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F05F1" w:rsidP="0083656A">
            <w:pPr>
              <w:pStyle w:val="Heading5"/>
              <w:rPr>
                <w:rFonts w:ascii="Tahoma" w:hAnsi="Tahoma" w:cs="Tahoma"/>
                <w:sz w:val="40"/>
                <w:szCs w:val="40"/>
              </w:rPr>
            </w:pPr>
            <w:bookmarkStart w:id="0" w:name="OLE_LINK3"/>
            <w:r>
              <w:rPr>
                <w:rFonts w:ascii="Tahoma" w:hAnsi="Tahoma" w:cs="Tahoma"/>
                <w:sz w:val="40"/>
                <w:szCs w:val="40"/>
              </w:rPr>
              <w:t>Minutes of the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89196F">
              <w:rPr>
                <w:rFonts w:ascii="Tahoma" w:hAnsi="Tahoma" w:cs="Tahoma"/>
                <w:sz w:val="24"/>
                <w:szCs w:val="24"/>
              </w:rPr>
              <w:t>Wednesday</w:t>
            </w:r>
            <w:bookmarkEnd w:id="0"/>
            <w:r w:rsidR="0083656A" w:rsidRPr="0089196F">
              <w:rPr>
                <w:rFonts w:ascii="Tahoma" w:hAnsi="Tahoma" w:cs="Tahoma"/>
                <w:sz w:val="24"/>
                <w:szCs w:val="24"/>
              </w:rPr>
              <w:t xml:space="preserve"> </w:t>
            </w:r>
            <w:r w:rsidR="00032DC5" w:rsidRPr="0089196F">
              <w:rPr>
                <w:rFonts w:ascii="Tahoma" w:hAnsi="Tahoma" w:cs="Tahoma"/>
                <w:sz w:val="24"/>
                <w:szCs w:val="24"/>
              </w:rPr>
              <w:t>7</w:t>
            </w:r>
            <w:r w:rsidR="00032DC5" w:rsidRPr="0089196F">
              <w:rPr>
                <w:rFonts w:ascii="Tahoma" w:hAnsi="Tahoma" w:cs="Tahoma"/>
                <w:sz w:val="24"/>
                <w:szCs w:val="24"/>
                <w:vertAlign w:val="superscript"/>
              </w:rPr>
              <w:t>th</w:t>
            </w:r>
            <w:r w:rsidR="00032DC5" w:rsidRPr="0089196F">
              <w:rPr>
                <w:rFonts w:ascii="Tahoma" w:hAnsi="Tahoma" w:cs="Tahoma"/>
                <w:sz w:val="24"/>
                <w:szCs w:val="24"/>
              </w:rPr>
              <w:t xml:space="preserve"> December </w:t>
            </w:r>
            <w:r w:rsidR="008329AA" w:rsidRPr="0089196F">
              <w:rPr>
                <w:rFonts w:ascii="Tahoma" w:hAnsi="Tahoma" w:cs="Tahoma"/>
                <w:sz w:val="24"/>
                <w:szCs w:val="24"/>
              </w:rPr>
              <w:t>201</w:t>
            </w:r>
            <w:r w:rsidR="001955C0" w:rsidRPr="0089196F">
              <w:rPr>
                <w:rFonts w:ascii="Tahoma" w:hAnsi="Tahoma" w:cs="Tahoma"/>
                <w:sz w:val="24"/>
                <w:szCs w:val="24"/>
              </w:rPr>
              <w:t>6</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3B4129" w:rsidRPr="00E21CD6" w:rsidRDefault="003B4129" w:rsidP="002F05F1">
            <w:pPr>
              <w:pStyle w:val="Heading5"/>
              <w:rPr>
                <w:rFonts w:ascii="Tahoma" w:hAnsi="Tahoma" w:cs="Tahoma"/>
                <w:sz w:val="4"/>
                <w:szCs w:val="4"/>
              </w:rPr>
            </w:pP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B4129" w:rsidRPr="002A5E58">
              <w:rPr>
                <w:rFonts w:ascii="Tahoma" w:hAnsi="Tahoma" w:cs="Tahoma"/>
                <w:sz w:val="22"/>
                <w:szCs w:val="22"/>
              </w:rPr>
              <w:t>Mr N. Dobson</w:t>
            </w:r>
            <w:r w:rsidR="006505FD" w:rsidRPr="002A5E58">
              <w:rPr>
                <w:rFonts w:ascii="Tahoma" w:hAnsi="Tahoma" w:cs="Tahoma"/>
                <w:sz w:val="22"/>
                <w:szCs w:val="22"/>
              </w:rPr>
              <w:t xml:space="preserve"> (ND) </w:t>
            </w:r>
            <w:r w:rsidR="00304A73" w:rsidRPr="002A5E58">
              <w:rPr>
                <w:rFonts w:ascii="Tahoma" w:hAnsi="Tahoma" w:cs="Tahoma"/>
                <w:sz w:val="22"/>
                <w:szCs w:val="22"/>
              </w:rPr>
              <w:t xml:space="preserve">(Chairman), </w:t>
            </w:r>
            <w:r w:rsidR="006505FD" w:rsidRPr="002A5E58">
              <w:rPr>
                <w:rFonts w:ascii="Tahoma" w:hAnsi="Tahoma" w:cs="Tahoma"/>
                <w:sz w:val="22"/>
                <w:szCs w:val="22"/>
              </w:rPr>
              <w:t xml:space="preserve">Mr R. Moughtin (RM) (Vice Chairman), </w:t>
            </w:r>
          </w:p>
          <w:p w:rsidR="001A4004" w:rsidRPr="002A5E58" w:rsidRDefault="006505FD" w:rsidP="001A4004">
            <w:pPr>
              <w:rPr>
                <w:rFonts w:ascii="Tahoma" w:hAnsi="Tahoma" w:cs="Tahoma"/>
                <w:sz w:val="22"/>
                <w:szCs w:val="22"/>
              </w:rPr>
            </w:pPr>
            <w:r w:rsidRPr="002A5E58">
              <w:rPr>
                <w:rFonts w:ascii="Tahoma" w:hAnsi="Tahoma" w:cs="Tahoma"/>
                <w:sz w:val="22"/>
                <w:szCs w:val="22"/>
              </w:rPr>
              <w:t xml:space="preserve">                          </w:t>
            </w:r>
            <w:r w:rsidR="003B4129" w:rsidRPr="002A5E58">
              <w:rPr>
                <w:rFonts w:ascii="Tahoma" w:hAnsi="Tahoma" w:cs="Tahoma"/>
                <w:sz w:val="22"/>
                <w:szCs w:val="22"/>
              </w:rPr>
              <w:t>Mrs M. Fargher</w:t>
            </w:r>
            <w:r w:rsidRPr="002A5E58">
              <w:rPr>
                <w:rFonts w:ascii="Tahoma" w:hAnsi="Tahoma" w:cs="Tahoma"/>
                <w:sz w:val="22"/>
                <w:szCs w:val="22"/>
              </w:rPr>
              <w:t xml:space="preserve"> (MF</w:t>
            </w:r>
            <w:r w:rsidR="00C91B47">
              <w:rPr>
                <w:rFonts w:ascii="Tahoma" w:hAnsi="Tahoma" w:cs="Tahoma"/>
                <w:sz w:val="22"/>
                <w:szCs w:val="22"/>
              </w:rPr>
              <w:t>),</w:t>
            </w:r>
            <w:r w:rsidR="00044558" w:rsidRPr="002A5E58">
              <w:rPr>
                <w:rFonts w:ascii="Tahoma" w:hAnsi="Tahoma" w:cs="Tahoma"/>
                <w:sz w:val="22"/>
                <w:szCs w:val="22"/>
              </w:rPr>
              <w:t xml:space="preserve"> </w:t>
            </w:r>
            <w:r w:rsidR="00337CC0" w:rsidRPr="002A5E58">
              <w:rPr>
                <w:rFonts w:ascii="Tahoma" w:hAnsi="Tahoma" w:cs="Tahoma"/>
                <w:sz w:val="22"/>
                <w:szCs w:val="22"/>
              </w:rPr>
              <w:t>Mr P. Kinnish (PK)</w:t>
            </w:r>
            <w:r w:rsidR="00337CC0">
              <w:rPr>
                <w:rFonts w:ascii="Tahoma" w:hAnsi="Tahoma" w:cs="Tahoma"/>
                <w:sz w:val="22"/>
                <w:szCs w:val="22"/>
              </w:rPr>
              <w:t>,</w:t>
            </w:r>
            <w:r w:rsidR="00FD3D73">
              <w:rPr>
                <w:rFonts w:ascii="Tahoma" w:hAnsi="Tahoma" w:cs="Tahoma"/>
                <w:sz w:val="22"/>
                <w:szCs w:val="22"/>
              </w:rPr>
              <w:t xml:space="preserve"> </w:t>
            </w:r>
            <w:r w:rsidR="00FD3D73" w:rsidRPr="002A5E58">
              <w:rPr>
                <w:rFonts w:ascii="Tahoma" w:hAnsi="Tahoma" w:cs="Tahoma"/>
                <w:sz w:val="22"/>
                <w:szCs w:val="22"/>
              </w:rPr>
              <w:t>Mr. T. Kenyon (TK)</w:t>
            </w:r>
            <w:r w:rsidR="0083656A">
              <w:rPr>
                <w:rFonts w:ascii="Tahoma" w:hAnsi="Tahoma" w:cs="Tahoma"/>
                <w:sz w:val="22"/>
                <w:szCs w:val="22"/>
              </w:rPr>
              <w:t>,</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F531E9">
              <w:rPr>
                <w:rFonts w:ascii="Tahoma" w:hAnsi="Tahoma" w:cs="Tahoma"/>
                <w:sz w:val="22"/>
                <w:szCs w:val="22"/>
              </w:rPr>
              <w:t>Mr J. Quayle (JQ)</w:t>
            </w:r>
            <w:r w:rsidR="00BB5E2D">
              <w:rPr>
                <w:rFonts w:ascii="Tahoma" w:hAnsi="Tahoma" w:cs="Tahoma"/>
                <w:sz w:val="22"/>
                <w:szCs w:val="22"/>
              </w:rPr>
              <w:t xml:space="preserve">, </w:t>
            </w:r>
            <w:r w:rsidR="00BB5E2D" w:rsidRPr="00BB5E2D">
              <w:rPr>
                <w:rFonts w:ascii="Tahoma" w:hAnsi="Tahoma" w:cs="Tahoma"/>
                <w:sz w:val="22"/>
                <w:szCs w:val="22"/>
              </w:rPr>
              <w:t>Mr. S. Clague,(SC)</w:t>
            </w:r>
            <w:r w:rsidR="002F05F1">
              <w:rPr>
                <w:rFonts w:ascii="Tahoma" w:hAnsi="Tahoma" w:cs="Tahoma"/>
                <w:sz w:val="22"/>
                <w:szCs w:val="22"/>
              </w:rPr>
              <w:t>.</w:t>
            </w:r>
            <w:r w:rsidRPr="002A5E58">
              <w:rPr>
                <w:rFonts w:ascii="Tahoma" w:hAnsi="Tahoma" w:cs="Tahoma"/>
                <w:sz w:val="22"/>
                <w:szCs w:val="22"/>
              </w:rPr>
              <w:t xml:space="preserve">                  </w:t>
            </w:r>
          </w:p>
          <w:p w:rsidR="00DB5CD1" w:rsidRPr="002A5E58"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F531E9" w:rsidRPr="002A5E58">
              <w:rPr>
                <w:rFonts w:ascii="Tahoma" w:hAnsi="Tahoma" w:cs="Tahoma"/>
                <w:sz w:val="22"/>
                <w:szCs w:val="22"/>
              </w:rPr>
              <w:t xml:space="preserve">Mr P. Burgess (PB) Clerk. </w:t>
            </w:r>
            <w:r w:rsidR="00F531E9" w:rsidRPr="007736E7">
              <w:rPr>
                <w:rFonts w:ascii="Tahoma" w:hAnsi="Tahoma" w:cs="Tahoma"/>
                <w:sz w:val="22"/>
                <w:szCs w:val="22"/>
              </w:rPr>
              <w:t>Mr M.Royle (MR) Deputy Clerk/RFO</w:t>
            </w:r>
            <w:r w:rsidR="002F05F1">
              <w:rPr>
                <w:rFonts w:ascii="Tahoma" w:hAnsi="Tahoma" w:cs="Tahoma"/>
                <w:sz w:val="22"/>
                <w:szCs w:val="22"/>
              </w:rPr>
              <w:t>.</w:t>
            </w:r>
          </w:p>
          <w:p w:rsidR="002F05F1" w:rsidRDefault="00DB5CD1" w:rsidP="00BB5E2D">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BB5E2D" w:rsidRPr="00BB5E2D">
              <w:rPr>
                <w:rFonts w:ascii="Tahoma" w:hAnsi="Tahoma" w:cs="Tahoma"/>
                <w:sz w:val="22"/>
                <w:szCs w:val="22"/>
              </w:rPr>
              <w:t>Mrs J. Pinson (JPN)</w:t>
            </w:r>
            <w:r w:rsidR="002F05F1">
              <w:rPr>
                <w:rFonts w:ascii="Tahoma" w:hAnsi="Tahoma" w:cs="Tahoma"/>
                <w:sz w:val="22"/>
                <w:szCs w:val="22"/>
              </w:rPr>
              <w:t xml:space="preserve">, </w:t>
            </w:r>
            <w:r w:rsidR="002F05F1" w:rsidRPr="002A5E58">
              <w:rPr>
                <w:rFonts w:ascii="Tahoma" w:hAnsi="Tahoma" w:cs="Tahoma"/>
                <w:sz w:val="22"/>
                <w:szCs w:val="22"/>
              </w:rPr>
              <w:t xml:space="preserve">Mrs Julie Peel (JPL) </w:t>
            </w:r>
            <w:r w:rsidR="002F05F1">
              <w:rPr>
                <w:rFonts w:ascii="Tahoma" w:hAnsi="Tahoma" w:cs="Tahoma"/>
                <w:sz w:val="22"/>
                <w:szCs w:val="22"/>
              </w:rPr>
              <w:t>Housing Manager.</w:t>
            </w:r>
          </w:p>
          <w:p w:rsidR="002F05F1" w:rsidRPr="002A5E58" w:rsidRDefault="002F05F1" w:rsidP="002F05F1">
            <w:pPr>
              <w:rPr>
                <w:rFonts w:ascii="Tahoma" w:hAnsi="Tahoma" w:cs="Tahoma"/>
                <w:sz w:val="22"/>
                <w:szCs w:val="22"/>
              </w:rPr>
            </w:pPr>
            <w:r>
              <w:rPr>
                <w:rFonts w:ascii="Tahoma" w:hAnsi="Tahoma" w:cs="Tahoma"/>
                <w:sz w:val="22"/>
                <w:szCs w:val="22"/>
              </w:rPr>
              <w:t xml:space="preserve">                          </w:t>
            </w:r>
            <w:r w:rsidRPr="002A5E58">
              <w:rPr>
                <w:rFonts w:ascii="Tahoma" w:hAnsi="Tahoma" w:cs="Tahoma"/>
                <w:sz w:val="22"/>
                <w:szCs w:val="22"/>
              </w:rPr>
              <w:t>Mr L. Miller (LM)</w:t>
            </w:r>
            <w:r>
              <w:rPr>
                <w:rFonts w:ascii="Tahoma" w:hAnsi="Tahoma" w:cs="Tahoma"/>
                <w:sz w:val="22"/>
                <w:szCs w:val="22"/>
              </w:rPr>
              <w:t xml:space="preserve"> did not attend the meeting.</w:t>
            </w:r>
          </w:p>
        </w:tc>
      </w:tr>
      <w:tr w:rsidR="00337CC0" w:rsidRPr="003B4129" w:rsidTr="00337CC0">
        <w:tc>
          <w:tcPr>
            <w:tcW w:w="1129" w:type="dxa"/>
          </w:tcPr>
          <w:p w:rsidR="00337CC0" w:rsidRPr="002434AD" w:rsidRDefault="00337CC0" w:rsidP="00477E66">
            <w:pPr>
              <w:jc w:val="both"/>
              <w:rPr>
                <w:rFonts w:ascii="Tahoma" w:hAnsi="Tahoma" w:cs="Tahoma"/>
                <w:sz w:val="22"/>
                <w:szCs w:val="22"/>
              </w:rPr>
            </w:pPr>
          </w:p>
        </w:tc>
        <w:tc>
          <w:tcPr>
            <w:tcW w:w="9356" w:type="dxa"/>
          </w:tcPr>
          <w:p w:rsidR="002434AD"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477E66" w:rsidRPr="003B4129" w:rsidTr="00337CC0">
        <w:tc>
          <w:tcPr>
            <w:tcW w:w="1129" w:type="dxa"/>
          </w:tcPr>
          <w:p w:rsidR="00477E66" w:rsidRPr="002A5E58" w:rsidRDefault="00F07A64" w:rsidP="00477E66">
            <w:pPr>
              <w:jc w:val="both"/>
              <w:rPr>
                <w:rFonts w:ascii="Tahoma" w:hAnsi="Tahoma" w:cs="Tahoma"/>
                <w:b/>
                <w:sz w:val="22"/>
                <w:szCs w:val="22"/>
              </w:rPr>
            </w:pPr>
            <w:r>
              <w:rPr>
                <w:rFonts w:ascii="Tahoma" w:hAnsi="Tahoma" w:cs="Tahoma"/>
                <w:b/>
                <w:sz w:val="22"/>
                <w:szCs w:val="22"/>
              </w:rPr>
              <w:t>153</w:t>
            </w:r>
            <w:r w:rsidR="00477E66" w:rsidRPr="002A5E58">
              <w:rPr>
                <w:rFonts w:ascii="Tahoma" w:hAnsi="Tahoma" w:cs="Tahoma"/>
                <w:b/>
                <w:sz w:val="22"/>
                <w:szCs w:val="22"/>
              </w:rPr>
              <w:t>/16</w:t>
            </w:r>
          </w:p>
        </w:tc>
        <w:tc>
          <w:tcPr>
            <w:tcW w:w="9356" w:type="dxa"/>
          </w:tcPr>
          <w:p w:rsidR="002F05F1" w:rsidRPr="002F05F1" w:rsidRDefault="00477E66" w:rsidP="00477E66">
            <w:pPr>
              <w:jc w:val="both"/>
              <w:rPr>
                <w:rFonts w:ascii="Tahoma" w:hAnsi="Tahoma" w:cs="Tahoma"/>
                <w:sz w:val="22"/>
                <w:szCs w:val="22"/>
              </w:rPr>
            </w:pPr>
            <w:r w:rsidRPr="002A5E58">
              <w:rPr>
                <w:rFonts w:ascii="Tahoma" w:hAnsi="Tahoma" w:cs="Tahoma"/>
                <w:b/>
                <w:sz w:val="22"/>
                <w:szCs w:val="22"/>
              </w:rPr>
              <w:t>Planning Matters</w:t>
            </w:r>
            <w:r w:rsidR="002F05F1">
              <w:rPr>
                <w:rFonts w:ascii="Tahoma" w:hAnsi="Tahoma" w:cs="Tahoma"/>
                <w:b/>
                <w:sz w:val="22"/>
                <w:szCs w:val="22"/>
              </w:rPr>
              <w:t xml:space="preserve"> </w:t>
            </w:r>
            <w:r w:rsidR="002F05F1">
              <w:rPr>
                <w:rFonts w:ascii="Tahoma" w:hAnsi="Tahoma" w:cs="Tahoma"/>
                <w:sz w:val="22"/>
                <w:szCs w:val="22"/>
              </w:rPr>
              <w:t>– the following applications were considered. The clerks were instructed to comment as indicated:</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2A5E58" w:rsidRDefault="00477E66" w:rsidP="00905291">
            <w:pPr>
              <w:ind w:left="360"/>
              <w:jc w:val="both"/>
              <w:rPr>
                <w:rFonts w:ascii="Tahoma" w:hAnsi="Tahoma" w:cs="Tahoma"/>
                <w:sz w:val="22"/>
                <w:szCs w:val="22"/>
              </w:rPr>
            </w:pPr>
          </w:p>
        </w:tc>
        <w:tc>
          <w:tcPr>
            <w:tcW w:w="9356"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356" w:type="dxa"/>
          </w:tcPr>
          <w:p w:rsidR="00886E7F" w:rsidRDefault="00A902BA" w:rsidP="0091779C">
            <w:pPr>
              <w:rPr>
                <w:rFonts w:ascii="Tahoma" w:hAnsi="Tahoma" w:cs="Tahoma"/>
                <w:sz w:val="22"/>
                <w:szCs w:val="22"/>
              </w:rPr>
            </w:pPr>
            <w:r>
              <w:rPr>
                <w:rFonts w:ascii="Tahoma" w:hAnsi="Tahoma" w:cs="Tahoma"/>
                <w:b/>
                <w:sz w:val="22"/>
                <w:szCs w:val="22"/>
              </w:rPr>
              <w:t>PA 16/0127</w:t>
            </w:r>
            <w:r w:rsidR="00DC79F8" w:rsidRPr="00DC79F8">
              <w:rPr>
                <w:rFonts w:ascii="Tahoma" w:hAnsi="Tahoma" w:cs="Tahoma"/>
                <w:b/>
                <w:sz w:val="22"/>
                <w:szCs w:val="22"/>
              </w:rPr>
              <w:t>7/B</w:t>
            </w:r>
            <w:r w:rsidR="00DC79F8">
              <w:rPr>
                <w:rFonts w:ascii="Tahoma" w:hAnsi="Tahoma" w:cs="Tahoma"/>
                <w:sz w:val="22"/>
                <w:szCs w:val="22"/>
              </w:rPr>
              <w:t xml:space="preserve"> – </w:t>
            </w:r>
            <w:r w:rsidR="00DC79F8" w:rsidRPr="00544564">
              <w:rPr>
                <w:rFonts w:ascii="Tahoma" w:hAnsi="Tahoma" w:cs="Tahoma"/>
                <w:b/>
                <w:sz w:val="22"/>
                <w:szCs w:val="22"/>
              </w:rPr>
              <w:t>Winterbrook Cottage, Little Gretch Voar,</w:t>
            </w:r>
            <w:r w:rsidR="0094741F" w:rsidRPr="00544564">
              <w:rPr>
                <w:rFonts w:ascii="Tahoma" w:hAnsi="Tahoma" w:cs="Tahoma"/>
                <w:b/>
                <w:sz w:val="22"/>
                <w:szCs w:val="22"/>
              </w:rPr>
              <w:t xml:space="preserve"> Ballaragh Road, Laxey</w:t>
            </w:r>
            <w:r w:rsidR="006A763E">
              <w:rPr>
                <w:rFonts w:ascii="Tahoma" w:hAnsi="Tahoma" w:cs="Tahoma"/>
                <w:sz w:val="22"/>
                <w:szCs w:val="22"/>
              </w:rPr>
              <w:t>,</w:t>
            </w:r>
            <w:r w:rsidR="00DC79F8">
              <w:rPr>
                <w:rFonts w:ascii="Tahoma" w:hAnsi="Tahoma" w:cs="Tahoma"/>
                <w:sz w:val="22"/>
                <w:szCs w:val="22"/>
              </w:rPr>
              <w:t xml:space="preserve"> Replacement of an Agricultural Storage Building.</w:t>
            </w:r>
          </w:p>
          <w:p w:rsidR="002F05F1" w:rsidRPr="002F05F1" w:rsidRDefault="002F05F1" w:rsidP="0091779C">
            <w:pPr>
              <w:rPr>
                <w:rFonts w:ascii="Tahoma" w:hAnsi="Tahoma" w:cs="Tahoma"/>
                <w:i/>
                <w:sz w:val="22"/>
                <w:szCs w:val="22"/>
              </w:rPr>
            </w:pPr>
            <w:r w:rsidRPr="002F05F1">
              <w:rPr>
                <w:rFonts w:ascii="Tahoma" w:hAnsi="Tahoma" w:cs="Tahoma"/>
                <w:i/>
                <w:sz w:val="22"/>
                <w:szCs w:val="22"/>
              </w:rPr>
              <w:t>It was noted that there was no justification of the agricultural need for this development. Request that this is submitted prior to any approval.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356" w:type="dxa"/>
          </w:tcPr>
          <w:p w:rsidR="00886E7F" w:rsidRDefault="00DC79F8" w:rsidP="00886E7F">
            <w:pPr>
              <w:rPr>
                <w:rFonts w:ascii="Tahoma" w:hAnsi="Tahoma" w:cs="Tahoma"/>
                <w:sz w:val="22"/>
                <w:szCs w:val="22"/>
              </w:rPr>
            </w:pPr>
            <w:r w:rsidRPr="00DC79F8">
              <w:rPr>
                <w:rFonts w:ascii="Tahoma" w:hAnsi="Tahoma" w:cs="Tahoma"/>
                <w:b/>
                <w:sz w:val="22"/>
                <w:szCs w:val="22"/>
              </w:rPr>
              <w:t>PA 16/01276/B</w:t>
            </w:r>
            <w:r w:rsidR="00FE3BC8">
              <w:rPr>
                <w:rFonts w:ascii="Tahoma" w:hAnsi="Tahoma" w:cs="Tahoma"/>
                <w:sz w:val="22"/>
                <w:szCs w:val="22"/>
              </w:rPr>
              <w:t xml:space="preserve"> – </w:t>
            </w:r>
            <w:r w:rsidR="00FF1A6E">
              <w:rPr>
                <w:rFonts w:ascii="Tahoma" w:hAnsi="Tahoma" w:cs="Tahoma"/>
                <w:b/>
                <w:sz w:val="22"/>
                <w:szCs w:val="22"/>
              </w:rPr>
              <w:t>Misselt</w:t>
            </w:r>
            <w:r w:rsidR="00FE3BC8" w:rsidRPr="00544564">
              <w:rPr>
                <w:rFonts w:ascii="Tahoma" w:hAnsi="Tahoma" w:cs="Tahoma"/>
                <w:b/>
                <w:sz w:val="22"/>
                <w:szCs w:val="22"/>
              </w:rPr>
              <w:t>hwaite Lodge</w:t>
            </w:r>
            <w:r w:rsidR="00544564" w:rsidRPr="00544564">
              <w:rPr>
                <w:rFonts w:ascii="Tahoma" w:hAnsi="Tahoma" w:cs="Tahoma"/>
                <w:b/>
                <w:sz w:val="22"/>
                <w:szCs w:val="22"/>
              </w:rPr>
              <w:t xml:space="preserve"> (formally Larchwood),</w:t>
            </w:r>
            <w:r w:rsidR="0094741F">
              <w:rPr>
                <w:rFonts w:ascii="Tahoma" w:hAnsi="Tahoma" w:cs="Tahoma"/>
                <w:sz w:val="22"/>
                <w:szCs w:val="22"/>
              </w:rPr>
              <w:t xml:space="preserve"> </w:t>
            </w:r>
            <w:r w:rsidR="00D1708B">
              <w:rPr>
                <w:rFonts w:ascii="Tahoma" w:hAnsi="Tahoma" w:cs="Tahoma"/>
                <w:sz w:val="22"/>
                <w:szCs w:val="22"/>
              </w:rPr>
              <w:t xml:space="preserve"> Clayhead Road, Baldrine, IM4 6DH, Alterations including replacement dormer, external decking, alternations to windows and cladding to rear elevation.</w:t>
            </w:r>
          </w:p>
          <w:p w:rsidR="002F05F1" w:rsidRPr="002F05F1" w:rsidRDefault="002F05F1" w:rsidP="00886E7F">
            <w:pPr>
              <w:rPr>
                <w:rFonts w:ascii="Tahoma" w:hAnsi="Tahoma" w:cs="Tahoma"/>
                <w:i/>
                <w:sz w:val="22"/>
                <w:szCs w:val="22"/>
              </w:rPr>
            </w:pPr>
            <w:r w:rsidRPr="002F05F1">
              <w:rPr>
                <w:rFonts w:ascii="Tahoma" w:hAnsi="Tahoma" w:cs="Tahoma"/>
                <w:i/>
                <w:sz w:val="22"/>
                <w:szCs w:val="22"/>
              </w:rPr>
              <w:t>No objections were raised to these proposals by the Commissioners.</w:t>
            </w:r>
          </w:p>
        </w:tc>
        <w:tc>
          <w:tcPr>
            <w:tcW w:w="850" w:type="dxa"/>
          </w:tcPr>
          <w:p w:rsidR="00886E7F" w:rsidRPr="003B4129" w:rsidRDefault="00886E7F" w:rsidP="00886E7F">
            <w:pPr>
              <w:jc w:val="both"/>
              <w:rPr>
                <w:rFonts w:ascii="Tahoma" w:hAnsi="Tahoma" w:cs="Tahoma"/>
                <w:b/>
                <w:bCs/>
                <w:sz w:val="16"/>
                <w:szCs w:val="16"/>
              </w:rPr>
            </w:pPr>
          </w:p>
        </w:tc>
      </w:tr>
      <w:tr w:rsidR="006A6B09" w:rsidRPr="003B4129" w:rsidTr="00337CC0">
        <w:tc>
          <w:tcPr>
            <w:tcW w:w="1129" w:type="dxa"/>
          </w:tcPr>
          <w:p w:rsidR="006A6B09" w:rsidRPr="002A5E58" w:rsidRDefault="006A6B09" w:rsidP="00886E7F">
            <w:pPr>
              <w:pStyle w:val="ListParagraph"/>
              <w:numPr>
                <w:ilvl w:val="0"/>
                <w:numId w:val="1"/>
              </w:numPr>
              <w:jc w:val="both"/>
              <w:rPr>
                <w:rFonts w:ascii="Tahoma" w:hAnsi="Tahoma" w:cs="Tahoma"/>
                <w:b/>
                <w:sz w:val="22"/>
                <w:szCs w:val="22"/>
              </w:rPr>
            </w:pPr>
          </w:p>
        </w:tc>
        <w:tc>
          <w:tcPr>
            <w:tcW w:w="9356" w:type="dxa"/>
          </w:tcPr>
          <w:p w:rsidR="006A6B09" w:rsidRDefault="006A6B09" w:rsidP="00886E7F">
            <w:pPr>
              <w:rPr>
                <w:rFonts w:ascii="Tahoma" w:hAnsi="Tahoma" w:cs="Tahoma"/>
                <w:sz w:val="22"/>
                <w:szCs w:val="22"/>
              </w:rPr>
            </w:pPr>
            <w:r>
              <w:rPr>
                <w:rFonts w:ascii="Tahoma" w:hAnsi="Tahoma" w:cs="Tahoma"/>
                <w:b/>
                <w:sz w:val="22"/>
                <w:szCs w:val="22"/>
              </w:rPr>
              <w:t xml:space="preserve">PA 16/01293/B </w:t>
            </w:r>
            <w:r w:rsidRPr="006A6B09">
              <w:rPr>
                <w:rFonts w:ascii="Tahoma" w:hAnsi="Tahoma" w:cs="Tahoma"/>
                <w:sz w:val="22"/>
                <w:szCs w:val="22"/>
              </w:rPr>
              <w:t xml:space="preserve">– </w:t>
            </w:r>
            <w:r w:rsidRPr="00544564">
              <w:rPr>
                <w:rFonts w:ascii="Tahoma" w:hAnsi="Tahoma" w:cs="Tahoma"/>
                <w:b/>
                <w:sz w:val="22"/>
                <w:szCs w:val="22"/>
              </w:rPr>
              <w:t>The Laurels, C</w:t>
            </w:r>
            <w:r w:rsidR="00544564" w:rsidRPr="00544564">
              <w:rPr>
                <w:rFonts w:ascii="Tahoma" w:hAnsi="Tahoma" w:cs="Tahoma"/>
                <w:b/>
                <w:sz w:val="22"/>
                <w:szCs w:val="22"/>
              </w:rPr>
              <w:t>roit-e-Quill Rd, Laxey</w:t>
            </w:r>
            <w:r w:rsidR="00544564">
              <w:rPr>
                <w:rFonts w:ascii="Tahoma" w:hAnsi="Tahoma" w:cs="Tahoma"/>
                <w:sz w:val="22"/>
                <w:szCs w:val="22"/>
              </w:rPr>
              <w:t>,</w:t>
            </w:r>
            <w:r w:rsidR="0094741F">
              <w:rPr>
                <w:rFonts w:ascii="Tahoma" w:hAnsi="Tahoma" w:cs="Tahoma"/>
                <w:sz w:val="22"/>
                <w:szCs w:val="22"/>
              </w:rPr>
              <w:t xml:space="preserve"> </w:t>
            </w:r>
            <w:r>
              <w:rPr>
                <w:rFonts w:ascii="Tahoma" w:hAnsi="Tahoma" w:cs="Tahoma"/>
                <w:sz w:val="22"/>
                <w:szCs w:val="22"/>
              </w:rPr>
              <w:t xml:space="preserve"> Erection of a balcony extension with store room below.</w:t>
            </w:r>
          </w:p>
          <w:p w:rsidR="002F05F1" w:rsidRPr="006A6B09" w:rsidRDefault="002F05F1" w:rsidP="00886E7F">
            <w:pPr>
              <w:rPr>
                <w:rFonts w:ascii="Tahoma" w:hAnsi="Tahoma" w:cs="Tahoma"/>
                <w:sz w:val="22"/>
                <w:szCs w:val="22"/>
              </w:rPr>
            </w:pPr>
            <w:r w:rsidRPr="002F05F1">
              <w:rPr>
                <w:rFonts w:ascii="Tahoma" w:hAnsi="Tahoma" w:cs="Tahoma"/>
                <w:i/>
                <w:sz w:val="22"/>
                <w:szCs w:val="22"/>
              </w:rPr>
              <w:t>No objections were raised to these proposals by the Commissioners.</w:t>
            </w:r>
          </w:p>
        </w:tc>
        <w:tc>
          <w:tcPr>
            <w:tcW w:w="850" w:type="dxa"/>
          </w:tcPr>
          <w:p w:rsidR="006A6B09" w:rsidRPr="003B4129" w:rsidRDefault="006A6B09" w:rsidP="00886E7F">
            <w:pPr>
              <w:jc w:val="both"/>
              <w:rPr>
                <w:rFonts w:ascii="Tahoma" w:hAnsi="Tahoma" w:cs="Tahoma"/>
                <w:b/>
                <w:bCs/>
                <w:sz w:val="16"/>
                <w:szCs w:val="16"/>
              </w:rPr>
            </w:pPr>
          </w:p>
        </w:tc>
      </w:tr>
      <w:tr w:rsidR="00FE3BC8" w:rsidRPr="003B4129" w:rsidTr="00337CC0">
        <w:tc>
          <w:tcPr>
            <w:tcW w:w="1129" w:type="dxa"/>
          </w:tcPr>
          <w:p w:rsidR="00FE3BC8" w:rsidRPr="002A5E58" w:rsidRDefault="00FE3BC8" w:rsidP="00886E7F">
            <w:pPr>
              <w:pStyle w:val="ListParagraph"/>
              <w:numPr>
                <w:ilvl w:val="0"/>
                <w:numId w:val="1"/>
              </w:numPr>
              <w:jc w:val="both"/>
              <w:rPr>
                <w:rFonts w:ascii="Tahoma" w:hAnsi="Tahoma" w:cs="Tahoma"/>
                <w:b/>
                <w:sz w:val="22"/>
                <w:szCs w:val="22"/>
              </w:rPr>
            </w:pPr>
          </w:p>
        </w:tc>
        <w:tc>
          <w:tcPr>
            <w:tcW w:w="9356" w:type="dxa"/>
          </w:tcPr>
          <w:p w:rsidR="00FE3BC8" w:rsidRDefault="00FE3BC8" w:rsidP="00886E7F">
            <w:pPr>
              <w:rPr>
                <w:rFonts w:ascii="Tahoma" w:hAnsi="Tahoma" w:cs="Tahoma"/>
                <w:sz w:val="22"/>
                <w:szCs w:val="22"/>
              </w:rPr>
            </w:pPr>
            <w:r>
              <w:rPr>
                <w:rFonts w:ascii="Tahoma" w:hAnsi="Tahoma" w:cs="Tahoma"/>
                <w:b/>
                <w:sz w:val="22"/>
                <w:szCs w:val="22"/>
              </w:rPr>
              <w:t xml:space="preserve">PA 16/01313/B – </w:t>
            </w:r>
            <w:r w:rsidRPr="00544564">
              <w:rPr>
                <w:rFonts w:ascii="Tahoma" w:hAnsi="Tahoma" w:cs="Tahoma"/>
                <w:b/>
                <w:sz w:val="22"/>
                <w:szCs w:val="22"/>
              </w:rPr>
              <w:t>Berwyn, South Cape, Laxey</w:t>
            </w:r>
            <w:r>
              <w:rPr>
                <w:rFonts w:ascii="Tahoma" w:hAnsi="Tahoma" w:cs="Tahoma"/>
                <w:sz w:val="22"/>
                <w:szCs w:val="22"/>
              </w:rPr>
              <w:t>,  Replacement of existing dwelling with two detached dwellings including adjustment of existing access.</w:t>
            </w:r>
          </w:p>
          <w:p w:rsidR="002F05F1" w:rsidRPr="002F05F1" w:rsidRDefault="002F05F1" w:rsidP="00886E7F">
            <w:pPr>
              <w:rPr>
                <w:rFonts w:ascii="Tahoma" w:hAnsi="Tahoma" w:cs="Tahoma"/>
                <w:b/>
                <w:i/>
                <w:sz w:val="22"/>
                <w:szCs w:val="22"/>
              </w:rPr>
            </w:pPr>
            <w:r w:rsidRPr="002F05F1">
              <w:rPr>
                <w:rFonts w:ascii="Tahoma" w:hAnsi="Tahoma" w:cs="Tahoma"/>
                <w:i/>
                <w:sz w:val="22"/>
                <w:szCs w:val="22"/>
              </w:rPr>
              <w:t>Concerns were raised with these proposals. Comment was reserved until the meeting on the 21</w:t>
            </w:r>
            <w:r w:rsidRPr="002F05F1">
              <w:rPr>
                <w:rFonts w:ascii="Tahoma" w:hAnsi="Tahoma" w:cs="Tahoma"/>
                <w:i/>
                <w:sz w:val="22"/>
                <w:szCs w:val="22"/>
                <w:vertAlign w:val="superscript"/>
              </w:rPr>
              <w:t>st</w:t>
            </w:r>
            <w:r w:rsidRPr="002F05F1">
              <w:rPr>
                <w:rFonts w:ascii="Tahoma" w:hAnsi="Tahoma" w:cs="Tahoma"/>
                <w:i/>
                <w:sz w:val="22"/>
                <w:szCs w:val="22"/>
              </w:rPr>
              <w:t xml:space="preserve"> December 2016 to allow further consideration.</w:t>
            </w:r>
          </w:p>
        </w:tc>
        <w:tc>
          <w:tcPr>
            <w:tcW w:w="850" w:type="dxa"/>
          </w:tcPr>
          <w:p w:rsidR="00FE3BC8" w:rsidRPr="003B4129" w:rsidRDefault="00FE3BC8" w:rsidP="00886E7F">
            <w:pPr>
              <w:jc w:val="both"/>
              <w:rPr>
                <w:rFonts w:ascii="Tahoma" w:hAnsi="Tahoma" w:cs="Tahoma"/>
                <w:b/>
                <w:bCs/>
                <w:sz w:val="16"/>
                <w:szCs w:val="16"/>
              </w:rPr>
            </w:pPr>
          </w:p>
        </w:tc>
      </w:tr>
      <w:tr w:rsidR="00886E7F" w:rsidRPr="003B4129" w:rsidTr="00337CC0">
        <w:tc>
          <w:tcPr>
            <w:tcW w:w="1129" w:type="dxa"/>
          </w:tcPr>
          <w:p w:rsidR="00886E7F" w:rsidRPr="001604F9" w:rsidRDefault="00886E7F" w:rsidP="001604F9">
            <w:pPr>
              <w:pStyle w:val="ListParagraph"/>
              <w:numPr>
                <w:ilvl w:val="0"/>
                <w:numId w:val="1"/>
              </w:numPr>
              <w:jc w:val="both"/>
              <w:rPr>
                <w:rFonts w:ascii="Tahoma" w:hAnsi="Tahoma" w:cs="Tahoma"/>
                <w:b/>
                <w:sz w:val="22"/>
                <w:szCs w:val="22"/>
              </w:rPr>
            </w:pPr>
          </w:p>
        </w:tc>
        <w:tc>
          <w:tcPr>
            <w:tcW w:w="9356" w:type="dxa"/>
          </w:tcPr>
          <w:p w:rsidR="00886E7F" w:rsidRDefault="001604F9" w:rsidP="00886E7F">
            <w:pPr>
              <w:pStyle w:val="NoSpacing"/>
              <w:rPr>
                <w:rFonts w:ascii="Tahoma" w:hAnsi="Tahoma" w:cs="Tahoma"/>
                <w:sz w:val="22"/>
                <w:szCs w:val="22"/>
              </w:rPr>
            </w:pPr>
            <w:r>
              <w:rPr>
                <w:rFonts w:ascii="Tahoma" w:hAnsi="Tahoma" w:cs="Tahoma"/>
                <w:b/>
                <w:sz w:val="22"/>
                <w:szCs w:val="22"/>
              </w:rPr>
              <w:t xml:space="preserve">PA 16/01319/B </w:t>
            </w:r>
            <w:r w:rsidR="00DE0056">
              <w:rPr>
                <w:rFonts w:ascii="Tahoma" w:hAnsi="Tahoma" w:cs="Tahoma"/>
                <w:b/>
                <w:sz w:val="22"/>
                <w:szCs w:val="22"/>
              </w:rPr>
              <w:t xml:space="preserve">- </w:t>
            </w:r>
            <w:r w:rsidRPr="00544564">
              <w:rPr>
                <w:rFonts w:ascii="Tahoma" w:hAnsi="Tahoma" w:cs="Tahoma"/>
                <w:b/>
                <w:sz w:val="22"/>
                <w:szCs w:val="22"/>
              </w:rPr>
              <w:t>Thie ny Cronk, Ballajora</w:t>
            </w:r>
            <w:r>
              <w:rPr>
                <w:rFonts w:ascii="Tahoma" w:hAnsi="Tahoma" w:cs="Tahoma"/>
                <w:sz w:val="22"/>
                <w:szCs w:val="22"/>
              </w:rPr>
              <w:t>, Alterations to existing gable opening.</w:t>
            </w:r>
          </w:p>
          <w:p w:rsidR="002F05F1" w:rsidRPr="001604F9" w:rsidRDefault="002F05F1" w:rsidP="00886E7F">
            <w:pPr>
              <w:pStyle w:val="NoSpacing"/>
              <w:rPr>
                <w:rFonts w:ascii="Tahoma" w:hAnsi="Tahoma" w:cs="Tahoma"/>
                <w:sz w:val="22"/>
                <w:szCs w:val="22"/>
              </w:rPr>
            </w:pPr>
            <w:r w:rsidRPr="002F05F1">
              <w:rPr>
                <w:rFonts w:ascii="Tahoma" w:hAnsi="Tahoma" w:cs="Tahoma"/>
                <w:i/>
                <w:sz w:val="22"/>
                <w:szCs w:val="22"/>
              </w:rPr>
              <w:t>No objections were raised to these proposals by the Commissioners.</w:t>
            </w:r>
          </w:p>
        </w:tc>
        <w:tc>
          <w:tcPr>
            <w:tcW w:w="850" w:type="dxa"/>
          </w:tcPr>
          <w:p w:rsidR="00886E7F" w:rsidRPr="003B4129" w:rsidRDefault="00886E7F" w:rsidP="00886E7F">
            <w:pPr>
              <w:jc w:val="both"/>
              <w:rPr>
                <w:rFonts w:ascii="Tahoma" w:hAnsi="Tahoma" w:cs="Tahoma"/>
                <w:b/>
                <w:bCs/>
                <w:sz w:val="16"/>
                <w:szCs w:val="16"/>
              </w:rPr>
            </w:pPr>
          </w:p>
        </w:tc>
      </w:tr>
      <w:tr w:rsidR="001604F9" w:rsidRPr="003B4129" w:rsidTr="00337CC0">
        <w:tc>
          <w:tcPr>
            <w:tcW w:w="1129" w:type="dxa"/>
          </w:tcPr>
          <w:p w:rsidR="001604F9" w:rsidRPr="001604F9" w:rsidRDefault="001604F9" w:rsidP="001604F9">
            <w:pPr>
              <w:pStyle w:val="ListParagraph"/>
              <w:numPr>
                <w:ilvl w:val="0"/>
                <w:numId w:val="1"/>
              </w:numPr>
              <w:jc w:val="both"/>
              <w:rPr>
                <w:rFonts w:ascii="Tahoma" w:hAnsi="Tahoma" w:cs="Tahoma"/>
                <w:b/>
                <w:sz w:val="22"/>
                <w:szCs w:val="22"/>
              </w:rPr>
            </w:pPr>
          </w:p>
        </w:tc>
        <w:tc>
          <w:tcPr>
            <w:tcW w:w="9356" w:type="dxa"/>
          </w:tcPr>
          <w:p w:rsidR="001604F9" w:rsidRDefault="001604F9" w:rsidP="00886E7F">
            <w:pPr>
              <w:pStyle w:val="NoSpacing"/>
              <w:rPr>
                <w:rFonts w:ascii="Tahoma" w:hAnsi="Tahoma" w:cs="Tahoma"/>
                <w:sz w:val="22"/>
                <w:szCs w:val="22"/>
              </w:rPr>
            </w:pPr>
            <w:r>
              <w:rPr>
                <w:rFonts w:ascii="Tahoma" w:hAnsi="Tahoma" w:cs="Tahoma"/>
                <w:b/>
                <w:sz w:val="22"/>
                <w:szCs w:val="22"/>
              </w:rPr>
              <w:t xml:space="preserve">PA 16/01288/B </w:t>
            </w:r>
            <w:r w:rsidR="00DE0056">
              <w:rPr>
                <w:rFonts w:ascii="Tahoma" w:hAnsi="Tahoma" w:cs="Tahoma"/>
                <w:b/>
                <w:sz w:val="22"/>
                <w:szCs w:val="22"/>
              </w:rPr>
              <w:t xml:space="preserve">- </w:t>
            </w:r>
            <w:r w:rsidRPr="00544564">
              <w:rPr>
                <w:rFonts w:ascii="Tahoma" w:hAnsi="Tahoma" w:cs="Tahoma"/>
                <w:b/>
                <w:sz w:val="22"/>
                <w:szCs w:val="22"/>
              </w:rPr>
              <w:t>30 Mines Road, Laxey</w:t>
            </w:r>
            <w:r>
              <w:rPr>
                <w:rFonts w:ascii="Tahoma" w:hAnsi="Tahoma" w:cs="Tahoma"/>
                <w:sz w:val="22"/>
                <w:szCs w:val="22"/>
              </w:rPr>
              <w:t>, Replacement single storey extension at front, alterations, creation of first floor terrace to rear, and erection of garden shed.</w:t>
            </w:r>
          </w:p>
          <w:p w:rsidR="002F05F1" w:rsidRPr="002A5E58" w:rsidRDefault="002F05F1" w:rsidP="00886E7F">
            <w:pPr>
              <w:pStyle w:val="NoSpacing"/>
              <w:rPr>
                <w:rFonts w:ascii="Tahoma" w:hAnsi="Tahoma" w:cs="Tahoma"/>
                <w:b/>
                <w:sz w:val="22"/>
                <w:szCs w:val="22"/>
              </w:rPr>
            </w:pPr>
            <w:r w:rsidRPr="002F05F1">
              <w:rPr>
                <w:rFonts w:ascii="Tahoma" w:hAnsi="Tahoma" w:cs="Tahoma"/>
                <w:i/>
                <w:sz w:val="22"/>
                <w:szCs w:val="22"/>
              </w:rPr>
              <w:t>No objections were raised to these proposals by the Commissioners.</w:t>
            </w:r>
          </w:p>
        </w:tc>
        <w:tc>
          <w:tcPr>
            <w:tcW w:w="850" w:type="dxa"/>
          </w:tcPr>
          <w:p w:rsidR="001604F9" w:rsidRPr="003B4129" w:rsidRDefault="001604F9" w:rsidP="00886E7F">
            <w:pPr>
              <w:jc w:val="both"/>
              <w:rPr>
                <w:rFonts w:ascii="Tahoma" w:hAnsi="Tahoma" w:cs="Tahoma"/>
                <w:b/>
                <w:bCs/>
                <w:sz w:val="16"/>
                <w:szCs w:val="16"/>
              </w:rPr>
            </w:pPr>
          </w:p>
        </w:tc>
      </w:tr>
      <w:tr w:rsidR="001604F9" w:rsidRPr="003B4129" w:rsidTr="00337CC0">
        <w:tc>
          <w:tcPr>
            <w:tcW w:w="1129" w:type="dxa"/>
          </w:tcPr>
          <w:p w:rsidR="001604F9" w:rsidRPr="001604F9" w:rsidRDefault="001604F9" w:rsidP="001604F9">
            <w:pPr>
              <w:pStyle w:val="ListParagraph"/>
              <w:numPr>
                <w:ilvl w:val="0"/>
                <w:numId w:val="1"/>
              </w:numPr>
              <w:jc w:val="both"/>
              <w:rPr>
                <w:rFonts w:ascii="Tahoma" w:hAnsi="Tahoma" w:cs="Tahoma"/>
                <w:b/>
                <w:sz w:val="22"/>
                <w:szCs w:val="22"/>
              </w:rPr>
            </w:pPr>
          </w:p>
        </w:tc>
        <w:tc>
          <w:tcPr>
            <w:tcW w:w="9356" w:type="dxa"/>
          </w:tcPr>
          <w:p w:rsidR="001604F9" w:rsidRDefault="001604F9" w:rsidP="00886E7F">
            <w:pPr>
              <w:pStyle w:val="NoSpacing"/>
              <w:rPr>
                <w:rFonts w:ascii="Tahoma" w:hAnsi="Tahoma" w:cs="Tahoma"/>
                <w:sz w:val="22"/>
                <w:szCs w:val="22"/>
              </w:rPr>
            </w:pPr>
            <w:r>
              <w:rPr>
                <w:rFonts w:ascii="Tahoma" w:hAnsi="Tahoma" w:cs="Tahoma"/>
                <w:b/>
                <w:sz w:val="22"/>
                <w:szCs w:val="22"/>
              </w:rPr>
              <w:t xml:space="preserve">PA 16/01309/B </w:t>
            </w:r>
            <w:r w:rsidR="00DE0056">
              <w:rPr>
                <w:rFonts w:ascii="Tahoma" w:hAnsi="Tahoma" w:cs="Tahoma"/>
                <w:b/>
                <w:sz w:val="22"/>
                <w:szCs w:val="22"/>
              </w:rPr>
              <w:t xml:space="preserve">- </w:t>
            </w:r>
            <w:r w:rsidRPr="00544564">
              <w:rPr>
                <w:rFonts w:ascii="Tahoma" w:hAnsi="Tahoma" w:cs="Tahoma"/>
                <w:b/>
                <w:sz w:val="22"/>
                <w:szCs w:val="22"/>
              </w:rPr>
              <w:t>Ballamenagh Moar Farm, Baldrine</w:t>
            </w:r>
            <w:r>
              <w:rPr>
                <w:rFonts w:ascii="Tahoma" w:hAnsi="Tahoma" w:cs="Tahoma"/>
                <w:sz w:val="22"/>
                <w:szCs w:val="22"/>
              </w:rPr>
              <w:t>, Alterations, erection of single and 2 storey extensions to dwelling and erection of a detached garage.</w:t>
            </w:r>
          </w:p>
          <w:p w:rsidR="002F05F1" w:rsidRPr="001604F9" w:rsidRDefault="002F05F1" w:rsidP="00886E7F">
            <w:pPr>
              <w:pStyle w:val="NoSpacing"/>
              <w:rPr>
                <w:rFonts w:ascii="Tahoma" w:hAnsi="Tahoma" w:cs="Tahoma"/>
                <w:sz w:val="22"/>
                <w:szCs w:val="22"/>
              </w:rPr>
            </w:pPr>
            <w:r w:rsidRPr="002F05F1">
              <w:rPr>
                <w:rFonts w:ascii="Tahoma" w:hAnsi="Tahoma" w:cs="Tahoma"/>
                <w:i/>
                <w:sz w:val="22"/>
                <w:szCs w:val="22"/>
              </w:rPr>
              <w:t>No objections were raised to these proposals by the Commissioners.</w:t>
            </w:r>
          </w:p>
        </w:tc>
        <w:tc>
          <w:tcPr>
            <w:tcW w:w="850" w:type="dxa"/>
          </w:tcPr>
          <w:p w:rsidR="001604F9" w:rsidRPr="003B4129" w:rsidRDefault="001604F9" w:rsidP="00886E7F">
            <w:pPr>
              <w:jc w:val="both"/>
              <w:rPr>
                <w:rFonts w:ascii="Tahoma" w:hAnsi="Tahoma" w:cs="Tahoma"/>
                <w:b/>
                <w:bCs/>
                <w:sz w:val="16"/>
                <w:szCs w:val="16"/>
              </w:rPr>
            </w:pPr>
          </w:p>
        </w:tc>
      </w:tr>
      <w:tr w:rsidR="001604F9" w:rsidRPr="003B4129" w:rsidTr="00337CC0">
        <w:tc>
          <w:tcPr>
            <w:tcW w:w="1129" w:type="dxa"/>
          </w:tcPr>
          <w:p w:rsidR="001604F9" w:rsidRPr="001604F9" w:rsidRDefault="001604F9" w:rsidP="001604F9">
            <w:pPr>
              <w:pStyle w:val="ListParagraph"/>
              <w:numPr>
                <w:ilvl w:val="0"/>
                <w:numId w:val="1"/>
              </w:numPr>
              <w:jc w:val="both"/>
              <w:rPr>
                <w:rFonts w:ascii="Tahoma" w:hAnsi="Tahoma" w:cs="Tahoma"/>
                <w:b/>
                <w:sz w:val="22"/>
                <w:szCs w:val="22"/>
              </w:rPr>
            </w:pPr>
          </w:p>
        </w:tc>
        <w:tc>
          <w:tcPr>
            <w:tcW w:w="9356" w:type="dxa"/>
          </w:tcPr>
          <w:p w:rsidR="001604F9" w:rsidRDefault="00DE0056" w:rsidP="00886E7F">
            <w:pPr>
              <w:pStyle w:val="NoSpacing"/>
              <w:rPr>
                <w:rFonts w:ascii="Tahoma" w:hAnsi="Tahoma" w:cs="Tahoma"/>
                <w:sz w:val="22"/>
                <w:szCs w:val="22"/>
              </w:rPr>
            </w:pPr>
            <w:r>
              <w:rPr>
                <w:rFonts w:ascii="Tahoma" w:hAnsi="Tahoma" w:cs="Tahoma"/>
                <w:b/>
                <w:sz w:val="22"/>
                <w:szCs w:val="22"/>
              </w:rPr>
              <w:t xml:space="preserve">PA </w:t>
            </w:r>
            <w:r w:rsidR="0045668A">
              <w:rPr>
                <w:rFonts w:ascii="Tahoma" w:hAnsi="Tahoma" w:cs="Tahoma"/>
                <w:b/>
                <w:sz w:val="22"/>
                <w:szCs w:val="22"/>
              </w:rPr>
              <w:t xml:space="preserve">16/01139/A </w:t>
            </w:r>
            <w:r>
              <w:rPr>
                <w:rFonts w:ascii="Tahoma" w:hAnsi="Tahoma" w:cs="Tahoma"/>
                <w:b/>
                <w:sz w:val="22"/>
                <w:szCs w:val="22"/>
              </w:rPr>
              <w:t xml:space="preserve">- </w:t>
            </w:r>
            <w:r w:rsidR="0045668A" w:rsidRPr="00544564">
              <w:rPr>
                <w:rFonts w:ascii="Tahoma" w:hAnsi="Tahoma" w:cs="Tahoma"/>
                <w:b/>
                <w:sz w:val="22"/>
                <w:szCs w:val="22"/>
              </w:rPr>
              <w:t>Fields 612728 &amp; 612727</w:t>
            </w:r>
            <w:r w:rsidR="0045668A" w:rsidRPr="00DE0056">
              <w:rPr>
                <w:rFonts w:ascii="Tahoma" w:hAnsi="Tahoma" w:cs="Tahoma"/>
                <w:sz w:val="22"/>
                <w:szCs w:val="22"/>
              </w:rPr>
              <w:t xml:space="preserve"> </w:t>
            </w:r>
            <w:r w:rsidR="0045668A" w:rsidRPr="00544564">
              <w:rPr>
                <w:rFonts w:ascii="Tahoma" w:hAnsi="Tahoma" w:cs="Tahoma"/>
                <w:b/>
                <w:sz w:val="22"/>
                <w:szCs w:val="22"/>
              </w:rPr>
              <w:t>Baldrine</w:t>
            </w:r>
            <w:r w:rsidR="0045668A" w:rsidRPr="00DE0056">
              <w:rPr>
                <w:rFonts w:ascii="Tahoma" w:hAnsi="Tahoma" w:cs="Tahoma"/>
                <w:sz w:val="22"/>
                <w:szCs w:val="22"/>
              </w:rPr>
              <w:t>,</w:t>
            </w:r>
            <w:r w:rsidR="0045668A" w:rsidRPr="0045668A">
              <w:rPr>
                <w:rFonts w:ascii="Tahoma" w:hAnsi="Tahoma" w:cs="Tahoma"/>
                <w:sz w:val="22"/>
                <w:szCs w:val="22"/>
              </w:rPr>
              <w:t xml:space="preserve"> AIP for </w:t>
            </w:r>
            <w:r w:rsidR="0045668A">
              <w:rPr>
                <w:rFonts w:ascii="Tahoma" w:hAnsi="Tahoma" w:cs="Tahoma"/>
                <w:sz w:val="22"/>
                <w:szCs w:val="22"/>
              </w:rPr>
              <w:t>development of 7 dwellings (</w:t>
            </w:r>
            <w:r w:rsidR="0045668A" w:rsidRPr="0045668A">
              <w:rPr>
                <w:rFonts w:ascii="Tahoma" w:hAnsi="Tahoma" w:cs="Tahoma"/>
                <w:sz w:val="22"/>
                <w:szCs w:val="22"/>
              </w:rPr>
              <w:t>Amended plans re. access road, trees, etc)</w:t>
            </w:r>
            <w:r w:rsidR="002F05F1">
              <w:rPr>
                <w:rFonts w:ascii="Tahoma" w:hAnsi="Tahoma" w:cs="Tahoma"/>
                <w:sz w:val="22"/>
                <w:szCs w:val="22"/>
              </w:rPr>
              <w:t>.</w:t>
            </w:r>
          </w:p>
          <w:p w:rsidR="002F05F1" w:rsidRPr="002F05F1" w:rsidRDefault="002F05F1" w:rsidP="00886E7F">
            <w:pPr>
              <w:pStyle w:val="NoSpacing"/>
              <w:rPr>
                <w:rFonts w:ascii="Tahoma" w:hAnsi="Tahoma" w:cs="Tahoma"/>
                <w:b/>
                <w:i/>
                <w:sz w:val="22"/>
                <w:szCs w:val="22"/>
              </w:rPr>
            </w:pPr>
            <w:r w:rsidRPr="002F05F1">
              <w:rPr>
                <w:rFonts w:ascii="Tahoma" w:hAnsi="Tahoma" w:cs="Tahoma"/>
                <w:i/>
                <w:sz w:val="22"/>
                <w:szCs w:val="22"/>
              </w:rPr>
              <w:t xml:space="preserve">These matters were noted. </w:t>
            </w:r>
            <w:r w:rsidR="00544564" w:rsidRPr="00544564">
              <w:rPr>
                <w:rFonts w:ascii="Tahoma" w:hAnsi="Tahoma" w:cs="Tahoma"/>
                <w:b/>
                <w:i/>
                <w:sz w:val="22"/>
                <w:szCs w:val="22"/>
              </w:rPr>
              <w:t>SC</w:t>
            </w:r>
            <w:r w:rsidR="00544564">
              <w:rPr>
                <w:rFonts w:ascii="Tahoma" w:hAnsi="Tahoma" w:cs="Tahoma"/>
                <w:i/>
                <w:sz w:val="22"/>
                <w:szCs w:val="22"/>
              </w:rPr>
              <w:t xml:space="preserve"> raised concerns with the potential for further surface water run-off caused by the new development. </w:t>
            </w:r>
            <w:r w:rsidRPr="002F05F1">
              <w:rPr>
                <w:rFonts w:ascii="Tahoma" w:hAnsi="Tahoma" w:cs="Tahoma"/>
                <w:i/>
                <w:sz w:val="22"/>
                <w:szCs w:val="22"/>
              </w:rPr>
              <w:t>The clerks were instructed to forward comment requesting that a Flood Risk Management Engineer from the MUA provide advice to the planning authority on the potential for the development to exacerbate flooding problems experienced in the area in recent years.</w:t>
            </w:r>
          </w:p>
        </w:tc>
        <w:tc>
          <w:tcPr>
            <w:tcW w:w="850" w:type="dxa"/>
          </w:tcPr>
          <w:p w:rsidR="001604F9" w:rsidRPr="003B4129" w:rsidRDefault="001604F9" w:rsidP="00886E7F">
            <w:pPr>
              <w:jc w:val="both"/>
              <w:rPr>
                <w:rFonts w:ascii="Tahoma" w:hAnsi="Tahoma" w:cs="Tahoma"/>
                <w:b/>
                <w:bCs/>
                <w:sz w:val="16"/>
                <w:szCs w:val="16"/>
              </w:rPr>
            </w:pPr>
          </w:p>
        </w:tc>
      </w:tr>
      <w:tr w:rsidR="00DE0056" w:rsidRPr="003B4129" w:rsidTr="00337CC0">
        <w:tc>
          <w:tcPr>
            <w:tcW w:w="1129" w:type="dxa"/>
          </w:tcPr>
          <w:p w:rsidR="00DE0056" w:rsidRPr="001604F9" w:rsidRDefault="00DE0056" w:rsidP="001604F9">
            <w:pPr>
              <w:pStyle w:val="ListParagraph"/>
              <w:numPr>
                <w:ilvl w:val="0"/>
                <w:numId w:val="1"/>
              </w:numPr>
              <w:jc w:val="both"/>
              <w:rPr>
                <w:rFonts w:ascii="Tahoma" w:hAnsi="Tahoma" w:cs="Tahoma"/>
                <w:b/>
                <w:sz w:val="22"/>
                <w:szCs w:val="22"/>
              </w:rPr>
            </w:pPr>
          </w:p>
        </w:tc>
        <w:tc>
          <w:tcPr>
            <w:tcW w:w="9356" w:type="dxa"/>
          </w:tcPr>
          <w:p w:rsidR="00DE0056" w:rsidRDefault="00DE0056" w:rsidP="00886E7F">
            <w:pPr>
              <w:pStyle w:val="NoSpacing"/>
              <w:rPr>
                <w:rFonts w:ascii="Tahoma" w:hAnsi="Tahoma" w:cs="Tahoma"/>
                <w:sz w:val="22"/>
                <w:szCs w:val="22"/>
              </w:rPr>
            </w:pPr>
            <w:r>
              <w:rPr>
                <w:rFonts w:ascii="Tahoma" w:hAnsi="Tahoma" w:cs="Tahoma"/>
                <w:b/>
                <w:sz w:val="22"/>
                <w:szCs w:val="22"/>
              </w:rPr>
              <w:t>PA</w:t>
            </w:r>
            <w:r w:rsidRPr="00DE0056">
              <w:rPr>
                <w:rFonts w:ascii="Tahoma" w:hAnsi="Tahoma" w:cs="Tahoma"/>
                <w:b/>
                <w:sz w:val="22"/>
                <w:szCs w:val="22"/>
              </w:rPr>
              <w:t xml:space="preserve"> 16/01281/C </w:t>
            </w:r>
            <w:r>
              <w:rPr>
                <w:rFonts w:ascii="Tahoma" w:hAnsi="Tahoma" w:cs="Tahoma"/>
                <w:b/>
                <w:sz w:val="22"/>
                <w:szCs w:val="22"/>
              </w:rPr>
              <w:t xml:space="preserve">- </w:t>
            </w:r>
            <w:r w:rsidRPr="00544564">
              <w:rPr>
                <w:rFonts w:ascii="Tahoma" w:hAnsi="Tahoma" w:cs="Tahoma"/>
                <w:b/>
                <w:sz w:val="22"/>
                <w:szCs w:val="22"/>
              </w:rPr>
              <w:t>Wavecrest</w:t>
            </w:r>
            <w:r w:rsidRPr="00DE0056">
              <w:rPr>
                <w:rFonts w:ascii="Tahoma" w:hAnsi="Tahoma" w:cs="Tahoma"/>
                <w:sz w:val="22"/>
                <w:szCs w:val="22"/>
              </w:rPr>
              <w:t>, The Promenade, Laxey,</w:t>
            </w:r>
            <w:r w:rsidRPr="00DE0056">
              <w:rPr>
                <w:rFonts w:ascii="Tahoma" w:hAnsi="Tahoma" w:cs="Tahoma"/>
                <w:b/>
                <w:sz w:val="22"/>
                <w:szCs w:val="22"/>
              </w:rPr>
              <w:t xml:space="preserve"> </w:t>
            </w:r>
            <w:r w:rsidRPr="00DE0056">
              <w:rPr>
                <w:rFonts w:ascii="Tahoma" w:hAnsi="Tahoma" w:cs="Tahoma"/>
                <w:sz w:val="22"/>
                <w:szCs w:val="22"/>
              </w:rPr>
              <w:t>Change of use to first floor garage.</w:t>
            </w:r>
          </w:p>
          <w:p w:rsidR="002F05F1" w:rsidRDefault="002F05F1" w:rsidP="00886E7F">
            <w:pPr>
              <w:pStyle w:val="NoSpacing"/>
              <w:rPr>
                <w:rFonts w:ascii="Tahoma" w:hAnsi="Tahoma" w:cs="Tahoma"/>
                <w:b/>
                <w:sz w:val="22"/>
                <w:szCs w:val="22"/>
              </w:rPr>
            </w:pPr>
            <w:r w:rsidRPr="002F05F1">
              <w:rPr>
                <w:rFonts w:ascii="Tahoma" w:hAnsi="Tahoma" w:cs="Tahoma"/>
                <w:i/>
                <w:sz w:val="22"/>
                <w:szCs w:val="22"/>
              </w:rPr>
              <w:t>No objections were raised to these proposals by the Commissioners.</w:t>
            </w:r>
          </w:p>
        </w:tc>
        <w:tc>
          <w:tcPr>
            <w:tcW w:w="850" w:type="dxa"/>
          </w:tcPr>
          <w:p w:rsidR="00DE0056" w:rsidRPr="003B4129" w:rsidRDefault="00DE0056" w:rsidP="00886E7F">
            <w:pPr>
              <w:jc w:val="both"/>
              <w:rPr>
                <w:rFonts w:ascii="Tahoma" w:hAnsi="Tahoma" w:cs="Tahoma"/>
                <w:b/>
                <w:bCs/>
                <w:sz w:val="16"/>
                <w:szCs w:val="16"/>
              </w:rPr>
            </w:pPr>
          </w:p>
        </w:tc>
      </w:tr>
      <w:tr w:rsidR="0089196F" w:rsidRPr="003B4129" w:rsidTr="00337CC0">
        <w:tc>
          <w:tcPr>
            <w:tcW w:w="1129" w:type="dxa"/>
          </w:tcPr>
          <w:p w:rsidR="0089196F" w:rsidRPr="001604F9" w:rsidRDefault="0089196F" w:rsidP="0089196F">
            <w:pPr>
              <w:pStyle w:val="ListParagraph"/>
              <w:numPr>
                <w:ilvl w:val="0"/>
                <w:numId w:val="1"/>
              </w:numPr>
              <w:jc w:val="both"/>
              <w:rPr>
                <w:rFonts w:ascii="Tahoma" w:hAnsi="Tahoma" w:cs="Tahoma"/>
                <w:b/>
                <w:sz w:val="22"/>
                <w:szCs w:val="22"/>
              </w:rPr>
            </w:pPr>
          </w:p>
        </w:tc>
        <w:tc>
          <w:tcPr>
            <w:tcW w:w="9356" w:type="dxa"/>
          </w:tcPr>
          <w:p w:rsidR="0089196F" w:rsidRDefault="0089196F" w:rsidP="0089196F">
            <w:pPr>
              <w:rPr>
                <w:rFonts w:ascii="Tahoma" w:eastAsiaTheme="minorHAnsi" w:hAnsi="Tahoma" w:cs="Tahoma"/>
                <w:sz w:val="22"/>
                <w:szCs w:val="22"/>
                <w:lang w:eastAsia="en-US"/>
              </w:rPr>
            </w:pPr>
            <w:r>
              <w:rPr>
                <w:rFonts w:ascii="Tahoma" w:eastAsiaTheme="minorHAnsi" w:hAnsi="Tahoma" w:cs="Tahoma"/>
                <w:b/>
                <w:sz w:val="22"/>
                <w:szCs w:val="22"/>
                <w:lang w:eastAsia="en-US"/>
              </w:rPr>
              <w:t xml:space="preserve">PA 16/01336/B – Iona, Pinfold Hill, </w:t>
            </w:r>
            <w:r>
              <w:rPr>
                <w:rFonts w:ascii="Tahoma" w:eastAsiaTheme="minorHAnsi" w:hAnsi="Tahoma" w:cs="Tahoma"/>
                <w:sz w:val="22"/>
                <w:szCs w:val="22"/>
                <w:lang w:eastAsia="en-US"/>
              </w:rPr>
              <w:t>Replacement of existing conservatory roof with tiled roof.</w:t>
            </w:r>
          </w:p>
          <w:p w:rsidR="0089196F" w:rsidRPr="00A0371F" w:rsidRDefault="0089196F" w:rsidP="0089196F">
            <w:pPr>
              <w:rPr>
                <w:rFonts w:ascii="Tahoma" w:eastAsiaTheme="minorHAnsi" w:hAnsi="Tahoma" w:cs="Tahoma"/>
                <w:sz w:val="22"/>
                <w:szCs w:val="22"/>
                <w:lang w:eastAsia="en-US"/>
              </w:rPr>
            </w:pPr>
            <w:r w:rsidRPr="002F05F1">
              <w:rPr>
                <w:rFonts w:ascii="Tahoma" w:hAnsi="Tahoma" w:cs="Tahoma"/>
                <w:i/>
                <w:sz w:val="22"/>
                <w:szCs w:val="22"/>
              </w:rPr>
              <w:t>No objections were raised to these proposals by the Commissioners.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Default="0089196F" w:rsidP="0089196F">
            <w:pPr>
              <w:jc w:val="both"/>
              <w:rPr>
                <w:rFonts w:ascii="Tahoma" w:hAnsi="Tahoma" w:cs="Tahoma"/>
                <w:b/>
                <w:sz w:val="22"/>
                <w:szCs w:val="22"/>
              </w:rPr>
            </w:pPr>
          </w:p>
          <w:p w:rsidR="0089196F" w:rsidRDefault="0089196F" w:rsidP="0089196F">
            <w:pPr>
              <w:jc w:val="both"/>
              <w:rPr>
                <w:rFonts w:ascii="Tahoma" w:hAnsi="Tahoma" w:cs="Tahoma"/>
                <w:b/>
                <w:sz w:val="22"/>
                <w:szCs w:val="22"/>
              </w:rPr>
            </w:pPr>
          </w:p>
          <w:p w:rsidR="0089196F" w:rsidRDefault="0089196F" w:rsidP="0089196F">
            <w:pPr>
              <w:jc w:val="both"/>
              <w:rPr>
                <w:rFonts w:ascii="Tahoma" w:hAnsi="Tahoma" w:cs="Tahoma"/>
                <w:b/>
                <w:sz w:val="22"/>
                <w:szCs w:val="22"/>
              </w:rPr>
            </w:pPr>
          </w:p>
          <w:p w:rsidR="0089196F" w:rsidRPr="0089196F" w:rsidRDefault="0089196F" w:rsidP="0089196F">
            <w:pPr>
              <w:jc w:val="both"/>
              <w:rPr>
                <w:rFonts w:ascii="Tahoma" w:hAnsi="Tahoma" w:cs="Tahoma"/>
                <w:b/>
                <w:sz w:val="22"/>
                <w:szCs w:val="22"/>
              </w:rPr>
            </w:pPr>
            <w:r>
              <w:rPr>
                <w:rFonts w:ascii="Tahoma" w:hAnsi="Tahoma" w:cs="Tahoma"/>
                <w:b/>
                <w:sz w:val="22"/>
                <w:szCs w:val="22"/>
              </w:rPr>
              <w:t>k)</w:t>
            </w:r>
          </w:p>
        </w:tc>
        <w:tc>
          <w:tcPr>
            <w:tcW w:w="9356" w:type="dxa"/>
          </w:tcPr>
          <w:p w:rsidR="0089196F" w:rsidRDefault="0089196F" w:rsidP="0089196F">
            <w:pPr>
              <w:rPr>
                <w:rFonts w:ascii="Tahoma" w:eastAsiaTheme="minorHAnsi" w:hAnsi="Tahoma" w:cs="Tahoma"/>
                <w:b/>
                <w:sz w:val="22"/>
                <w:szCs w:val="22"/>
                <w:lang w:eastAsia="en-US"/>
              </w:rPr>
            </w:pPr>
          </w:p>
          <w:p w:rsidR="0089196F" w:rsidRDefault="0089196F" w:rsidP="0089196F">
            <w:pPr>
              <w:rPr>
                <w:rFonts w:ascii="Tahoma" w:eastAsiaTheme="minorHAnsi" w:hAnsi="Tahoma" w:cs="Tahoma"/>
                <w:b/>
                <w:sz w:val="22"/>
                <w:szCs w:val="22"/>
                <w:lang w:eastAsia="en-US"/>
              </w:rPr>
            </w:pPr>
          </w:p>
          <w:p w:rsidR="0089196F" w:rsidRDefault="0089196F" w:rsidP="0089196F">
            <w:pPr>
              <w:rPr>
                <w:rFonts w:ascii="Tahoma" w:eastAsiaTheme="minorHAnsi" w:hAnsi="Tahoma" w:cs="Tahoma"/>
                <w:sz w:val="22"/>
                <w:szCs w:val="22"/>
                <w:lang w:eastAsia="en-US"/>
              </w:rPr>
            </w:pPr>
            <w:r>
              <w:rPr>
                <w:rFonts w:ascii="Tahoma" w:eastAsiaTheme="minorHAnsi" w:hAnsi="Tahoma" w:cs="Tahoma"/>
                <w:b/>
                <w:sz w:val="22"/>
                <w:szCs w:val="22"/>
                <w:lang w:eastAsia="en-US"/>
              </w:rPr>
              <w:lastRenderedPageBreak/>
              <w:t xml:space="preserve">PA 16/00805/B Deepdale Complex, Glen Road, Laxey, </w:t>
            </w:r>
            <w:r>
              <w:rPr>
                <w:rFonts w:ascii="Tahoma" w:eastAsiaTheme="minorHAnsi" w:hAnsi="Tahoma" w:cs="Tahoma"/>
                <w:sz w:val="22"/>
                <w:szCs w:val="22"/>
                <w:lang w:eastAsia="en-US"/>
              </w:rPr>
              <w:t xml:space="preserve">Amended plans Re: alterations and erection of extension to provide two apartments for tourist accommodation with assoc. parking. </w:t>
            </w:r>
          </w:p>
          <w:p w:rsidR="0089196F" w:rsidRPr="00E24AF4" w:rsidRDefault="0089196F" w:rsidP="0089196F">
            <w:pPr>
              <w:rPr>
                <w:rFonts w:ascii="Tahoma" w:eastAsiaTheme="minorHAnsi" w:hAnsi="Tahoma" w:cs="Tahoma"/>
                <w:sz w:val="22"/>
                <w:szCs w:val="22"/>
                <w:lang w:eastAsia="en-US"/>
              </w:rPr>
            </w:pPr>
            <w:r w:rsidRPr="0089196F">
              <w:rPr>
                <w:rFonts w:ascii="Tahoma" w:eastAsiaTheme="minorHAnsi" w:hAnsi="Tahoma" w:cs="Tahoma"/>
                <w:i/>
                <w:sz w:val="22"/>
                <w:szCs w:val="22"/>
                <w:lang w:eastAsia="en-US"/>
              </w:rPr>
              <w:t>Discussion of these amendments was reserved until the Meeting on 21</w:t>
            </w:r>
            <w:r w:rsidRPr="0089196F">
              <w:rPr>
                <w:rFonts w:ascii="Tahoma" w:eastAsiaTheme="minorHAnsi" w:hAnsi="Tahoma" w:cs="Tahoma"/>
                <w:i/>
                <w:sz w:val="22"/>
                <w:szCs w:val="22"/>
                <w:vertAlign w:val="superscript"/>
                <w:lang w:eastAsia="en-US"/>
              </w:rPr>
              <w:t>st</w:t>
            </w:r>
            <w:r w:rsidRPr="0089196F">
              <w:rPr>
                <w:rFonts w:ascii="Tahoma" w:eastAsiaTheme="minorHAnsi" w:hAnsi="Tahoma" w:cs="Tahoma"/>
                <w:i/>
                <w:sz w:val="22"/>
                <w:szCs w:val="22"/>
                <w:lang w:eastAsia="en-US"/>
              </w:rPr>
              <w:t xml:space="preserve"> December 2016</w:t>
            </w:r>
            <w:r>
              <w:rPr>
                <w:rFonts w:ascii="Tahoma" w:eastAsiaTheme="minorHAnsi" w:hAnsi="Tahoma" w:cs="Tahoma"/>
                <w:sz w:val="22"/>
                <w:szCs w:val="22"/>
                <w:lang w:eastAsia="en-US"/>
              </w:rPr>
              <w:t xml:space="preserve">. </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jc w:val="both"/>
              <w:rPr>
                <w:rFonts w:ascii="Tahoma" w:hAnsi="Tahoma" w:cs="Tahoma"/>
                <w:b/>
                <w:sz w:val="22"/>
                <w:szCs w:val="22"/>
              </w:rPr>
            </w:pPr>
          </w:p>
        </w:tc>
        <w:tc>
          <w:tcPr>
            <w:tcW w:w="9356" w:type="dxa"/>
          </w:tcPr>
          <w:p w:rsidR="0089196F" w:rsidRDefault="0089196F" w:rsidP="0089196F">
            <w:pPr>
              <w:pStyle w:val="NoSpacing"/>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ind w:left="360"/>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Approval Notices (DoI Planning Committee)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AD4303" w:rsidRDefault="0089196F" w:rsidP="0089196F">
            <w:pPr>
              <w:pStyle w:val="ListParagraph"/>
              <w:numPr>
                <w:ilvl w:val="0"/>
                <w:numId w:val="1"/>
              </w:numPr>
              <w:jc w:val="both"/>
              <w:rPr>
                <w:rFonts w:ascii="Tahoma" w:hAnsi="Tahoma" w:cs="Tahoma"/>
                <w:b/>
                <w:sz w:val="22"/>
                <w:szCs w:val="22"/>
              </w:rPr>
            </w:pPr>
          </w:p>
        </w:tc>
        <w:tc>
          <w:tcPr>
            <w:tcW w:w="9356" w:type="dxa"/>
          </w:tcPr>
          <w:p w:rsidR="0089196F" w:rsidRDefault="0089196F" w:rsidP="0089196F">
            <w:pPr>
              <w:pStyle w:val="PlainText"/>
            </w:pPr>
            <w:r w:rsidRPr="00AD4303">
              <w:rPr>
                <w:b/>
              </w:rPr>
              <w:t>PA 16/01008/A</w:t>
            </w:r>
            <w:r>
              <w:rPr>
                <w:b/>
              </w:rPr>
              <w:t xml:space="preserve"> - </w:t>
            </w:r>
            <w:r w:rsidRPr="0094741F">
              <w:t>Field 614729</w:t>
            </w:r>
            <w:r>
              <w:t>,</w:t>
            </w:r>
            <w:r w:rsidRPr="0094741F">
              <w:t xml:space="preserve"> Baldrine Road</w:t>
            </w:r>
            <w:r>
              <w:t>,</w:t>
            </w:r>
            <w:r w:rsidRPr="0094741F">
              <w:t xml:space="preserve"> Baldrine</w:t>
            </w:r>
            <w:r>
              <w:t>,</w:t>
            </w:r>
            <w:r w:rsidRPr="0094741F">
              <w:t xml:space="preserve"> Isle Of Man.</w:t>
            </w:r>
            <w:r>
              <w:rPr>
                <w:b/>
              </w:rPr>
              <w:t xml:space="preserve">  </w:t>
            </w:r>
            <w:r w:rsidRPr="0094741F">
              <w:t>Approval in principle for the erection of a dwelling addressing matters for means of access</w:t>
            </w:r>
            <w:r>
              <w:t xml:space="preserve">. </w:t>
            </w:r>
          </w:p>
          <w:p w:rsidR="0089196F" w:rsidRPr="0094741F" w:rsidRDefault="0089196F" w:rsidP="0089196F">
            <w:pPr>
              <w:pStyle w:val="PlainText"/>
            </w:pPr>
            <w:r w:rsidRPr="0089196F">
              <w:rPr>
                <w:b/>
              </w:rPr>
              <w:t xml:space="preserve">This matter was </w:t>
            </w:r>
            <w:r>
              <w:rPr>
                <w:b/>
                <w:i/>
              </w:rPr>
              <w:t>n</w:t>
            </w:r>
            <w:r w:rsidRPr="0089196F">
              <w:rPr>
                <w:b/>
                <w:i/>
              </w:rPr>
              <w:t>oted.</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AD4303" w:rsidRDefault="0089196F" w:rsidP="0089196F">
            <w:pPr>
              <w:pStyle w:val="ListParagraph"/>
              <w:numPr>
                <w:ilvl w:val="0"/>
                <w:numId w:val="1"/>
              </w:numPr>
              <w:jc w:val="both"/>
              <w:rPr>
                <w:rFonts w:ascii="Tahoma" w:hAnsi="Tahoma" w:cs="Tahoma"/>
                <w:b/>
                <w:sz w:val="22"/>
                <w:szCs w:val="22"/>
              </w:rPr>
            </w:pPr>
          </w:p>
        </w:tc>
        <w:tc>
          <w:tcPr>
            <w:tcW w:w="9356" w:type="dxa"/>
          </w:tcPr>
          <w:p w:rsidR="0089196F" w:rsidRDefault="0089196F" w:rsidP="0089196F">
            <w:pPr>
              <w:rPr>
                <w:rFonts w:ascii="Tahoma" w:hAnsi="Tahoma" w:cs="Tahoma"/>
                <w:sz w:val="22"/>
                <w:szCs w:val="22"/>
              </w:rPr>
            </w:pPr>
            <w:r w:rsidRPr="00DE0056">
              <w:rPr>
                <w:rFonts w:ascii="Tahoma" w:hAnsi="Tahoma" w:cs="Tahoma"/>
                <w:b/>
                <w:sz w:val="22"/>
                <w:szCs w:val="22"/>
              </w:rPr>
              <w:t>PA 16/01115/B</w:t>
            </w:r>
            <w:r>
              <w:rPr>
                <w:rFonts w:ascii="Tahoma" w:hAnsi="Tahoma" w:cs="Tahoma"/>
                <w:sz w:val="22"/>
                <w:szCs w:val="22"/>
              </w:rPr>
              <w:t xml:space="preserve"> – </w:t>
            </w:r>
            <w:r w:rsidRPr="00DE0056">
              <w:rPr>
                <w:rFonts w:ascii="Tahoma" w:hAnsi="Tahoma" w:cs="Tahoma"/>
                <w:sz w:val="22"/>
                <w:szCs w:val="22"/>
              </w:rPr>
              <w:t>Dhoon Plat, Main Road, Dhoon, Maughold.</w:t>
            </w:r>
            <w:r w:rsidRPr="00B440C6">
              <w:rPr>
                <w:rFonts w:ascii="Tahoma" w:hAnsi="Tahoma" w:cs="Tahoma"/>
                <w:sz w:val="22"/>
                <w:szCs w:val="22"/>
              </w:rPr>
              <w:t xml:space="preserve">  Alteration, erection, creation of a turning area, entrance access alterations and landscaping.</w:t>
            </w:r>
            <w:r>
              <w:rPr>
                <w:rFonts w:ascii="Tahoma" w:hAnsi="Tahoma" w:cs="Tahoma"/>
                <w:sz w:val="22"/>
                <w:szCs w:val="22"/>
              </w:rPr>
              <w:t xml:space="preserve"> </w:t>
            </w:r>
          </w:p>
          <w:p w:rsidR="0089196F" w:rsidRPr="0089196F" w:rsidRDefault="0089196F" w:rsidP="0089196F">
            <w:pPr>
              <w:rPr>
                <w:rFonts w:ascii="Tahoma" w:hAnsi="Tahoma" w:cs="Tahoma"/>
                <w:sz w:val="22"/>
                <w:szCs w:val="22"/>
              </w:rPr>
            </w:pPr>
            <w:r w:rsidRPr="0089196F">
              <w:rPr>
                <w:rFonts w:ascii="Tahoma" w:hAnsi="Tahoma" w:cs="Tahoma"/>
                <w:b/>
                <w:sz w:val="22"/>
                <w:szCs w:val="22"/>
              </w:rPr>
              <w:t xml:space="preserve">This matter was </w:t>
            </w:r>
            <w:r>
              <w:rPr>
                <w:rFonts w:ascii="Tahoma" w:hAnsi="Tahoma" w:cs="Tahoma"/>
                <w:b/>
                <w:i/>
                <w:sz w:val="22"/>
                <w:szCs w:val="22"/>
              </w:rPr>
              <w:t>n</w:t>
            </w:r>
            <w:r w:rsidRPr="0089196F">
              <w:rPr>
                <w:rFonts w:ascii="Tahoma" w:hAnsi="Tahoma" w:cs="Tahoma"/>
                <w:b/>
                <w:i/>
                <w:sz w:val="22"/>
                <w:szCs w:val="22"/>
              </w:rPr>
              <w:t>oted.</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AD4303" w:rsidRDefault="0089196F" w:rsidP="0089196F">
            <w:pPr>
              <w:pStyle w:val="ListParagraph"/>
              <w:ind w:left="360"/>
              <w:rPr>
                <w:rFonts w:ascii="Tahoma" w:hAnsi="Tahoma" w:cs="Tahoma"/>
                <w:b/>
                <w:sz w:val="22"/>
                <w:szCs w:val="22"/>
              </w:rPr>
            </w:pPr>
          </w:p>
        </w:tc>
        <w:tc>
          <w:tcPr>
            <w:tcW w:w="9356" w:type="dxa"/>
          </w:tcPr>
          <w:p w:rsidR="0089196F" w:rsidRPr="00AD4303" w:rsidRDefault="0089196F" w:rsidP="0089196F">
            <w:pPr>
              <w:pStyle w:val="PlainText"/>
              <w:rPr>
                <w:b/>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ind w:left="360"/>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Refusal Notices (DoI Planning Committee)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1"/>
              </w:numPr>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sz w:val="22"/>
                <w:szCs w:val="22"/>
              </w:rPr>
            </w:pPr>
            <w:r>
              <w:rPr>
                <w:rFonts w:ascii="Tahoma" w:hAnsi="Tahoma" w:cs="Tahoma"/>
                <w:sz w:val="22"/>
                <w:szCs w:val="22"/>
              </w:rPr>
              <w:t>Nil.</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ind w:left="360"/>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1"/>
              </w:numPr>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sz w:val="22"/>
                <w:szCs w:val="22"/>
              </w:rPr>
            </w:pPr>
            <w:r>
              <w:rPr>
                <w:rFonts w:ascii="Tahoma" w:hAnsi="Tahoma" w:cs="Tahoma"/>
                <w:sz w:val="22"/>
                <w:szCs w:val="22"/>
              </w:rPr>
              <w:t>Nil.</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C1295" w:rsidRDefault="0089196F" w:rsidP="0089196F">
            <w:pPr>
              <w:pStyle w:val="ListParagraph"/>
              <w:numPr>
                <w:ilvl w:val="0"/>
                <w:numId w:val="1"/>
              </w:numPr>
              <w:jc w:val="both"/>
              <w:rPr>
                <w:rFonts w:ascii="Tahoma" w:hAnsi="Tahoma" w:cs="Tahoma"/>
                <w:sz w:val="22"/>
                <w:szCs w:val="22"/>
              </w:rPr>
            </w:pPr>
          </w:p>
        </w:tc>
        <w:tc>
          <w:tcPr>
            <w:tcW w:w="9356" w:type="dxa"/>
          </w:tcPr>
          <w:p w:rsidR="0089196F" w:rsidRPr="002A5E58" w:rsidRDefault="0089196F" w:rsidP="0089196F">
            <w:pPr>
              <w:jc w:val="both"/>
              <w:rPr>
                <w:rFonts w:ascii="Tahoma" w:hAnsi="Tahoma" w:cs="Tahoma"/>
                <w:sz w:val="22"/>
                <w:szCs w:val="22"/>
              </w:rPr>
            </w:pPr>
            <w:r>
              <w:rPr>
                <w:rFonts w:ascii="Tahoma" w:hAnsi="Tahoma" w:cs="Tahoma"/>
                <w:sz w:val="22"/>
                <w:szCs w:val="22"/>
              </w:rPr>
              <w:t>Nil.</w:t>
            </w:r>
          </w:p>
        </w:tc>
        <w:tc>
          <w:tcPr>
            <w:tcW w:w="850" w:type="dxa"/>
          </w:tcPr>
          <w:p w:rsidR="0089196F" w:rsidRPr="003B4129" w:rsidRDefault="0089196F" w:rsidP="0089196F">
            <w:pPr>
              <w:jc w:val="both"/>
              <w:rPr>
                <w:rFonts w:ascii="Tahoma" w:hAnsi="Tahoma" w:cs="Tahoma"/>
                <w:b/>
                <w:bCs/>
                <w:sz w:val="16"/>
                <w:szCs w:val="16"/>
              </w:rPr>
            </w:pPr>
          </w:p>
        </w:tc>
      </w:tr>
      <w:tr w:rsidR="00654F20" w:rsidRPr="003B4129" w:rsidTr="00337CC0">
        <w:tc>
          <w:tcPr>
            <w:tcW w:w="1129" w:type="dxa"/>
          </w:tcPr>
          <w:p w:rsidR="00654F20" w:rsidRPr="002C1295" w:rsidRDefault="00654F20" w:rsidP="00654F20">
            <w:pPr>
              <w:pStyle w:val="ListParagraph"/>
              <w:ind w:left="360"/>
              <w:jc w:val="both"/>
              <w:rPr>
                <w:rFonts w:ascii="Tahoma" w:hAnsi="Tahoma" w:cs="Tahoma"/>
                <w:sz w:val="22"/>
                <w:szCs w:val="22"/>
              </w:rPr>
            </w:pPr>
          </w:p>
        </w:tc>
        <w:tc>
          <w:tcPr>
            <w:tcW w:w="9356" w:type="dxa"/>
          </w:tcPr>
          <w:p w:rsidR="00654F20" w:rsidRDefault="00654F20" w:rsidP="0089196F">
            <w:pPr>
              <w:jc w:val="both"/>
              <w:rPr>
                <w:rFonts w:ascii="Tahoma" w:hAnsi="Tahoma" w:cs="Tahoma"/>
                <w:sz w:val="22"/>
                <w:szCs w:val="22"/>
              </w:rPr>
            </w:pPr>
          </w:p>
        </w:tc>
        <w:tc>
          <w:tcPr>
            <w:tcW w:w="850" w:type="dxa"/>
          </w:tcPr>
          <w:p w:rsidR="00654F20" w:rsidRPr="003B4129" w:rsidRDefault="00654F20"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sz w:val="22"/>
                <w:szCs w:val="22"/>
              </w:rPr>
            </w:pPr>
            <w:r>
              <w:rPr>
                <w:rFonts w:ascii="Tahoma" w:hAnsi="Tahoma" w:cs="Tahoma"/>
                <w:b/>
                <w:sz w:val="22"/>
                <w:szCs w:val="22"/>
              </w:rPr>
              <w:t>154</w:t>
            </w:r>
            <w:r w:rsidRPr="002A5E58">
              <w:rPr>
                <w:rFonts w:ascii="Tahoma" w:hAnsi="Tahoma" w:cs="Tahoma"/>
                <w:b/>
                <w:sz w:val="22"/>
                <w:szCs w:val="22"/>
              </w:rPr>
              <w:t>/16</w:t>
            </w:r>
          </w:p>
        </w:tc>
        <w:tc>
          <w:tcPr>
            <w:tcW w:w="9356" w:type="dxa"/>
          </w:tcPr>
          <w:p w:rsidR="0089196F" w:rsidRPr="0094741F" w:rsidRDefault="0089196F" w:rsidP="0089196F">
            <w:pPr>
              <w:jc w:val="both"/>
              <w:rPr>
                <w:rFonts w:ascii="Tahoma" w:hAnsi="Tahoma" w:cs="Tahoma"/>
                <w:b/>
                <w:sz w:val="22"/>
                <w:szCs w:val="22"/>
              </w:rPr>
            </w:pPr>
            <w:r w:rsidRPr="002A5E58">
              <w:rPr>
                <w:rFonts w:ascii="Tahoma" w:hAnsi="Tahoma" w:cs="Tahoma"/>
                <w:b/>
                <w:sz w:val="22"/>
                <w:szCs w:val="22"/>
              </w:rPr>
              <w:t>Approval of Minutes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94741F" w:rsidRDefault="0089196F" w:rsidP="0089196F">
            <w:pPr>
              <w:pStyle w:val="ListParagraph"/>
              <w:numPr>
                <w:ilvl w:val="0"/>
                <w:numId w:val="36"/>
              </w:numPr>
              <w:jc w:val="both"/>
              <w:rPr>
                <w:rFonts w:ascii="Tahoma" w:hAnsi="Tahoma" w:cs="Tahoma"/>
                <w:b/>
                <w:sz w:val="22"/>
                <w:szCs w:val="22"/>
              </w:rPr>
            </w:pPr>
          </w:p>
        </w:tc>
        <w:tc>
          <w:tcPr>
            <w:tcW w:w="9356" w:type="dxa"/>
          </w:tcPr>
          <w:p w:rsidR="0089196F" w:rsidRDefault="0089196F" w:rsidP="0089196F">
            <w:pPr>
              <w:jc w:val="both"/>
              <w:rPr>
                <w:rFonts w:ascii="Tahoma" w:hAnsi="Tahoma" w:cs="Tahoma"/>
                <w:sz w:val="22"/>
                <w:szCs w:val="22"/>
              </w:rPr>
            </w:pPr>
            <w:r w:rsidRPr="009F5B8C">
              <w:rPr>
                <w:rFonts w:ascii="Tahoma" w:hAnsi="Tahoma" w:cs="Tahoma"/>
                <w:sz w:val="22"/>
                <w:szCs w:val="22"/>
              </w:rPr>
              <w:t>Minutes of the meeting held on 16th November 2016 for approval.</w:t>
            </w:r>
          </w:p>
          <w:p w:rsidR="00F10242" w:rsidRPr="00F10242" w:rsidRDefault="00F10242" w:rsidP="0089196F">
            <w:pPr>
              <w:jc w:val="both"/>
              <w:rPr>
                <w:rFonts w:ascii="Tahoma" w:hAnsi="Tahoma" w:cs="Tahoma"/>
                <w:i/>
                <w:sz w:val="22"/>
                <w:szCs w:val="22"/>
              </w:rPr>
            </w:pPr>
            <w:r>
              <w:rPr>
                <w:rFonts w:ascii="Tahoma" w:hAnsi="Tahoma" w:cs="Tahoma"/>
                <w:i/>
                <w:sz w:val="22"/>
                <w:szCs w:val="22"/>
              </w:rPr>
              <w:t xml:space="preserve">These were agreed to be a correct record. Proposed </w:t>
            </w:r>
            <w:r w:rsidRPr="00F10242">
              <w:rPr>
                <w:rFonts w:ascii="Tahoma" w:hAnsi="Tahoma" w:cs="Tahoma"/>
                <w:b/>
                <w:i/>
                <w:sz w:val="22"/>
                <w:szCs w:val="22"/>
              </w:rPr>
              <w:t>JQ</w:t>
            </w:r>
            <w:r>
              <w:rPr>
                <w:rFonts w:ascii="Tahoma" w:hAnsi="Tahoma" w:cs="Tahoma"/>
                <w:i/>
                <w:sz w:val="22"/>
                <w:szCs w:val="22"/>
              </w:rPr>
              <w:t xml:space="preserve">, Seconded, </w:t>
            </w:r>
            <w:r w:rsidRPr="00F10242">
              <w:rPr>
                <w:rFonts w:ascii="Tahoma" w:hAnsi="Tahoma" w:cs="Tahoma"/>
                <w:b/>
                <w:i/>
                <w:sz w:val="22"/>
                <w:szCs w:val="22"/>
              </w:rPr>
              <w:t>MF</w:t>
            </w:r>
            <w:r>
              <w:rPr>
                <w:rFonts w:ascii="Tahoma" w:hAnsi="Tahoma" w:cs="Tahoma"/>
                <w:i/>
                <w:sz w:val="22"/>
                <w:szCs w:val="22"/>
              </w:rPr>
              <w:t>.</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155</w:t>
            </w:r>
            <w:r w:rsidRPr="002A5E58">
              <w:rPr>
                <w:rFonts w:ascii="Tahoma" w:hAnsi="Tahoma" w:cs="Tahoma"/>
                <w:b/>
                <w:sz w:val="22"/>
                <w:szCs w:val="22"/>
              </w:rPr>
              <w:t>/16</w:t>
            </w: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Matters Arising &amp; Other Business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Default="0089196F" w:rsidP="0089196F">
            <w:pPr>
              <w:jc w:val="both"/>
              <w:rPr>
                <w:rFonts w:ascii="Tahoma" w:hAnsi="Tahoma" w:cs="Tahoma"/>
                <w:b/>
                <w:sz w:val="22"/>
                <w:szCs w:val="22"/>
              </w:rPr>
            </w:pPr>
            <w:r>
              <w:rPr>
                <w:rFonts w:ascii="Tahoma" w:hAnsi="Tahoma" w:cs="Tahoma"/>
                <w:b/>
                <w:sz w:val="22"/>
                <w:szCs w:val="22"/>
              </w:rPr>
              <w:t>a)</w:t>
            </w:r>
          </w:p>
        </w:tc>
        <w:tc>
          <w:tcPr>
            <w:tcW w:w="9356" w:type="dxa"/>
          </w:tcPr>
          <w:p w:rsidR="00F10242" w:rsidRDefault="0089196F" w:rsidP="00544564">
            <w:pPr>
              <w:jc w:val="both"/>
              <w:rPr>
                <w:rFonts w:ascii="Tahoma" w:hAnsi="Tahoma" w:cs="Tahoma"/>
                <w:sz w:val="22"/>
                <w:szCs w:val="22"/>
              </w:rPr>
            </w:pPr>
            <w:r w:rsidRPr="00544564">
              <w:rPr>
                <w:rFonts w:ascii="Tahoma" w:hAnsi="Tahoma" w:cs="Tahoma"/>
                <w:b/>
                <w:sz w:val="22"/>
                <w:szCs w:val="22"/>
              </w:rPr>
              <w:t xml:space="preserve">Cooil Roi Replacement of external doors </w:t>
            </w:r>
            <w:r>
              <w:rPr>
                <w:rFonts w:ascii="Tahoma" w:hAnsi="Tahoma" w:cs="Tahoma"/>
                <w:sz w:val="22"/>
                <w:szCs w:val="22"/>
              </w:rPr>
              <w:t xml:space="preserve">– </w:t>
            </w:r>
            <w:r w:rsidR="00544564" w:rsidRPr="00544564">
              <w:rPr>
                <w:rFonts w:ascii="Tahoma" w:hAnsi="Tahoma" w:cs="Tahoma"/>
                <w:b/>
                <w:sz w:val="22"/>
                <w:szCs w:val="22"/>
              </w:rPr>
              <w:t>JQ</w:t>
            </w:r>
            <w:r w:rsidR="00544564">
              <w:rPr>
                <w:rFonts w:ascii="Tahoma" w:hAnsi="Tahoma" w:cs="Tahoma"/>
                <w:sz w:val="22"/>
                <w:szCs w:val="22"/>
              </w:rPr>
              <w:t xml:space="preserve"> raised this matter. </w:t>
            </w:r>
          </w:p>
          <w:p w:rsidR="0089196F" w:rsidRPr="00F10242" w:rsidRDefault="00F71B6F" w:rsidP="00544564">
            <w:pPr>
              <w:jc w:val="both"/>
              <w:rPr>
                <w:rFonts w:ascii="Tahoma" w:hAnsi="Tahoma" w:cs="Tahoma"/>
                <w:i/>
                <w:sz w:val="22"/>
                <w:szCs w:val="22"/>
              </w:rPr>
            </w:pPr>
            <w:r w:rsidRPr="00F71B6F">
              <w:rPr>
                <w:rFonts w:ascii="Tahoma" w:hAnsi="Tahoma" w:cs="Tahoma"/>
                <w:b/>
                <w:i/>
                <w:sz w:val="22"/>
                <w:szCs w:val="22"/>
              </w:rPr>
              <w:t>PB</w:t>
            </w:r>
            <w:r>
              <w:rPr>
                <w:rFonts w:ascii="Tahoma" w:hAnsi="Tahoma" w:cs="Tahoma"/>
                <w:i/>
                <w:sz w:val="22"/>
                <w:szCs w:val="22"/>
              </w:rPr>
              <w:t xml:space="preserve"> </w:t>
            </w:r>
            <w:r w:rsidR="0089196F" w:rsidRPr="00F10242">
              <w:rPr>
                <w:rFonts w:ascii="Tahoma" w:hAnsi="Tahoma" w:cs="Tahoma"/>
                <w:i/>
                <w:sz w:val="22"/>
                <w:szCs w:val="22"/>
              </w:rPr>
              <w:t xml:space="preserve">advised that Treasury had been consulted and that the doors would be sourced in accordance with current Financial Regulations which for </w:t>
            </w:r>
            <w:r w:rsidR="00544564" w:rsidRPr="00F10242">
              <w:rPr>
                <w:rFonts w:ascii="Tahoma" w:hAnsi="Tahoma" w:cs="Tahoma"/>
                <w:i/>
                <w:sz w:val="22"/>
                <w:szCs w:val="22"/>
              </w:rPr>
              <w:t>in this instance would necessitate quotations from three installers. The clerk confirmed that the correct process would be followed.</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Default="0089196F" w:rsidP="0089196F">
            <w:pPr>
              <w:jc w:val="both"/>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156</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General Correspondence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19"/>
              </w:numPr>
              <w:jc w:val="both"/>
              <w:rPr>
                <w:rFonts w:ascii="Tahoma" w:hAnsi="Tahoma" w:cs="Tahoma"/>
                <w:b/>
                <w:sz w:val="22"/>
                <w:szCs w:val="22"/>
              </w:rPr>
            </w:pPr>
          </w:p>
        </w:tc>
        <w:tc>
          <w:tcPr>
            <w:tcW w:w="9356" w:type="dxa"/>
          </w:tcPr>
          <w:p w:rsidR="00544564" w:rsidRDefault="0089196F" w:rsidP="0089196F">
            <w:pPr>
              <w:rPr>
                <w:rFonts w:ascii="Tahoma" w:hAnsi="Tahoma" w:cs="Tahoma"/>
                <w:sz w:val="22"/>
                <w:szCs w:val="22"/>
              </w:rPr>
            </w:pPr>
            <w:r w:rsidRPr="00F17382">
              <w:rPr>
                <w:rFonts w:ascii="Tahoma" w:hAnsi="Tahoma" w:cs="Tahoma"/>
                <w:b/>
                <w:sz w:val="22"/>
                <w:szCs w:val="22"/>
              </w:rPr>
              <w:t>DEFA</w:t>
            </w:r>
            <w:r w:rsidRPr="0045668A">
              <w:rPr>
                <w:rFonts w:ascii="Tahoma" w:hAnsi="Tahoma" w:cs="Tahoma"/>
                <w:sz w:val="22"/>
                <w:szCs w:val="22"/>
              </w:rPr>
              <w:t xml:space="preserve"> – Request to site a disease resistant elm in Laxey Village.</w:t>
            </w:r>
            <w:r w:rsidR="00544564">
              <w:rPr>
                <w:rFonts w:ascii="Tahoma" w:hAnsi="Tahoma" w:cs="Tahoma"/>
                <w:sz w:val="22"/>
                <w:szCs w:val="22"/>
              </w:rPr>
              <w:t xml:space="preserve"> </w:t>
            </w:r>
          </w:p>
          <w:p w:rsidR="0089196F" w:rsidRPr="00544564" w:rsidRDefault="00544564" w:rsidP="0089196F">
            <w:pPr>
              <w:rPr>
                <w:rFonts w:ascii="Tahoma" w:hAnsi="Tahoma" w:cs="Tahoma"/>
                <w:i/>
                <w:color w:val="1F497D"/>
                <w:sz w:val="22"/>
                <w:szCs w:val="22"/>
              </w:rPr>
            </w:pPr>
            <w:r w:rsidRPr="00544564">
              <w:rPr>
                <w:rFonts w:ascii="Tahoma" w:hAnsi="Tahoma" w:cs="Tahoma"/>
                <w:i/>
                <w:sz w:val="22"/>
                <w:szCs w:val="22"/>
              </w:rPr>
              <w:t>This correspondence had been circulated and an initial discussion took place. Several possible sites were discussed. The Chairman requested that the matter deterred for further consideration at the meeting on the 21</w:t>
            </w:r>
            <w:r w:rsidRPr="00544564">
              <w:rPr>
                <w:rFonts w:ascii="Tahoma" w:hAnsi="Tahoma" w:cs="Tahoma"/>
                <w:i/>
                <w:sz w:val="22"/>
                <w:szCs w:val="22"/>
                <w:vertAlign w:val="superscript"/>
              </w:rPr>
              <w:t>st</w:t>
            </w:r>
            <w:r w:rsidRPr="00544564">
              <w:rPr>
                <w:rFonts w:ascii="Tahoma" w:hAnsi="Tahoma" w:cs="Tahoma"/>
                <w:i/>
                <w:sz w:val="22"/>
                <w:szCs w:val="22"/>
              </w:rPr>
              <w:t xml:space="preserve"> of December 2016.</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19"/>
              </w:numPr>
              <w:jc w:val="both"/>
              <w:rPr>
                <w:rFonts w:ascii="Tahoma" w:hAnsi="Tahoma" w:cs="Tahoma"/>
                <w:b/>
                <w:sz w:val="22"/>
                <w:szCs w:val="22"/>
              </w:rPr>
            </w:pPr>
          </w:p>
        </w:tc>
        <w:tc>
          <w:tcPr>
            <w:tcW w:w="9356" w:type="dxa"/>
          </w:tcPr>
          <w:p w:rsidR="00544564" w:rsidRDefault="0089196F" w:rsidP="0089196F">
            <w:pPr>
              <w:rPr>
                <w:rFonts w:ascii="Tahoma" w:hAnsi="Tahoma" w:cs="Tahoma"/>
                <w:sz w:val="22"/>
                <w:szCs w:val="22"/>
              </w:rPr>
            </w:pPr>
            <w:r w:rsidRPr="00F17382">
              <w:rPr>
                <w:rFonts w:ascii="Tahoma" w:hAnsi="Tahoma" w:cs="Tahoma"/>
                <w:b/>
                <w:sz w:val="22"/>
                <w:szCs w:val="22"/>
              </w:rPr>
              <w:t>Beach Buddies Organisation</w:t>
            </w:r>
            <w:r>
              <w:rPr>
                <w:rFonts w:ascii="Tahoma" w:hAnsi="Tahoma" w:cs="Tahoma"/>
                <w:sz w:val="22"/>
                <w:szCs w:val="22"/>
              </w:rPr>
              <w:t xml:space="preserve"> – Request to site collection receptacle in the Laxey Promenade area.</w:t>
            </w:r>
            <w:r w:rsidR="00544564">
              <w:rPr>
                <w:rFonts w:ascii="Tahoma" w:hAnsi="Tahoma" w:cs="Tahoma"/>
                <w:sz w:val="22"/>
                <w:szCs w:val="22"/>
              </w:rPr>
              <w:t xml:space="preserve"> </w:t>
            </w:r>
          </w:p>
          <w:p w:rsidR="0089196F" w:rsidRPr="00310931" w:rsidRDefault="00544564" w:rsidP="0089196F">
            <w:pPr>
              <w:rPr>
                <w:rFonts w:ascii="Tahoma" w:hAnsi="Tahoma" w:cs="Tahoma"/>
                <w:sz w:val="22"/>
                <w:szCs w:val="22"/>
              </w:rPr>
            </w:pPr>
            <w:r w:rsidRPr="00544564">
              <w:rPr>
                <w:rFonts w:ascii="Tahoma" w:hAnsi="Tahoma" w:cs="Tahoma"/>
                <w:i/>
                <w:sz w:val="22"/>
                <w:szCs w:val="22"/>
              </w:rPr>
              <w:t xml:space="preserve">It was Resolved that the organisation be permitted to place a receptacle in a suitable location on the Promenade. The clerks were instructed to confirm this decision to Mr Dale from Beach Buddies. </w:t>
            </w:r>
          </w:p>
        </w:tc>
        <w:tc>
          <w:tcPr>
            <w:tcW w:w="850" w:type="dxa"/>
          </w:tcPr>
          <w:p w:rsidR="0089196F" w:rsidRDefault="008919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Pr="003B4129" w:rsidRDefault="00F71B6F" w:rsidP="0089196F">
            <w:pPr>
              <w:jc w:val="both"/>
              <w:rPr>
                <w:rFonts w:ascii="Tahoma" w:hAnsi="Tahoma" w:cs="Tahoma"/>
                <w:b/>
                <w:bCs/>
                <w:sz w:val="16"/>
                <w:szCs w:val="16"/>
              </w:rPr>
            </w:pPr>
            <w:r>
              <w:rPr>
                <w:rFonts w:ascii="Tahoma" w:hAnsi="Tahoma" w:cs="Tahoma"/>
                <w:b/>
                <w:bCs/>
                <w:sz w:val="16"/>
                <w:szCs w:val="16"/>
              </w:rPr>
              <w:t>PB/MR</w:t>
            </w:r>
          </w:p>
        </w:tc>
      </w:tr>
      <w:tr w:rsidR="0089196F" w:rsidRPr="003B4129" w:rsidTr="00337CC0">
        <w:tc>
          <w:tcPr>
            <w:tcW w:w="1129" w:type="dxa"/>
          </w:tcPr>
          <w:p w:rsidR="0089196F" w:rsidRPr="002A5E58" w:rsidRDefault="0089196F" w:rsidP="0089196F">
            <w:pPr>
              <w:pStyle w:val="ListParagraph"/>
              <w:numPr>
                <w:ilvl w:val="0"/>
                <w:numId w:val="19"/>
              </w:numPr>
              <w:jc w:val="both"/>
              <w:rPr>
                <w:rFonts w:ascii="Tahoma" w:hAnsi="Tahoma" w:cs="Tahoma"/>
                <w:b/>
                <w:sz w:val="22"/>
                <w:szCs w:val="22"/>
              </w:rPr>
            </w:pPr>
          </w:p>
        </w:tc>
        <w:tc>
          <w:tcPr>
            <w:tcW w:w="9356" w:type="dxa"/>
          </w:tcPr>
          <w:p w:rsidR="00544564" w:rsidRDefault="0089196F" w:rsidP="0089196F">
            <w:pPr>
              <w:rPr>
                <w:rFonts w:ascii="Tahoma" w:hAnsi="Tahoma" w:cs="Tahoma"/>
                <w:sz w:val="22"/>
                <w:szCs w:val="22"/>
              </w:rPr>
            </w:pPr>
            <w:r w:rsidRPr="00DE0056">
              <w:rPr>
                <w:rFonts w:ascii="Tahoma" w:hAnsi="Tahoma" w:cs="Tahoma"/>
                <w:b/>
                <w:sz w:val="22"/>
                <w:szCs w:val="22"/>
              </w:rPr>
              <w:t>Various Matters</w:t>
            </w:r>
            <w:r>
              <w:rPr>
                <w:rFonts w:ascii="Tahoma" w:hAnsi="Tahoma" w:cs="Tahoma"/>
                <w:sz w:val="22"/>
                <w:szCs w:val="22"/>
              </w:rPr>
              <w:t xml:space="preserve"> - Peter Kinnish emails (01.1</w:t>
            </w:r>
            <w:r w:rsidR="00544564">
              <w:rPr>
                <w:rFonts w:ascii="Tahoma" w:hAnsi="Tahoma" w:cs="Tahoma"/>
                <w:sz w:val="22"/>
                <w:szCs w:val="22"/>
              </w:rPr>
              <w:t xml:space="preserve">2.16) with a request to discuss. </w:t>
            </w:r>
          </w:p>
          <w:p w:rsidR="0089196F" w:rsidRDefault="00544564" w:rsidP="0089196F">
            <w:pPr>
              <w:rPr>
                <w:rFonts w:ascii="Tahoma" w:hAnsi="Tahoma" w:cs="Tahoma"/>
                <w:sz w:val="22"/>
                <w:szCs w:val="22"/>
              </w:rPr>
            </w:pPr>
            <w:r w:rsidRPr="00544564">
              <w:rPr>
                <w:rFonts w:ascii="Tahoma" w:hAnsi="Tahoma" w:cs="Tahoma"/>
                <w:i/>
                <w:sz w:val="22"/>
                <w:szCs w:val="22"/>
              </w:rPr>
              <w:t>The following matters were discussed and the actions noted agreed.</w:t>
            </w:r>
          </w:p>
          <w:p w:rsidR="0089196F" w:rsidRDefault="0089196F" w:rsidP="0089196F">
            <w:pPr>
              <w:pStyle w:val="ListParagraph"/>
              <w:numPr>
                <w:ilvl w:val="0"/>
                <w:numId w:val="37"/>
              </w:numPr>
              <w:rPr>
                <w:rFonts w:ascii="Tahoma" w:hAnsi="Tahoma" w:cs="Tahoma"/>
                <w:sz w:val="22"/>
                <w:szCs w:val="22"/>
              </w:rPr>
            </w:pPr>
            <w:r>
              <w:rPr>
                <w:rFonts w:ascii="Tahoma" w:hAnsi="Tahoma" w:cs="Tahoma"/>
                <w:sz w:val="22"/>
                <w:szCs w:val="22"/>
              </w:rPr>
              <w:t>Laxey Skateboard Area &amp; Development of the Tennis Court Area</w:t>
            </w:r>
            <w:r w:rsidR="00F10242">
              <w:rPr>
                <w:rFonts w:ascii="Tahoma" w:hAnsi="Tahoma" w:cs="Tahoma"/>
                <w:sz w:val="22"/>
                <w:szCs w:val="22"/>
              </w:rPr>
              <w:t xml:space="preserve">. </w:t>
            </w:r>
          </w:p>
          <w:p w:rsidR="00F10242" w:rsidRPr="00F10242" w:rsidRDefault="00F10242" w:rsidP="00F10242">
            <w:pPr>
              <w:pStyle w:val="ListParagraph"/>
              <w:rPr>
                <w:rFonts w:ascii="Tahoma" w:hAnsi="Tahoma" w:cs="Tahoma"/>
                <w:i/>
                <w:sz w:val="22"/>
                <w:szCs w:val="22"/>
              </w:rPr>
            </w:pPr>
            <w:r w:rsidRPr="00F10242">
              <w:rPr>
                <w:rFonts w:ascii="Tahoma" w:hAnsi="Tahoma" w:cs="Tahoma"/>
                <w:b/>
                <w:i/>
                <w:sz w:val="22"/>
                <w:szCs w:val="22"/>
              </w:rPr>
              <w:t>Action:</w:t>
            </w:r>
            <w:r w:rsidRPr="00F10242">
              <w:rPr>
                <w:rFonts w:ascii="Tahoma" w:hAnsi="Tahoma" w:cs="Tahoma"/>
                <w:i/>
                <w:sz w:val="22"/>
                <w:szCs w:val="22"/>
              </w:rPr>
              <w:t xml:space="preserve"> Await impending proposals from L&amp;L Sports and Community Facilities Committee and then contact Mark Eastham. </w:t>
            </w:r>
          </w:p>
          <w:p w:rsidR="00F10242" w:rsidRDefault="0089196F" w:rsidP="0089196F">
            <w:pPr>
              <w:pStyle w:val="ListParagraph"/>
              <w:numPr>
                <w:ilvl w:val="0"/>
                <w:numId w:val="37"/>
              </w:numPr>
              <w:rPr>
                <w:rFonts w:ascii="Tahoma" w:hAnsi="Tahoma" w:cs="Tahoma"/>
                <w:sz w:val="22"/>
                <w:szCs w:val="22"/>
              </w:rPr>
            </w:pPr>
            <w:r>
              <w:rPr>
                <w:rFonts w:ascii="Tahoma" w:hAnsi="Tahoma" w:cs="Tahoma"/>
                <w:sz w:val="22"/>
                <w:szCs w:val="22"/>
              </w:rPr>
              <w:t>BMX Track</w:t>
            </w:r>
            <w:r w:rsidR="00F10242">
              <w:rPr>
                <w:rFonts w:ascii="Tahoma" w:hAnsi="Tahoma" w:cs="Tahoma"/>
                <w:sz w:val="22"/>
                <w:szCs w:val="22"/>
              </w:rPr>
              <w:t xml:space="preserve">. </w:t>
            </w:r>
            <w:r w:rsidR="00F10242" w:rsidRPr="00F10242">
              <w:rPr>
                <w:rFonts w:ascii="Tahoma" w:hAnsi="Tahoma" w:cs="Tahoma"/>
                <w:i/>
                <w:sz w:val="22"/>
                <w:szCs w:val="22"/>
              </w:rPr>
              <w:t>The dilapidated state of the track was noted and discussed.</w:t>
            </w:r>
          </w:p>
          <w:p w:rsidR="0089196F" w:rsidRDefault="00F10242" w:rsidP="00F10242">
            <w:pPr>
              <w:pStyle w:val="ListParagraph"/>
              <w:rPr>
                <w:rFonts w:ascii="Tahoma" w:hAnsi="Tahoma" w:cs="Tahoma"/>
                <w:sz w:val="22"/>
                <w:szCs w:val="22"/>
              </w:rPr>
            </w:pPr>
            <w:r w:rsidRPr="00F10242">
              <w:rPr>
                <w:rFonts w:ascii="Tahoma" w:hAnsi="Tahoma" w:cs="Tahoma"/>
                <w:b/>
                <w:i/>
                <w:sz w:val="22"/>
                <w:szCs w:val="22"/>
              </w:rPr>
              <w:t>Action:</w:t>
            </w:r>
            <w:r w:rsidRPr="00F10242">
              <w:rPr>
                <w:rFonts w:ascii="Tahoma" w:hAnsi="Tahoma" w:cs="Tahoma"/>
                <w:i/>
                <w:sz w:val="22"/>
                <w:szCs w:val="22"/>
              </w:rPr>
              <w:t xml:space="preserve"> Site to be cleared and refurbished in January 2017.</w:t>
            </w:r>
          </w:p>
          <w:p w:rsidR="0089196F" w:rsidRDefault="0089196F" w:rsidP="0089196F">
            <w:pPr>
              <w:pStyle w:val="ListParagraph"/>
              <w:numPr>
                <w:ilvl w:val="0"/>
                <w:numId w:val="37"/>
              </w:numPr>
              <w:rPr>
                <w:rFonts w:ascii="Tahoma" w:hAnsi="Tahoma" w:cs="Tahoma"/>
                <w:sz w:val="22"/>
                <w:szCs w:val="22"/>
              </w:rPr>
            </w:pPr>
            <w:r>
              <w:rPr>
                <w:rFonts w:ascii="Tahoma" w:hAnsi="Tahoma" w:cs="Tahoma"/>
                <w:sz w:val="22"/>
                <w:szCs w:val="22"/>
              </w:rPr>
              <w:t>Cranleigh Ville</w:t>
            </w:r>
            <w:r w:rsidR="00F10242">
              <w:rPr>
                <w:rFonts w:ascii="Tahoma" w:hAnsi="Tahoma" w:cs="Tahoma"/>
                <w:sz w:val="22"/>
                <w:szCs w:val="22"/>
              </w:rPr>
              <w:t xml:space="preserve">: </w:t>
            </w:r>
            <w:r w:rsidR="00F10242" w:rsidRPr="00F10242">
              <w:rPr>
                <w:rFonts w:ascii="Tahoma" w:hAnsi="Tahoma" w:cs="Tahoma"/>
                <w:b/>
                <w:i/>
                <w:sz w:val="22"/>
                <w:szCs w:val="22"/>
              </w:rPr>
              <w:t>MR</w:t>
            </w:r>
            <w:r w:rsidR="00F10242" w:rsidRPr="00F10242">
              <w:rPr>
                <w:rFonts w:ascii="Tahoma" w:hAnsi="Tahoma" w:cs="Tahoma"/>
                <w:i/>
                <w:sz w:val="22"/>
                <w:szCs w:val="22"/>
              </w:rPr>
              <w:t xml:space="preserve"> advised that </w:t>
            </w:r>
            <w:r w:rsidR="00F10242" w:rsidRPr="00F10242">
              <w:rPr>
                <w:rFonts w:ascii="Tahoma" w:hAnsi="Tahoma" w:cs="Tahoma"/>
                <w:b/>
                <w:i/>
                <w:sz w:val="22"/>
                <w:szCs w:val="22"/>
              </w:rPr>
              <w:t>Mr Perkins</w:t>
            </w:r>
            <w:r w:rsidR="00F10242" w:rsidRPr="00F10242">
              <w:rPr>
                <w:rFonts w:ascii="Tahoma" w:hAnsi="Tahoma" w:cs="Tahoma"/>
                <w:i/>
                <w:sz w:val="22"/>
                <w:szCs w:val="22"/>
              </w:rPr>
              <w:t xml:space="preserve"> had been in discussion with DOI regarding the future of the site. </w:t>
            </w:r>
            <w:r w:rsidR="00F10242" w:rsidRPr="00F10242">
              <w:rPr>
                <w:rFonts w:ascii="Tahoma" w:hAnsi="Tahoma" w:cs="Tahoma"/>
                <w:b/>
                <w:i/>
                <w:sz w:val="22"/>
                <w:szCs w:val="22"/>
              </w:rPr>
              <w:t>Mr Perkins</w:t>
            </w:r>
            <w:r w:rsidR="00F10242" w:rsidRPr="00F10242">
              <w:rPr>
                <w:rFonts w:ascii="Tahoma" w:hAnsi="Tahoma" w:cs="Tahoma"/>
                <w:i/>
                <w:sz w:val="22"/>
                <w:szCs w:val="22"/>
              </w:rPr>
              <w:t xml:space="preserve"> had reported that the Department would only be prepared to sell the site at ‘Market Value’. No further instruction or action given.</w:t>
            </w:r>
          </w:p>
          <w:p w:rsidR="0089196F" w:rsidRPr="00654F20" w:rsidRDefault="0089196F" w:rsidP="00654F20">
            <w:pPr>
              <w:pStyle w:val="ListParagraph"/>
              <w:numPr>
                <w:ilvl w:val="0"/>
                <w:numId w:val="37"/>
              </w:numPr>
              <w:rPr>
                <w:rFonts w:ascii="Tahoma" w:hAnsi="Tahoma" w:cs="Tahoma"/>
                <w:sz w:val="22"/>
                <w:szCs w:val="22"/>
              </w:rPr>
            </w:pPr>
            <w:r w:rsidRPr="00BB51B0">
              <w:rPr>
                <w:rFonts w:ascii="Tahoma" w:hAnsi="Tahoma" w:cs="Tahoma"/>
                <w:b/>
                <w:sz w:val="22"/>
                <w:szCs w:val="22"/>
              </w:rPr>
              <w:lastRenderedPageBreak/>
              <w:t>Church Car Park</w:t>
            </w:r>
            <w:r w:rsidR="00BB51B0" w:rsidRPr="00BB51B0">
              <w:rPr>
                <w:rFonts w:ascii="Tahoma" w:hAnsi="Tahoma" w:cs="Tahoma"/>
                <w:b/>
                <w:sz w:val="22"/>
                <w:szCs w:val="22"/>
              </w:rPr>
              <w:t>.</w:t>
            </w:r>
            <w:r w:rsidR="00BB51B0">
              <w:rPr>
                <w:rFonts w:ascii="Tahoma" w:hAnsi="Tahoma" w:cs="Tahoma"/>
                <w:sz w:val="22"/>
                <w:szCs w:val="22"/>
              </w:rPr>
              <w:t xml:space="preserve"> </w:t>
            </w:r>
            <w:r w:rsidR="00BB51B0">
              <w:rPr>
                <w:rFonts w:ascii="Tahoma" w:hAnsi="Tahoma" w:cs="Tahoma"/>
                <w:i/>
                <w:sz w:val="22"/>
                <w:szCs w:val="22"/>
              </w:rPr>
              <w:t xml:space="preserve">The clerks advised that a proposal to place a barrier across the road prior to the tramway had been suggested. </w:t>
            </w:r>
            <w:r w:rsidR="00BB51B0" w:rsidRPr="00BB51B0">
              <w:rPr>
                <w:rFonts w:ascii="Tahoma" w:hAnsi="Tahoma" w:cs="Tahoma"/>
                <w:b/>
                <w:i/>
                <w:sz w:val="22"/>
                <w:szCs w:val="22"/>
              </w:rPr>
              <w:t>PK</w:t>
            </w:r>
            <w:r w:rsidR="00BB51B0">
              <w:rPr>
                <w:rFonts w:ascii="Tahoma" w:hAnsi="Tahoma" w:cs="Tahoma"/>
                <w:i/>
                <w:sz w:val="22"/>
                <w:szCs w:val="22"/>
              </w:rPr>
              <w:t xml:space="preserve"> expressed concern with this proposal in terms of the implications for road safety and public parking provision. Alternative parking provision available in the village was discussed, including the under use of parking facilities at the Pavillion in the Glen Gardens. It was also felt that signage was an issue for further investigation</w:t>
            </w:r>
            <w:r w:rsidR="00F71B6F">
              <w:rPr>
                <w:rFonts w:ascii="Tahoma" w:hAnsi="Tahoma" w:cs="Tahoma"/>
                <w:i/>
                <w:sz w:val="22"/>
                <w:szCs w:val="22"/>
              </w:rPr>
              <w:t xml:space="preserve">. </w:t>
            </w:r>
            <w:r w:rsidR="00F71B6F" w:rsidRPr="00F71B6F">
              <w:rPr>
                <w:rFonts w:ascii="Tahoma" w:hAnsi="Tahoma" w:cs="Tahoma"/>
                <w:b/>
                <w:i/>
                <w:sz w:val="22"/>
                <w:szCs w:val="22"/>
              </w:rPr>
              <w:t>PB</w:t>
            </w:r>
            <w:r w:rsidR="00F71B6F">
              <w:rPr>
                <w:rFonts w:ascii="Tahoma" w:hAnsi="Tahoma" w:cs="Tahoma"/>
                <w:i/>
                <w:sz w:val="22"/>
                <w:szCs w:val="22"/>
              </w:rPr>
              <w:t xml:space="preserve"> proposed that DEFA Member Martyn Perkins be contacted with a view to public</w:t>
            </w:r>
            <w:r w:rsidR="00654F20">
              <w:rPr>
                <w:rFonts w:ascii="Tahoma" w:hAnsi="Tahoma" w:cs="Tahoma"/>
                <w:i/>
                <w:sz w:val="22"/>
                <w:szCs w:val="22"/>
              </w:rPr>
              <w:t xml:space="preserve"> </w:t>
            </w:r>
            <w:r w:rsidR="00F71B6F" w:rsidRPr="00654F20">
              <w:rPr>
                <w:rFonts w:ascii="Tahoma" w:hAnsi="Tahoma" w:cs="Tahoma"/>
                <w:i/>
                <w:sz w:val="22"/>
                <w:szCs w:val="22"/>
              </w:rPr>
              <w:t>use of this car park being encouraged</w:t>
            </w:r>
            <w:r w:rsidR="00BB51B0" w:rsidRPr="00654F20">
              <w:rPr>
                <w:rFonts w:ascii="Tahoma" w:hAnsi="Tahoma" w:cs="Tahoma"/>
                <w:i/>
                <w:sz w:val="22"/>
                <w:szCs w:val="22"/>
              </w:rPr>
              <w:t>.</w:t>
            </w:r>
          </w:p>
          <w:p w:rsidR="0089196F" w:rsidRDefault="0089196F" w:rsidP="0089196F">
            <w:pPr>
              <w:pStyle w:val="ListParagraph"/>
              <w:numPr>
                <w:ilvl w:val="0"/>
                <w:numId w:val="37"/>
              </w:numPr>
              <w:rPr>
                <w:rFonts w:ascii="Tahoma" w:hAnsi="Tahoma" w:cs="Tahoma"/>
                <w:sz w:val="22"/>
                <w:szCs w:val="22"/>
              </w:rPr>
            </w:pPr>
            <w:r w:rsidRPr="00BB51B0">
              <w:rPr>
                <w:rFonts w:ascii="Tahoma" w:hAnsi="Tahoma" w:cs="Tahoma"/>
                <w:b/>
                <w:sz w:val="22"/>
                <w:szCs w:val="22"/>
              </w:rPr>
              <w:t>Repairs to LVC Building</w:t>
            </w:r>
            <w:r w:rsidR="00BB51B0">
              <w:rPr>
                <w:rFonts w:ascii="Tahoma" w:hAnsi="Tahoma" w:cs="Tahoma"/>
                <w:sz w:val="22"/>
                <w:szCs w:val="22"/>
              </w:rPr>
              <w:t xml:space="preserve"> – </w:t>
            </w:r>
            <w:r w:rsidR="00BB51B0" w:rsidRPr="00BB51B0">
              <w:rPr>
                <w:rFonts w:ascii="Tahoma" w:hAnsi="Tahoma" w:cs="Tahoma"/>
                <w:b/>
                <w:sz w:val="22"/>
                <w:szCs w:val="22"/>
              </w:rPr>
              <w:t>PK</w:t>
            </w:r>
            <w:r w:rsidR="00BB51B0">
              <w:rPr>
                <w:rFonts w:ascii="Tahoma" w:hAnsi="Tahoma" w:cs="Tahoma"/>
                <w:sz w:val="22"/>
                <w:szCs w:val="22"/>
              </w:rPr>
              <w:t xml:space="preserve"> proposed that this matter be deferred until the January 2017 meeting. This was Resolved.</w:t>
            </w:r>
          </w:p>
          <w:p w:rsidR="0089196F" w:rsidRPr="00F17382" w:rsidRDefault="0089196F" w:rsidP="0089196F">
            <w:pPr>
              <w:pStyle w:val="ListParagraph"/>
              <w:numPr>
                <w:ilvl w:val="0"/>
                <w:numId w:val="37"/>
              </w:numPr>
              <w:rPr>
                <w:rFonts w:ascii="Tahoma" w:hAnsi="Tahoma" w:cs="Tahoma"/>
                <w:sz w:val="22"/>
                <w:szCs w:val="22"/>
              </w:rPr>
            </w:pPr>
            <w:r w:rsidRPr="00F71B6F">
              <w:rPr>
                <w:rFonts w:ascii="Tahoma" w:hAnsi="Tahoma" w:cs="Tahoma"/>
                <w:b/>
                <w:sz w:val="22"/>
                <w:szCs w:val="22"/>
              </w:rPr>
              <w:t>Re-assessment of Double Yellow Lines in Laxey Village</w:t>
            </w:r>
            <w:r w:rsidR="00BB51B0" w:rsidRPr="00F71B6F">
              <w:rPr>
                <w:rFonts w:ascii="Tahoma" w:hAnsi="Tahoma" w:cs="Tahoma"/>
                <w:b/>
                <w:sz w:val="22"/>
                <w:szCs w:val="22"/>
              </w:rPr>
              <w:t>.</w:t>
            </w:r>
            <w:r w:rsidR="00BB51B0">
              <w:rPr>
                <w:rFonts w:ascii="Tahoma" w:hAnsi="Tahoma" w:cs="Tahoma"/>
                <w:sz w:val="22"/>
                <w:szCs w:val="22"/>
              </w:rPr>
              <w:t xml:space="preserve"> </w:t>
            </w:r>
            <w:r w:rsidR="00BB51B0" w:rsidRPr="00BB51B0">
              <w:rPr>
                <w:rFonts w:ascii="Tahoma" w:hAnsi="Tahoma" w:cs="Tahoma"/>
                <w:b/>
                <w:i/>
                <w:sz w:val="22"/>
                <w:szCs w:val="22"/>
              </w:rPr>
              <w:t>MR</w:t>
            </w:r>
            <w:r w:rsidR="00BB51B0" w:rsidRPr="00BB51B0">
              <w:rPr>
                <w:rFonts w:ascii="Tahoma" w:hAnsi="Tahoma" w:cs="Tahoma"/>
                <w:i/>
                <w:sz w:val="22"/>
                <w:szCs w:val="22"/>
              </w:rPr>
              <w:t xml:space="preserve"> advised that</w:t>
            </w:r>
            <w:r w:rsidR="00BB51B0">
              <w:rPr>
                <w:rFonts w:ascii="Tahoma" w:hAnsi="Tahoma" w:cs="Tahoma"/>
                <w:sz w:val="22"/>
                <w:szCs w:val="22"/>
              </w:rPr>
              <w:t xml:space="preserve"> he had met Andrea Hawley to discuss the proposals for additional double yellow lines to provide ‘passing places’ at pinch points on Glen Road in Laxey. Mrs Hawley was investigating the matter and would report to the Commissioners in due course. </w:t>
            </w:r>
            <w:r w:rsidR="00F71B6F">
              <w:rPr>
                <w:rFonts w:ascii="Tahoma" w:hAnsi="Tahoma" w:cs="Tahoma"/>
                <w:sz w:val="22"/>
                <w:szCs w:val="22"/>
              </w:rPr>
              <w:t>PK and MR to meet to discuss submission of suggestions for passing places.</w:t>
            </w:r>
          </w:p>
        </w:tc>
        <w:tc>
          <w:tcPr>
            <w:tcW w:w="850" w:type="dxa"/>
          </w:tcPr>
          <w:p w:rsidR="0089196F" w:rsidRDefault="008919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r>
              <w:rPr>
                <w:rFonts w:ascii="Tahoma" w:hAnsi="Tahoma" w:cs="Tahoma"/>
                <w:b/>
                <w:bCs/>
                <w:sz w:val="16"/>
                <w:szCs w:val="16"/>
              </w:rPr>
              <w:t>PB/MR</w:t>
            </w: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r>
              <w:rPr>
                <w:rFonts w:ascii="Tahoma" w:hAnsi="Tahoma" w:cs="Tahoma"/>
                <w:b/>
                <w:bCs/>
                <w:sz w:val="16"/>
                <w:szCs w:val="16"/>
              </w:rPr>
              <w:t>PB</w:t>
            </w: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Default="00F71B6F" w:rsidP="0089196F">
            <w:pPr>
              <w:jc w:val="both"/>
              <w:rPr>
                <w:rFonts w:ascii="Tahoma" w:hAnsi="Tahoma" w:cs="Tahoma"/>
                <w:b/>
                <w:bCs/>
                <w:sz w:val="16"/>
                <w:szCs w:val="16"/>
              </w:rPr>
            </w:pPr>
          </w:p>
          <w:p w:rsidR="00F71B6F" w:rsidRPr="003B4129" w:rsidRDefault="00F71B6F" w:rsidP="0089196F">
            <w:pPr>
              <w:jc w:val="both"/>
              <w:rPr>
                <w:rFonts w:ascii="Tahoma" w:hAnsi="Tahoma" w:cs="Tahoma"/>
                <w:b/>
                <w:bCs/>
                <w:sz w:val="16"/>
                <w:szCs w:val="16"/>
              </w:rPr>
            </w:pPr>
            <w:r>
              <w:rPr>
                <w:rFonts w:ascii="Tahoma" w:hAnsi="Tahoma" w:cs="Tahoma"/>
                <w:b/>
                <w:bCs/>
                <w:sz w:val="16"/>
                <w:szCs w:val="16"/>
              </w:rPr>
              <w:t>PK/MR</w:t>
            </w:r>
          </w:p>
        </w:tc>
      </w:tr>
      <w:tr w:rsidR="0089196F" w:rsidRPr="003B4129" w:rsidTr="00337CC0">
        <w:tc>
          <w:tcPr>
            <w:tcW w:w="1129" w:type="dxa"/>
          </w:tcPr>
          <w:p w:rsidR="0089196F" w:rsidRPr="002A5E58" w:rsidRDefault="0089196F" w:rsidP="0089196F">
            <w:pPr>
              <w:pStyle w:val="ListParagraph"/>
              <w:numPr>
                <w:ilvl w:val="0"/>
                <w:numId w:val="19"/>
              </w:numPr>
              <w:jc w:val="both"/>
              <w:rPr>
                <w:rFonts w:ascii="Tahoma" w:hAnsi="Tahoma" w:cs="Tahoma"/>
                <w:b/>
                <w:sz w:val="22"/>
                <w:szCs w:val="22"/>
              </w:rPr>
            </w:pPr>
          </w:p>
        </w:tc>
        <w:tc>
          <w:tcPr>
            <w:tcW w:w="9356" w:type="dxa"/>
          </w:tcPr>
          <w:p w:rsidR="0089196F" w:rsidRPr="00654F20" w:rsidRDefault="0089196F" w:rsidP="0089196F">
            <w:pPr>
              <w:rPr>
                <w:rFonts w:ascii="Tahoma" w:hAnsi="Tahoma" w:cs="Tahoma"/>
                <w:b/>
                <w:sz w:val="22"/>
                <w:szCs w:val="22"/>
              </w:rPr>
            </w:pPr>
            <w:r w:rsidRPr="00F17382">
              <w:rPr>
                <w:rFonts w:ascii="Tahoma" w:hAnsi="Tahoma" w:cs="Tahoma"/>
                <w:b/>
                <w:sz w:val="22"/>
                <w:szCs w:val="22"/>
              </w:rPr>
              <w:t>Request for funding for an archive photography and survey project on Laxey businesses - 5 years on from "</w:t>
            </w:r>
            <w:hyperlink r:id="rId8" w:history="1">
              <w:r w:rsidR="00654F20" w:rsidRPr="00EE7DC2">
                <w:rPr>
                  <w:rStyle w:val="Hyperlink"/>
                  <w:rFonts w:ascii="Tahoma" w:hAnsi="Tahoma" w:cs="Tahoma"/>
                  <w:b/>
                  <w:sz w:val="22"/>
                  <w:szCs w:val="22"/>
                </w:rPr>
                <w:t>www.Laxey2012.com</w:t>
              </w:r>
            </w:hyperlink>
            <w:r w:rsidR="00654F20">
              <w:rPr>
                <w:rFonts w:ascii="Tahoma" w:hAnsi="Tahoma" w:cs="Tahoma"/>
                <w:b/>
                <w:sz w:val="22"/>
                <w:szCs w:val="22"/>
              </w:rPr>
              <w:t>”</w:t>
            </w:r>
            <w:r>
              <w:rPr>
                <w:rFonts w:ascii="Tahoma" w:hAnsi="Tahoma" w:cs="Tahoma"/>
                <w:b/>
                <w:sz w:val="22"/>
                <w:szCs w:val="22"/>
              </w:rPr>
              <w:t xml:space="preserve">.  </w:t>
            </w:r>
            <w:r w:rsidRPr="00F17382">
              <w:rPr>
                <w:rFonts w:ascii="Tahoma" w:hAnsi="Tahoma" w:cs="Tahoma"/>
                <w:sz w:val="22"/>
                <w:szCs w:val="22"/>
              </w:rPr>
              <w:t>Please refer to appendix A.</w:t>
            </w:r>
          </w:p>
          <w:p w:rsidR="00654F20" w:rsidRPr="00654F20" w:rsidRDefault="00654F20" w:rsidP="0089196F">
            <w:pPr>
              <w:rPr>
                <w:rFonts w:ascii="Tahoma" w:hAnsi="Tahoma" w:cs="Tahoma"/>
                <w:sz w:val="22"/>
                <w:szCs w:val="22"/>
              </w:rPr>
            </w:pPr>
            <w:r>
              <w:rPr>
                <w:rFonts w:ascii="Tahoma" w:hAnsi="Tahoma" w:cs="Tahoma"/>
                <w:sz w:val="22"/>
                <w:szCs w:val="22"/>
              </w:rPr>
              <w:t xml:space="preserve">Discussion </w:t>
            </w:r>
            <w:r w:rsidRPr="00654F20">
              <w:rPr>
                <w:rFonts w:ascii="Tahoma" w:hAnsi="Tahoma" w:cs="Tahoma"/>
                <w:sz w:val="22"/>
                <w:szCs w:val="22"/>
              </w:rPr>
              <w:t>was reserved until the meeting on the 21st December 2016 to allow further consideration.</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ind w:left="360"/>
              <w:jc w:val="both"/>
              <w:rPr>
                <w:rFonts w:ascii="Tahoma" w:hAnsi="Tahoma" w:cs="Tahoma"/>
                <w:b/>
                <w:sz w:val="22"/>
                <w:szCs w:val="22"/>
              </w:rPr>
            </w:pPr>
          </w:p>
        </w:tc>
        <w:tc>
          <w:tcPr>
            <w:tcW w:w="9356" w:type="dxa"/>
          </w:tcPr>
          <w:p w:rsidR="0089196F" w:rsidRPr="006D7CC1" w:rsidRDefault="0089196F" w:rsidP="0089196F">
            <w:pPr>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BB5E2D" w:rsidRDefault="0089196F" w:rsidP="0089196F">
            <w:pPr>
              <w:jc w:val="both"/>
              <w:rPr>
                <w:rFonts w:ascii="Tahoma" w:hAnsi="Tahoma" w:cs="Tahoma"/>
                <w:b/>
                <w:sz w:val="22"/>
                <w:szCs w:val="22"/>
              </w:rPr>
            </w:pPr>
            <w:r>
              <w:rPr>
                <w:rFonts w:ascii="Tahoma" w:hAnsi="Tahoma" w:cs="Tahoma"/>
                <w:b/>
                <w:sz w:val="22"/>
                <w:szCs w:val="22"/>
              </w:rPr>
              <w:t>157/16</w:t>
            </w:r>
          </w:p>
        </w:tc>
        <w:tc>
          <w:tcPr>
            <w:tcW w:w="9356" w:type="dxa"/>
          </w:tcPr>
          <w:p w:rsidR="0089196F" w:rsidRPr="0083656A" w:rsidRDefault="0089196F" w:rsidP="0089196F">
            <w:pPr>
              <w:rPr>
                <w:rFonts w:ascii="Tahoma" w:hAnsi="Tahoma" w:cs="Tahoma"/>
                <w:b/>
                <w:sz w:val="22"/>
                <w:szCs w:val="22"/>
              </w:rPr>
            </w:pPr>
            <w:r w:rsidRPr="0083656A">
              <w:rPr>
                <w:rFonts w:ascii="Tahoma" w:hAnsi="Tahoma" w:cs="Tahoma"/>
                <w:b/>
                <w:sz w:val="22"/>
                <w:szCs w:val="22"/>
              </w:rPr>
              <w:t>Committee Reports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 xml:space="preserve">Municipal Association – </w:t>
            </w:r>
            <w:r w:rsidR="00B515CC" w:rsidRPr="00B515CC">
              <w:rPr>
                <w:rFonts w:ascii="Tahoma" w:hAnsi="Tahoma" w:cs="Tahoma"/>
                <w:sz w:val="22"/>
                <w:szCs w:val="22"/>
              </w:rPr>
              <w:t>ntr</w:t>
            </w:r>
            <w:r w:rsidR="00B515CC">
              <w:rPr>
                <w:rFonts w:ascii="Tahoma" w:hAnsi="Tahoma" w:cs="Tahoma"/>
                <w:sz w:val="22"/>
                <w:szCs w:val="22"/>
              </w:rPr>
              <w:t>. Meeting</w:t>
            </w:r>
            <w:r w:rsidR="00355332">
              <w:rPr>
                <w:rFonts w:ascii="Tahoma" w:hAnsi="Tahoma" w:cs="Tahoma"/>
                <w:sz w:val="22"/>
                <w:szCs w:val="22"/>
              </w:rPr>
              <w:t xml:space="preserve"> scheduled</w:t>
            </w:r>
            <w:r w:rsidR="00B515CC">
              <w:rPr>
                <w:rFonts w:ascii="Tahoma" w:hAnsi="Tahoma" w:cs="Tahoma"/>
                <w:sz w:val="22"/>
                <w:szCs w:val="22"/>
              </w:rPr>
              <w:t xml:space="preserve"> 08.12.16.</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355332">
            <w:pPr>
              <w:jc w:val="both"/>
              <w:rPr>
                <w:rFonts w:ascii="Tahoma" w:hAnsi="Tahoma" w:cs="Tahoma"/>
                <w:sz w:val="22"/>
                <w:szCs w:val="22"/>
              </w:rPr>
            </w:pPr>
            <w:r w:rsidRPr="002A5E58">
              <w:rPr>
                <w:rFonts w:ascii="Tahoma" w:hAnsi="Tahoma" w:cs="Tahoma"/>
                <w:b/>
                <w:sz w:val="22"/>
                <w:szCs w:val="22"/>
              </w:rPr>
              <w:t>Laxey &amp; Lonan Heritage Trust –</w:t>
            </w:r>
            <w:r w:rsidR="00B515CC">
              <w:rPr>
                <w:rFonts w:ascii="Tahoma" w:hAnsi="Tahoma" w:cs="Tahoma"/>
                <w:b/>
                <w:sz w:val="22"/>
                <w:szCs w:val="22"/>
              </w:rPr>
              <w:t xml:space="preserve"> </w:t>
            </w:r>
            <w:r w:rsidR="00355332">
              <w:rPr>
                <w:rFonts w:ascii="Tahoma" w:hAnsi="Tahoma" w:cs="Tahoma"/>
                <w:sz w:val="22"/>
                <w:szCs w:val="22"/>
              </w:rPr>
              <w:t xml:space="preserve">Request to make use of noticeboards accepted. </w:t>
            </w:r>
            <w:r w:rsidR="00355332" w:rsidRPr="00355332">
              <w:rPr>
                <w:rFonts w:ascii="Tahoma" w:hAnsi="Tahoma" w:cs="Tahoma"/>
                <w:b/>
                <w:sz w:val="22"/>
                <w:szCs w:val="22"/>
              </w:rPr>
              <w:t>TK</w:t>
            </w:r>
            <w:r w:rsidR="00355332">
              <w:rPr>
                <w:rFonts w:ascii="Tahoma" w:hAnsi="Tahoma" w:cs="Tahoma"/>
                <w:sz w:val="22"/>
                <w:szCs w:val="22"/>
              </w:rPr>
              <w:t xml:space="preserve"> to replace Mr James on the Trust.</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355332">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00355332" w:rsidRPr="00355332">
              <w:rPr>
                <w:rFonts w:ascii="Tahoma" w:hAnsi="Tahoma" w:cs="Tahoma"/>
                <w:b/>
                <w:sz w:val="22"/>
                <w:szCs w:val="22"/>
              </w:rPr>
              <w:t>TK</w:t>
            </w:r>
            <w:r w:rsidR="00355332">
              <w:rPr>
                <w:rFonts w:ascii="Tahoma" w:hAnsi="Tahoma" w:cs="Tahoma"/>
                <w:sz w:val="22"/>
                <w:szCs w:val="22"/>
              </w:rPr>
              <w:t xml:space="preserve"> was appointed to this Committee.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00355332">
              <w:rPr>
                <w:rFonts w:ascii="Tahoma" w:hAnsi="Tahoma" w:cs="Tahoma"/>
                <w:b/>
                <w:sz w:val="22"/>
                <w:szCs w:val="22"/>
              </w:rPr>
              <w:t xml:space="preserve">TK </w:t>
            </w:r>
            <w:r w:rsidR="00355332" w:rsidRPr="00355332">
              <w:rPr>
                <w:rFonts w:ascii="Tahoma" w:hAnsi="Tahoma" w:cs="Tahoma"/>
                <w:sz w:val="22"/>
                <w:szCs w:val="22"/>
              </w:rPr>
              <w:t>requested that a</w:t>
            </w:r>
            <w:r w:rsidR="00355332">
              <w:rPr>
                <w:rFonts w:ascii="Tahoma" w:hAnsi="Tahoma" w:cs="Tahoma"/>
                <w:b/>
                <w:sz w:val="22"/>
                <w:szCs w:val="22"/>
              </w:rPr>
              <w:t xml:space="preserve"> </w:t>
            </w:r>
            <w:r w:rsidR="00355332" w:rsidRPr="00355332">
              <w:rPr>
                <w:rFonts w:ascii="Tahoma" w:hAnsi="Tahoma" w:cs="Tahoma"/>
                <w:sz w:val="22"/>
                <w:szCs w:val="22"/>
              </w:rPr>
              <w:t>restricted access sign be placed on Upper Packhorse Lane</w:t>
            </w:r>
            <w:r w:rsidR="00355332">
              <w:rPr>
                <w:rFonts w:ascii="Tahoma" w:hAnsi="Tahoma" w:cs="Tahoma"/>
                <w:b/>
                <w:sz w:val="22"/>
                <w:szCs w:val="22"/>
              </w:rPr>
              <w:t xml:space="preserve">. </w:t>
            </w:r>
            <w:r w:rsidR="00355332" w:rsidRPr="00355332">
              <w:rPr>
                <w:rFonts w:ascii="Tahoma" w:hAnsi="Tahoma" w:cs="Tahoma"/>
                <w:sz w:val="22"/>
                <w:szCs w:val="22"/>
              </w:rPr>
              <w:t>Clerks to investigate this matter.</w:t>
            </w:r>
            <w:r w:rsidR="00355332">
              <w:rPr>
                <w:rFonts w:ascii="Tahoma" w:hAnsi="Tahoma" w:cs="Tahoma"/>
                <w:sz w:val="22"/>
                <w:szCs w:val="22"/>
              </w:rPr>
              <w:t xml:space="preserve"> </w:t>
            </w:r>
            <w:r w:rsidR="00355332" w:rsidRPr="00355332">
              <w:rPr>
                <w:rFonts w:ascii="Tahoma" w:hAnsi="Tahoma" w:cs="Tahoma"/>
                <w:b/>
                <w:sz w:val="22"/>
                <w:szCs w:val="22"/>
              </w:rPr>
              <w:t>PK</w:t>
            </w:r>
            <w:r w:rsidR="00355332">
              <w:rPr>
                <w:rFonts w:ascii="Tahoma" w:hAnsi="Tahoma" w:cs="Tahoma"/>
                <w:sz w:val="22"/>
                <w:szCs w:val="22"/>
              </w:rPr>
              <w:t xml:space="preserve"> referred to parking in Laxey as discussed at 156.16.c above. No further discussion of this matter took place. The inefficacy of the current positioning of the SID sign in Baldrine by DOI was discussed; no further action.</w:t>
            </w:r>
          </w:p>
        </w:tc>
        <w:tc>
          <w:tcPr>
            <w:tcW w:w="850" w:type="dxa"/>
          </w:tcPr>
          <w:p w:rsidR="0089196F" w:rsidRDefault="0089196F" w:rsidP="0089196F">
            <w:pPr>
              <w:jc w:val="both"/>
              <w:rPr>
                <w:rFonts w:ascii="Tahoma" w:hAnsi="Tahoma" w:cs="Tahoma"/>
                <w:b/>
                <w:bCs/>
                <w:sz w:val="16"/>
                <w:szCs w:val="16"/>
              </w:rPr>
            </w:pPr>
          </w:p>
          <w:p w:rsidR="00355332" w:rsidRDefault="00355332" w:rsidP="0089196F">
            <w:pPr>
              <w:jc w:val="both"/>
              <w:rPr>
                <w:rFonts w:ascii="Tahoma" w:hAnsi="Tahoma" w:cs="Tahoma"/>
                <w:b/>
                <w:bCs/>
                <w:sz w:val="16"/>
                <w:szCs w:val="16"/>
              </w:rPr>
            </w:pPr>
          </w:p>
          <w:p w:rsidR="00355332" w:rsidRPr="003B4129" w:rsidRDefault="00355332" w:rsidP="0089196F">
            <w:pPr>
              <w:jc w:val="both"/>
              <w:rPr>
                <w:rFonts w:ascii="Tahoma" w:hAnsi="Tahoma" w:cs="Tahoma"/>
                <w:b/>
                <w:bCs/>
                <w:sz w:val="16"/>
                <w:szCs w:val="16"/>
              </w:rPr>
            </w:pPr>
            <w:r>
              <w:rPr>
                <w:rFonts w:ascii="Tahoma" w:hAnsi="Tahoma" w:cs="Tahoma"/>
                <w:b/>
                <w:bCs/>
                <w:sz w:val="16"/>
                <w:szCs w:val="16"/>
              </w:rPr>
              <w:t>PB/MR</w:t>
            </w: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 xml:space="preserve">Northern Neighbourhood Policing Team Community Partnership meeting -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sz w:val="22"/>
                <w:szCs w:val="22"/>
              </w:rPr>
            </w:pPr>
            <w:r w:rsidRPr="002A5E58">
              <w:rPr>
                <w:rFonts w:ascii="Tahoma" w:hAnsi="Tahoma" w:cs="Tahoma"/>
                <w:b/>
                <w:sz w:val="22"/>
                <w:szCs w:val="22"/>
              </w:rPr>
              <w:t>Regeneration Committee –</w:t>
            </w:r>
            <w:r w:rsidR="00B515CC">
              <w:rPr>
                <w:rFonts w:ascii="Tahoma" w:hAnsi="Tahoma" w:cs="Tahoma"/>
                <w:b/>
                <w:sz w:val="22"/>
                <w:szCs w:val="22"/>
              </w:rPr>
              <w:t xml:space="preserve">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355332">
            <w:pPr>
              <w:jc w:val="both"/>
              <w:rPr>
                <w:rFonts w:ascii="Tahoma" w:hAnsi="Tahoma" w:cs="Tahoma"/>
                <w:sz w:val="22"/>
                <w:szCs w:val="22"/>
              </w:rPr>
            </w:pPr>
            <w:r w:rsidRPr="002A5E58">
              <w:rPr>
                <w:rFonts w:ascii="Tahoma" w:hAnsi="Tahoma" w:cs="Tahoma"/>
                <w:b/>
                <w:sz w:val="22"/>
                <w:szCs w:val="22"/>
              </w:rPr>
              <w:t xml:space="preserve">Eastern Civic Amenity Site Joint Committee – </w:t>
            </w:r>
            <w:r w:rsidR="00355332">
              <w:rPr>
                <w:rFonts w:ascii="Tahoma" w:hAnsi="Tahoma" w:cs="Tahoma"/>
                <w:sz w:val="22"/>
                <w:szCs w:val="22"/>
              </w:rPr>
              <w:t>A number plate recognition scheme is being discussed by the Committee.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 xml:space="preserve">Northern Civic Amenity Site </w:t>
            </w:r>
            <w:r w:rsidR="00355332">
              <w:rPr>
                <w:rFonts w:ascii="Tahoma" w:hAnsi="Tahoma" w:cs="Tahoma"/>
                <w:b/>
                <w:sz w:val="22"/>
                <w:szCs w:val="22"/>
              </w:rPr>
              <w:t>–</w:t>
            </w:r>
            <w:r w:rsidR="00B515CC">
              <w:rPr>
                <w:rFonts w:ascii="Tahoma" w:hAnsi="Tahoma" w:cs="Tahoma"/>
                <w:b/>
                <w:sz w:val="22"/>
                <w:szCs w:val="22"/>
              </w:rPr>
              <w:t xml:space="preserve"> </w:t>
            </w:r>
            <w:r w:rsidR="00355332">
              <w:rPr>
                <w:rFonts w:ascii="Tahoma" w:hAnsi="Tahoma" w:cs="Tahoma"/>
                <w:b/>
                <w:sz w:val="22"/>
                <w:szCs w:val="22"/>
              </w:rPr>
              <w:t xml:space="preserve">RM </w:t>
            </w:r>
            <w:r w:rsidR="00355332" w:rsidRPr="00317D0B">
              <w:rPr>
                <w:rFonts w:ascii="Tahoma" w:hAnsi="Tahoma" w:cs="Tahoma"/>
                <w:sz w:val="22"/>
                <w:szCs w:val="22"/>
              </w:rPr>
              <w:t xml:space="preserve">reported that an agreement had been reached between the </w:t>
            </w:r>
            <w:r w:rsidR="00317D0B" w:rsidRPr="00317D0B">
              <w:rPr>
                <w:rFonts w:ascii="Tahoma" w:hAnsi="Tahoma" w:cs="Tahoma"/>
                <w:sz w:val="22"/>
                <w:szCs w:val="22"/>
              </w:rPr>
              <w:t xml:space="preserve">seven </w:t>
            </w:r>
            <w:r w:rsidR="00355332" w:rsidRPr="00317D0B">
              <w:rPr>
                <w:rFonts w:ascii="Tahoma" w:hAnsi="Tahoma" w:cs="Tahoma"/>
                <w:sz w:val="22"/>
                <w:szCs w:val="22"/>
              </w:rPr>
              <w:t xml:space="preserve">local authorities </w:t>
            </w:r>
            <w:r w:rsidR="00317D0B" w:rsidRPr="00317D0B">
              <w:rPr>
                <w:rFonts w:ascii="Tahoma" w:hAnsi="Tahoma" w:cs="Tahoma"/>
                <w:sz w:val="22"/>
                <w:szCs w:val="22"/>
              </w:rPr>
              <w:t xml:space="preserve">set </w:t>
            </w:r>
            <w:r w:rsidR="00355332" w:rsidRPr="00317D0B">
              <w:rPr>
                <w:rFonts w:ascii="Tahoma" w:hAnsi="Tahoma" w:cs="Tahoma"/>
                <w:sz w:val="22"/>
                <w:szCs w:val="22"/>
              </w:rPr>
              <w:t xml:space="preserve">to take over the operation of the site from April 2017. A committee would be formed made up of a single representative from each of the authorities. Each Member would cast one vote of seven when </w:t>
            </w:r>
            <w:r w:rsidR="00317D0B" w:rsidRPr="00317D0B">
              <w:rPr>
                <w:rFonts w:ascii="Tahoma" w:hAnsi="Tahoma" w:cs="Tahoma"/>
                <w:sz w:val="22"/>
                <w:szCs w:val="22"/>
              </w:rPr>
              <w:t xml:space="preserve">making resolutions. Garff would </w:t>
            </w:r>
            <w:r w:rsidR="00317D0B">
              <w:rPr>
                <w:rFonts w:ascii="Tahoma" w:hAnsi="Tahoma" w:cs="Tahoma"/>
                <w:sz w:val="22"/>
                <w:szCs w:val="22"/>
              </w:rPr>
              <w:t xml:space="preserve">contribute a portion related to the rateable value of Maughold Ward to the running costs. It was expected that Ramsey Commissioners would take lead responsibility for any capital investment, and then make a charge on the other six authorities to recover costs in proportion to each authorities rateable value. </w:t>
            </w:r>
            <w:r w:rsidR="00317D0B" w:rsidRPr="00317D0B">
              <w:rPr>
                <w:rFonts w:ascii="Tahoma" w:hAnsi="Tahoma" w:cs="Tahoma"/>
                <w:b/>
                <w:sz w:val="22"/>
                <w:szCs w:val="22"/>
              </w:rPr>
              <w:t>JQ</w:t>
            </w:r>
            <w:r w:rsidR="00317D0B">
              <w:rPr>
                <w:rFonts w:ascii="Tahoma" w:hAnsi="Tahoma" w:cs="Tahoma"/>
                <w:sz w:val="22"/>
                <w:szCs w:val="22"/>
              </w:rPr>
              <w:t xml:space="preserve"> to attend next meeting on 13.12.16 in </w:t>
            </w:r>
            <w:r w:rsidR="00317D0B" w:rsidRPr="00317D0B">
              <w:rPr>
                <w:rFonts w:ascii="Tahoma" w:hAnsi="Tahoma" w:cs="Tahoma"/>
                <w:b/>
                <w:sz w:val="22"/>
                <w:szCs w:val="22"/>
              </w:rPr>
              <w:t>RM</w:t>
            </w:r>
            <w:r w:rsidR="00317D0B">
              <w:rPr>
                <w:rFonts w:ascii="Tahoma" w:hAnsi="Tahoma" w:cs="Tahoma"/>
                <w:sz w:val="22"/>
                <w:szCs w:val="22"/>
              </w:rPr>
              <w:t>’s absence.</w:t>
            </w:r>
          </w:p>
        </w:tc>
        <w:tc>
          <w:tcPr>
            <w:tcW w:w="850" w:type="dxa"/>
          </w:tcPr>
          <w:p w:rsidR="0089196F" w:rsidRDefault="0089196F"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Default="00317D0B" w:rsidP="0089196F">
            <w:pPr>
              <w:jc w:val="both"/>
              <w:rPr>
                <w:rFonts w:ascii="Tahoma" w:hAnsi="Tahoma" w:cs="Tahoma"/>
                <w:b/>
                <w:bCs/>
                <w:sz w:val="16"/>
                <w:szCs w:val="16"/>
              </w:rPr>
            </w:pPr>
          </w:p>
          <w:p w:rsidR="00317D0B" w:rsidRPr="003B4129" w:rsidRDefault="00317D0B" w:rsidP="0089196F">
            <w:pPr>
              <w:jc w:val="both"/>
              <w:rPr>
                <w:rFonts w:ascii="Tahoma" w:hAnsi="Tahoma" w:cs="Tahoma"/>
                <w:b/>
                <w:bCs/>
                <w:sz w:val="16"/>
                <w:szCs w:val="16"/>
              </w:rPr>
            </w:pPr>
            <w:r>
              <w:rPr>
                <w:rFonts w:ascii="Tahoma" w:hAnsi="Tahoma" w:cs="Tahoma"/>
                <w:b/>
                <w:bCs/>
                <w:sz w:val="16"/>
                <w:szCs w:val="16"/>
              </w:rPr>
              <w:t>JQ</w:t>
            </w: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317D0B">
            <w:pPr>
              <w:jc w:val="both"/>
              <w:rPr>
                <w:rFonts w:ascii="Tahoma" w:hAnsi="Tahoma" w:cs="Tahoma"/>
                <w:b/>
                <w:sz w:val="22"/>
                <w:szCs w:val="22"/>
              </w:rPr>
            </w:pPr>
            <w:r w:rsidRPr="002A5E58">
              <w:rPr>
                <w:rFonts w:ascii="Tahoma" w:hAnsi="Tahoma" w:cs="Tahoma"/>
                <w:b/>
                <w:sz w:val="22"/>
                <w:szCs w:val="22"/>
              </w:rPr>
              <w:t xml:space="preserve">Northern Swimming Pool Board </w:t>
            </w:r>
            <w:r w:rsidR="00317D0B">
              <w:rPr>
                <w:rFonts w:ascii="Tahoma" w:hAnsi="Tahoma" w:cs="Tahoma"/>
                <w:b/>
                <w:sz w:val="22"/>
                <w:szCs w:val="22"/>
              </w:rPr>
              <w:t>–</w:t>
            </w:r>
            <w:r w:rsidR="00B515CC">
              <w:rPr>
                <w:rFonts w:ascii="Tahoma" w:hAnsi="Tahoma" w:cs="Tahoma"/>
                <w:b/>
                <w:sz w:val="22"/>
                <w:szCs w:val="22"/>
              </w:rPr>
              <w:t xml:space="preserve"> </w:t>
            </w:r>
            <w:r w:rsidR="00317D0B" w:rsidRPr="00317D0B">
              <w:rPr>
                <w:rFonts w:ascii="Tahoma" w:hAnsi="Tahoma" w:cs="Tahoma"/>
                <w:b/>
                <w:sz w:val="22"/>
                <w:szCs w:val="22"/>
              </w:rPr>
              <w:t>JQ</w:t>
            </w:r>
            <w:r w:rsidR="00317D0B">
              <w:rPr>
                <w:rFonts w:ascii="Tahoma" w:hAnsi="Tahoma" w:cs="Tahoma"/>
                <w:sz w:val="22"/>
                <w:szCs w:val="22"/>
              </w:rPr>
              <w:t xml:space="preserve"> reported that the revolving front door was being replaced as it caused a hazard to the public in high winds etc.</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Northern Area Housing steering group -</w:t>
            </w:r>
            <w:r w:rsidR="00B515CC">
              <w:rPr>
                <w:rFonts w:ascii="Tahoma" w:hAnsi="Tahoma" w:cs="Tahoma"/>
                <w:b/>
                <w:sz w:val="22"/>
                <w:szCs w:val="22"/>
              </w:rPr>
              <w:t xml:space="preserve">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 xml:space="preserve">Northern Sheltered Housing Committee -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tabs>
                <w:tab w:val="num" w:pos="1069"/>
              </w:tabs>
              <w:jc w:val="right"/>
              <w:rPr>
                <w:rFonts w:ascii="Tahoma" w:hAnsi="Tahoma" w:cs="Tahoma"/>
                <w:b/>
                <w:sz w:val="22"/>
                <w:szCs w:val="22"/>
              </w:rPr>
            </w:pPr>
          </w:p>
        </w:tc>
        <w:tc>
          <w:tcPr>
            <w:tcW w:w="9356" w:type="dxa"/>
          </w:tcPr>
          <w:p w:rsidR="0089196F" w:rsidRPr="002A5E58" w:rsidRDefault="0089196F" w:rsidP="0089196F">
            <w:pPr>
              <w:jc w:val="both"/>
              <w:rPr>
                <w:rFonts w:ascii="Tahoma" w:hAnsi="Tahoma" w:cs="Tahoma"/>
                <w:b/>
                <w:sz w:val="22"/>
                <w:szCs w:val="22"/>
              </w:rPr>
            </w:pPr>
            <w:r w:rsidRPr="002A5E58">
              <w:rPr>
                <w:rFonts w:ascii="Tahoma" w:hAnsi="Tahoma" w:cs="Tahoma"/>
                <w:b/>
                <w:sz w:val="22"/>
                <w:szCs w:val="22"/>
              </w:rPr>
              <w:t>Eastern Area Housing steering group -</w:t>
            </w:r>
            <w:r w:rsidRPr="00B515CC">
              <w:rPr>
                <w:rFonts w:ascii="Tahoma" w:hAnsi="Tahoma" w:cs="Tahoma"/>
                <w:sz w:val="22"/>
                <w:szCs w:val="22"/>
              </w:rPr>
              <w:t xml:space="preserve">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rPr>
                <w:rFonts w:ascii="Tahoma" w:hAnsi="Tahoma" w:cs="Tahoma"/>
                <w:b/>
                <w:sz w:val="22"/>
                <w:szCs w:val="22"/>
              </w:rPr>
            </w:pP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Waste Management Steering Group -</w:t>
            </w:r>
            <w:r w:rsidR="00B515CC">
              <w:rPr>
                <w:rFonts w:ascii="Tahoma" w:hAnsi="Tahoma" w:cs="Tahoma"/>
                <w:b/>
                <w:sz w:val="22"/>
                <w:szCs w:val="22"/>
              </w:rPr>
              <w:t xml:space="preserve"> </w:t>
            </w:r>
            <w:r w:rsidR="00B515CC" w:rsidRPr="00B515CC">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pStyle w:val="ListParagraph"/>
              <w:numPr>
                <w:ilvl w:val="0"/>
                <w:numId w:val="38"/>
              </w:numPr>
              <w:jc w:val="both"/>
              <w:rPr>
                <w:rFonts w:ascii="Tahoma" w:hAnsi="Tahoma" w:cs="Tahoma"/>
                <w:b/>
                <w:sz w:val="22"/>
                <w:szCs w:val="22"/>
              </w:rPr>
            </w:pPr>
          </w:p>
        </w:tc>
        <w:tc>
          <w:tcPr>
            <w:tcW w:w="9356" w:type="dxa"/>
          </w:tcPr>
          <w:p w:rsidR="0089196F" w:rsidRDefault="0089196F" w:rsidP="0089196F">
            <w:pPr>
              <w:rPr>
                <w:rFonts w:ascii="Tahoma" w:hAnsi="Tahoma" w:cs="Tahoma"/>
                <w:sz w:val="22"/>
                <w:szCs w:val="22"/>
              </w:rPr>
            </w:pPr>
            <w:r>
              <w:rPr>
                <w:rFonts w:ascii="Tahoma" w:hAnsi="Tahoma" w:cs="Tahoma"/>
                <w:b/>
                <w:sz w:val="22"/>
                <w:szCs w:val="22"/>
              </w:rPr>
              <w:t xml:space="preserve">Waste Management Working Group – </w:t>
            </w:r>
            <w:r>
              <w:rPr>
                <w:rFonts w:ascii="Tahoma" w:hAnsi="Tahoma" w:cs="Tahoma"/>
                <w:sz w:val="22"/>
                <w:szCs w:val="22"/>
              </w:rPr>
              <w:t xml:space="preserve">Meeting 25.11.16. </w:t>
            </w:r>
          </w:p>
          <w:p w:rsidR="0089196F" w:rsidRDefault="0089196F" w:rsidP="0089196F">
            <w:pPr>
              <w:pStyle w:val="ListParagraph"/>
              <w:numPr>
                <w:ilvl w:val="0"/>
                <w:numId w:val="39"/>
              </w:numPr>
              <w:rPr>
                <w:rFonts w:ascii="Tahoma" w:hAnsi="Tahoma" w:cs="Tahoma"/>
                <w:sz w:val="22"/>
                <w:szCs w:val="22"/>
              </w:rPr>
            </w:pPr>
            <w:r>
              <w:rPr>
                <w:rFonts w:ascii="Tahoma" w:hAnsi="Tahoma" w:cs="Tahoma"/>
                <w:sz w:val="22"/>
                <w:szCs w:val="22"/>
              </w:rPr>
              <w:t>Charging mechanism</w:t>
            </w:r>
            <w:r w:rsidR="00317D0B">
              <w:rPr>
                <w:rFonts w:ascii="Tahoma" w:hAnsi="Tahoma" w:cs="Tahoma"/>
                <w:sz w:val="22"/>
                <w:szCs w:val="22"/>
              </w:rPr>
              <w:t>.</w:t>
            </w:r>
            <w:r w:rsidR="00317D0B" w:rsidRPr="00E101B4">
              <w:rPr>
                <w:rFonts w:ascii="Tahoma" w:hAnsi="Tahoma" w:cs="Tahoma"/>
                <w:i/>
                <w:sz w:val="22"/>
                <w:szCs w:val="22"/>
              </w:rPr>
              <w:t xml:space="preserve"> </w:t>
            </w:r>
            <w:r w:rsidR="00317D0B" w:rsidRPr="00E101B4">
              <w:rPr>
                <w:rFonts w:ascii="Tahoma" w:hAnsi="Tahoma" w:cs="Tahoma"/>
                <w:b/>
                <w:i/>
                <w:sz w:val="22"/>
                <w:szCs w:val="22"/>
              </w:rPr>
              <w:t>PB</w:t>
            </w:r>
            <w:r w:rsidR="00317D0B" w:rsidRPr="00E101B4">
              <w:rPr>
                <w:rFonts w:ascii="Tahoma" w:hAnsi="Tahoma" w:cs="Tahoma"/>
                <w:i/>
                <w:sz w:val="22"/>
                <w:szCs w:val="22"/>
              </w:rPr>
              <w:t xml:space="preserve"> reported that there had been </w:t>
            </w:r>
            <w:r w:rsidR="00E808D8" w:rsidRPr="00E101B4">
              <w:rPr>
                <w:rFonts w:ascii="Tahoma" w:hAnsi="Tahoma" w:cs="Tahoma"/>
                <w:i/>
                <w:sz w:val="22"/>
                <w:szCs w:val="22"/>
              </w:rPr>
              <w:t>correspondence</w:t>
            </w:r>
            <w:r w:rsidR="00317D0B" w:rsidRPr="00E101B4">
              <w:rPr>
                <w:rFonts w:ascii="Tahoma" w:hAnsi="Tahoma" w:cs="Tahoma"/>
                <w:i/>
                <w:sz w:val="22"/>
                <w:szCs w:val="22"/>
              </w:rPr>
              <w:t xml:space="preserve"> from </w:t>
            </w:r>
            <w:r w:rsidR="00E101B4" w:rsidRPr="00E101B4">
              <w:rPr>
                <w:rFonts w:ascii="Tahoma" w:hAnsi="Tahoma" w:cs="Tahoma"/>
                <w:i/>
                <w:sz w:val="22"/>
                <w:szCs w:val="22"/>
              </w:rPr>
              <w:t xml:space="preserve">Mr Harris at </w:t>
            </w:r>
            <w:r w:rsidR="00317D0B" w:rsidRPr="00E101B4">
              <w:rPr>
                <w:rFonts w:ascii="Tahoma" w:hAnsi="Tahoma" w:cs="Tahoma"/>
                <w:i/>
                <w:sz w:val="22"/>
                <w:szCs w:val="22"/>
              </w:rPr>
              <w:t xml:space="preserve">the DOI regarding </w:t>
            </w:r>
            <w:r w:rsidR="00E101B4">
              <w:rPr>
                <w:rFonts w:ascii="Tahoma" w:hAnsi="Tahoma" w:cs="Tahoma"/>
                <w:i/>
                <w:sz w:val="22"/>
                <w:szCs w:val="22"/>
              </w:rPr>
              <w:t xml:space="preserve">gate fee </w:t>
            </w:r>
            <w:r w:rsidR="00317D0B" w:rsidRPr="00E101B4">
              <w:rPr>
                <w:rFonts w:ascii="Tahoma" w:hAnsi="Tahoma" w:cs="Tahoma"/>
                <w:i/>
                <w:sz w:val="22"/>
                <w:szCs w:val="22"/>
              </w:rPr>
              <w:t>charges for current year</w:t>
            </w:r>
            <w:r w:rsidR="00E101B4">
              <w:rPr>
                <w:rFonts w:ascii="Tahoma" w:hAnsi="Tahoma" w:cs="Tahoma"/>
                <w:i/>
                <w:sz w:val="22"/>
                <w:szCs w:val="22"/>
              </w:rPr>
              <w:t xml:space="preserve"> at the EfW plant</w:t>
            </w:r>
            <w:r w:rsidR="00E101B4" w:rsidRPr="00E101B4">
              <w:rPr>
                <w:rFonts w:ascii="Tahoma" w:hAnsi="Tahoma" w:cs="Tahoma"/>
                <w:i/>
                <w:sz w:val="22"/>
                <w:szCs w:val="22"/>
              </w:rPr>
              <w:t xml:space="preserve">. These </w:t>
            </w:r>
            <w:r w:rsidR="00E101B4" w:rsidRPr="00E101B4">
              <w:rPr>
                <w:rFonts w:ascii="Tahoma" w:hAnsi="Tahoma" w:cs="Tahoma"/>
                <w:i/>
                <w:sz w:val="22"/>
                <w:szCs w:val="22"/>
              </w:rPr>
              <w:lastRenderedPageBreak/>
              <w:t>were higher th</w:t>
            </w:r>
            <w:r w:rsidR="00654F20">
              <w:rPr>
                <w:rFonts w:ascii="Tahoma" w:hAnsi="Tahoma" w:cs="Tahoma"/>
                <w:i/>
                <w:sz w:val="22"/>
                <w:szCs w:val="22"/>
              </w:rPr>
              <w:t>an initially indicated at £82.76</w:t>
            </w:r>
            <w:r w:rsidR="00E101B4" w:rsidRPr="00E101B4">
              <w:rPr>
                <w:rFonts w:ascii="Tahoma" w:hAnsi="Tahoma" w:cs="Tahoma"/>
                <w:i/>
                <w:sz w:val="22"/>
                <w:szCs w:val="22"/>
              </w:rPr>
              <w:t xml:space="preserve"> per tonne</w:t>
            </w:r>
            <w:r w:rsidR="00317D0B" w:rsidRPr="00E101B4">
              <w:rPr>
                <w:rFonts w:ascii="Tahoma" w:hAnsi="Tahoma" w:cs="Tahoma"/>
                <w:i/>
                <w:sz w:val="22"/>
                <w:szCs w:val="22"/>
              </w:rPr>
              <w:t>. Mrs Caine reported that the Minister had now ended the confusion by resolving that the charge for YE 17 would be £79.50 per tonne as originally advised by the previous Minister in correspondence from 3</w:t>
            </w:r>
            <w:r w:rsidR="00317D0B" w:rsidRPr="00E101B4">
              <w:rPr>
                <w:rFonts w:ascii="Tahoma" w:hAnsi="Tahoma" w:cs="Tahoma"/>
                <w:i/>
                <w:sz w:val="22"/>
                <w:szCs w:val="22"/>
                <w:vertAlign w:val="superscript"/>
              </w:rPr>
              <w:t>rd</w:t>
            </w:r>
            <w:r w:rsidR="00317D0B" w:rsidRPr="00E101B4">
              <w:rPr>
                <w:rFonts w:ascii="Tahoma" w:hAnsi="Tahoma" w:cs="Tahoma"/>
                <w:i/>
                <w:sz w:val="22"/>
                <w:szCs w:val="22"/>
              </w:rPr>
              <w:t xml:space="preserve"> September 2015.</w:t>
            </w:r>
            <w:r w:rsidR="00E101B4" w:rsidRPr="00E101B4">
              <w:rPr>
                <w:rFonts w:ascii="Tahoma" w:hAnsi="Tahoma" w:cs="Tahoma"/>
                <w:i/>
                <w:sz w:val="22"/>
                <w:szCs w:val="22"/>
              </w:rPr>
              <w:t xml:space="preserve"> </w:t>
            </w:r>
            <w:r w:rsidR="00E101B4" w:rsidRPr="00E101B4">
              <w:rPr>
                <w:rFonts w:ascii="Tahoma" w:hAnsi="Tahoma" w:cs="Tahoma"/>
                <w:b/>
                <w:i/>
                <w:sz w:val="22"/>
                <w:szCs w:val="22"/>
              </w:rPr>
              <w:t xml:space="preserve">Mrs Caine </w:t>
            </w:r>
            <w:r w:rsidR="00E101B4" w:rsidRPr="00E101B4">
              <w:rPr>
                <w:rFonts w:ascii="Tahoma" w:hAnsi="Tahoma" w:cs="Tahoma"/>
                <w:i/>
                <w:sz w:val="22"/>
                <w:szCs w:val="22"/>
              </w:rPr>
              <w:t xml:space="preserve">thanked </w:t>
            </w:r>
            <w:r w:rsidR="00E101B4" w:rsidRPr="00E101B4">
              <w:rPr>
                <w:rFonts w:ascii="Tahoma" w:hAnsi="Tahoma" w:cs="Tahoma"/>
                <w:b/>
                <w:i/>
                <w:sz w:val="22"/>
                <w:szCs w:val="22"/>
              </w:rPr>
              <w:t>Mr Burgess</w:t>
            </w:r>
            <w:r w:rsidR="00E101B4" w:rsidRPr="00E101B4">
              <w:rPr>
                <w:rFonts w:ascii="Tahoma" w:hAnsi="Tahoma" w:cs="Tahoma"/>
                <w:i/>
                <w:sz w:val="22"/>
                <w:szCs w:val="22"/>
              </w:rPr>
              <w:t xml:space="preserve"> for pursuing this matter for the benefit of the ratepayer.</w:t>
            </w:r>
          </w:p>
          <w:p w:rsidR="0089196F" w:rsidRDefault="0089196F" w:rsidP="0089196F">
            <w:pPr>
              <w:pStyle w:val="ListParagraph"/>
              <w:numPr>
                <w:ilvl w:val="0"/>
                <w:numId w:val="39"/>
              </w:numPr>
              <w:rPr>
                <w:rFonts w:ascii="Tahoma" w:hAnsi="Tahoma" w:cs="Tahoma"/>
                <w:sz w:val="22"/>
                <w:szCs w:val="22"/>
              </w:rPr>
            </w:pPr>
            <w:r>
              <w:rPr>
                <w:rFonts w:ascii="Tahoma" w:hAnsi="Tahoma" w:cs="Tahoma"/>
                <w:sz w:val="22"/>
                <w:szCs w:val="22"/>
              </w:rPr>
              <w:t>Proposals to incentivise removal of recyclables from domestic refuse.</w:t>
            </w:r>
          </w:p>
          <w:p w:rsidR="00E101B4" w:rsidRPr="00E101B4" w:rsidRDefault="00E101B4" w:rsidP="00E101B4">
            <w:pPr>
              <w:pStyle w:val="ListParagraph"/>
              <w:rPr>
                <w:rFonts w:ascii="Tahoma" w:hAnsi="Tahoma" w:cs="Tahoma"/>
                <w:i/>
                <w:sz w:val="22"/>
                <w:szCs w:val="22"/>
              </w:rPr>
            </w:pPr>
            <w:r w:rsidRPr="00E101B4">
              <w:rPr>
                <w:rFonts w:ascii="Tahoma" w:hAnsi="Tahoma" w:cs="Tahoma"/>
                <w:i/>
                <w:sz w:val="22"/>
                <w:szCs w:val="22"/>
              </w:rPr>
              <w:t>A brief discussion took place of this matter. It was noted that this was a matter that the Waste Working Group was investigating. Proposals would emerge in due course.</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DE0056" w:rsidRDefault="0089196F" w:rsidP="0089196F">
            <w:pPr>
              <w:jc w:val="both"/>
              <w:rPr>
                <w:rFonts w:ascii="Tahoma" w:hAnsi="Tahoma" w:cs="Tahoma"/>
                <w:b/>
                <w:sz w:val="22"/>
                <w:szCs w:val="22"/>
              </w:rPr>
            </w:pPr>
          </w:p>
        </w:tc>
        <w:tc>
          <w:tcPr>
            <w:tcW w:w="9356" w:type="dxa"/>
          </w:tcPr>
          <w:p w:rsidR="0089196F" w:rsidRDefault="0089196F" w:rsidP="0089196F">
            <w:pPr>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158</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Officers Report</w:t>
            </w:r>
            <w:r>
              <w:rPr>
                <w:rFonts w:ascii="Tahoma" w:hAnsi="Tahoma" w:cs="Tahoma"/>
                <w:b/>
                <w:sz w:val="22"/>
                <w:szCs w:val="22"/>
              </w:rPr>
              <w:t>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332806" w:rsidRDefault="0089196F" w:rsidP="0089196F">
            <w:pPr>
              <w:jc w:val="both"/>
              <w:rPr>
                <w:rFonts w:ascii="Tahoma" w:hAnsi="Tahoma" w:cs="Tahoma"/>
                <w:b/>
                <w:sz w:val="22"/>
                <w:szCs w:val="22"/>
              </w:rPr>
            </w:pPr>
          </w:p>
        </w:tc>
        <w:tc>
          <w:tcPr>
            <w:tcW w:w="9356" w:type="dxa"/>
          </w:tcPr>
          <w:p w:rsidR="0089196F" w:rsidRPr="004F6021" w:rsidRDefault="004F6021" w:rsidP="004F6021">
            <w:pPr>
              <w:rPr>
                <w:rFonts w:ascii="Tahoma" w:hAnsi="Tahoma" w:cs="Tahoma"/>
                <w:sz w:val="22"/>
                <w:szCs w:val="22"/>
              </w:rPr>
            </w:pPr>
            <w:r>
              <w:rPr>
                <w:rFonts w:ascii="Tahoma" w:hAnsi="Tahoma" w:cs="Tahoma"/>
                <w:b/>
                <w:sz w:val="22"/>
                <w:szCs w:val="22"/>
              </w:rPr>
              <w:t>Provision of Play Equipment in Lonan –</w:t>
            </w:r>
            <w:r w:rsidRPr="004F6021">
              <w:rPr>
                <w:rFonts w:ascii="Tahoma" w:hAnsi="Tahoma" w:cs="Tahoma"/>
                <w:b/>
                <w:i/>
                <w:sz w:val="22"/>
                <w:szCs w:val="22"/>
              </w:rPr>
              <w:t xml:space="preserve"> MR</w:t>
            </w:r>
            <w:r w:rsidRPr="004F6021">
              <w:rPr>
                <w:rFonts w:ascii="Tahoma" w:hAnsi="Tahoma" w:cs="Tahoma"/>
                <w:i/>
                <w:sz w:val="22"/>
                <w:szCs w:val="22"/>
              </w:rPr>
              <w:t xml:space="preserve"> briefed Members on the progress with outline proposals for play equipment at Public Open Space sites in the Church Close/All Saints Park areas of Lonan. Copies of images from a development within an estate at Colby were circulated and noted. </w:t>
            </w:r>
            <w:r w:rsidRPr="004F6021">
              <w:rPr>
                <w:rFonts w:ascii="Tahoma" w:hAnsi="Tahoma" w:cs="Tahoma"/>
                <w:b/>
                <w:i/>
                <w:sz w:val="22"/>
                <w:szCs w:val="22"/>
              </w:rPr>
              <w:t>MR</w:t>
            </w:r>
            <w:r w:rsidRPr="004F6021">
              <w:rPr>
                <w:rFonts w:ascii="Tahoma" w:hAnsi="Tahoma" w:cs="Tahoma"/>
                <w:i/>
                <w:sz w:val="22"/>
                <w:szCs w:val="22"/>
              </w:rPr>
              <w:t xml:space="preserve"> reported that it was hoped that options could be brought forward for public consultation in January 2017.  Clerks to arrange preparation. </w:t>
            </w:r>
            <w:r w:rsidRPr="004F6021">
              <w:rPr>
                <w:rFonts w:ascii="Tahoma" w:hAnsi="Tahoma" w:cs="Tahoma"/>
                <w:b/>
                <w:i/>
                <w:sz w:val="22"/>
                <w:szCs w:val="22"/>
              </w:rPr>
              <w:t>SC</w:t>
            </w:r>
            <w:r w:rsidRPr="004F6021">
              <w:rPr>
                <w:rFonts w:ascii="Tahoma" w:hAnsi="Tahoma" w:cs="Tahoma"/>
                <w:i/>
                <w:sz w:val="22"/>
                <w:szCs w:val="22"/>
              </w:rPr>
              <w:t xml:space="preserve"> asked whether outline planning permission would be required. </w:t>
            </w:r>
            <w:r w:rsidRPr="004F6021">
              <w:rPr>
                <w:rFonts w:ascii="Tahoma" w:hAnsi="Tahoma" w:cs="Tahoma"/>
                <w:b/>
                <w:i/>
                <w:sz w:val="22"/>
                <w:szCs w:val="22"/>
              </w:rPr>
              <w:t>MR</w:t>
            </w:r>
            <w:r w:rsidRPr="004F6021">
              <w:rPr>
                <w:rFonts w:ascii="Tahoma" w:hAnsi="Tahoma" w:cs="Tahoma"/>
                <w:i/>
                <w:sz w:val="22"/>
                <w:szCs w:val="22"/>
              </w:rPr>
              <w:t xml:space="preserve"> confirmed that as the sites being considered were designated as ‘Public Open Space’, a full planning application detailing the facilities to be provided would be required.</w:t>
            </w:r>
          </w:p>
        </w:tc>
        <w:tc>
          <w:tcPr>
            <w:tcW w:w="850" w:type="dxa"/>
          </w:tcPr>
          <w:p w:rsidR="0089196F" w:rsidRDefault="0089196F" w:rsidP="0089196F">
            <w:pPr>
              <w:jc w:val="both"/>
              <w:rPr>
                <w:rFonts w:ascii="Tahoma" w:hAnsi="Tahoma" w:cs="Tahoma"/>
                <w:b/>
                <w:bCs/>
                <w:sz w:val="16"/>
                <w:szCs w:val="16"/>
              </w:rPr>
            </w:pPr>
          </w:p>
          <w:p w:rsidR="004F6021" w:rsidRDefault="004F6021" w:rsidP="0089196F">
            <w:pPr>
              <w:jc w:val="both"/>
              <w:rPr>
                <w:rFonts w:ascii="Tahoma" w:hAnsi="Tahoma" w:cs="Tahoma"/>
                <w:b/>
                <w:bCs/>
                <w:sz w:val="16"/>
                <w:szCs w:val="16"/>
              </w:rPr>
            </w:pPr>
          </w:p>
          <w:p w:rsidR="004F6021" w:rsidRDefault="004F6021" w:rsidP="0089196F">
            <w:pPr>
              <w:jc w:val="both"/>
              <w:rPr>
                <w:rFonts w:ascii="Tahoma" w:hAnsi="Tahoma" w:cs="Tahoma"/>
                <w:b/>
                <w:bCs/>
                <w:sz w:val="16"/>
                <w:szCs w:val="16"/>
              </w:rPr>
            </w:pPr>
          </w:p>
          <w:p w:rsidR="004F6021" w:rsidRDefault="004F6021" w:rsidP="0089196F">
            <w:pPr>
              <w:jc w:val="both"/>
              <w:rPr>
                <w:rFonts w:ascii="Tahoma" w:hAnsi="Tahoma" w:cs="Tahoma"/>
                <w:b/>
                <w:bCs/>
                <w:sz w:val="16"/>
                <w:szCs w:val="16"/>
              </w:rPr>
            </w:pPr>
          </w:p>
          <w:p w:rsidR="004F6021" w:rsidRDefault="004F6021" w:rsidP="0089196F">
            <w:pPr>
              <w:jc w:val="both"/>
              <w:rPr>
                <w:rFonts w:ascii="Tahoma" w:hAnsi="Tahoma" w:cs="Tahoma"/>
                <w:b/>
                <w:bCs/>
                <w:sz w:val="16"/>
                <w:szCs w:val="16"/>
              </w:rPr>
            </w:pPr>
          </w:p>
          <w:p w:rsidR="004F6021" w:rsidRDefault="004F6021" w:rsidP="0089196F">
            <w:pPr>
              <w:jc w:val="both"/>
              <w:rPr>
                <w:rFonts w:ascii="Tahoma" w:hAnsi="Tahoma" w:cs="Tahoma"/>
                <w:b/>
                <w:bCs/>
                <w:sz w:val="16"/>
                <w:szCs w:val="16"/>
              </w:rPr>
            </w:pPr>
          </w:p>
          <w:p w:rsidR="004F6021" w:rsidRPr="003B4129" w:rsidRDefault="004F6021" w:rsidP="0089196F">
            <w:pPr>
              <w:jc w:val="both"/>
              <w:rPr>
                <w:rFonts w:ascii="Tahoma" w:hAnsi="Tahoma" w:cs="Tahoma"/>
                <w:b/>
                <w:bCs/>
                <w:sz w:val="16"/>
                <w:szCs w:val="16"/>
              </w:rPr>
            </w:pPr>
            <w:r>
              <w:rPr>
                <w:rFonts w:ascii="Tahoma" w:hAnsi="Tahoma" w:cs="Tahoma"/>
                <w:b/>
                <w:bCs/>
                <w:sz w:val="16"/>
                <w:szCs w:val="16"/>
              </w:rPr>
              <w:t>MR/PB</w:t>
            </w:r>
          </w:p>
        </w:tc>
      </w:tr>
      <w:tr w:rsidR="0089196F" w:rsidRPr="003B4129" w:rsidTr="00337CC0">
        <w:tc>
          <w:tcPr>
            <w:tcW w:w="1129" w:type="dxa"/>
          </w:tcPr>
          <w:p w:rsidR="0089196F" w:rsidRDefault="0089196F" w:rsidP="0089196F">
            <w:pPr>
              <w:jc w:val="both"/>
              <w:rPr>
                <w:rFonts w:ascii="Tahoma" w:hAnsi="Tahoma" w:cs="Tahoma"/>
                <w:b/>
                <w:sz w:val="22"/>
                <w:szCs w:val="22"/>
              </w:rPr>
            </w:pPr>
            <w:r>
              <w:rPr>
                <w:rFonts w:ascii="Tahoma" w:hAnsi="Tahoma" w:cs="Tahoma"/>
                <w:b/>
                <w:sz w:val="22"/>
                <w:szCs w:val="22"/>
              </w:rPr>
              <w:t>159/16</w:t>
            </w:r>
          </w:p>
        </w:tc>
        <w:tc>
          <w:tcPr>
            <w:tcW w:w="9356" w:type="dxa"/>
          </w:tcPr>
          <w:p w:rsidR="0089196F" w:rsidRPr="002A5E58" w:rsidRDefault="0089196F" w:rsidP="0089196F">
            <w:pPr>
              <w:rPr>
                <w:rFonts w:ascii="Tahoma" w:hAnsi="Tahoma" w:cs="Tahoma"/>
                <w:b/>
                <w:sz w:val="22"/>
                <w:szCs w:val="22"/>
              </w:rPr>
            </w:pPr>
            <w:r>
              <w:rPr>
                <w:rFonts w:ascii="Tahoma" w:hAnsi="Tahoma" w:cs="Tahoma"/>
                <w:b/>
                <w:sz w:val="22"/>
                <w:szCs w:val="22"/>
              </w:rPr>
              <w:t>Health and Safety / Maintenance Matters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22"/>
              </w:numPr>
              <w:jc w:val="both"/>
              <w:rPr>
                <w:rFonts w:ascii="Tahoma" w:hAnsi="Tahoma" w:cs="Tahoma"/>
                <w:b/>
                <w:sz w:val="22"/>
                <w:szCs w:val="22"/>
              </w:rPr>
            </w:pPr>
          </w:p>
        </w:tc>
        <w:tc>
          <w:tcPr>
            <w:tcW w:w="9356" w:type="dxa"/>
          </w:tcPr>
          <w:p w:rsidR="0089196F" w:rsidRDefault="0089196F" w:rsidP="0089196F">
            <w:pPr>
              <w:rPr>
                <w:rFonts w:ascii="Tahoma" w:hAnsi="Tahoma" w:cs="Tahoma"/>
                <w:sz w:val="22"/>
                <w:szCs w:val="22"/>
              </w:rPr>
            </w:pPr>
            <w:r w:rsidRPr="00CF0537">
              <w:rPr>
                <w:rFonts w:ascii="Tahoma" w:hAnsi="Tahoma" w:cs="Tahoma"/>
                <w:b/>
                <w:sz w:val="22"/>
                <w:szCs w:val="22"/>
              </w:rPr>
              <w:t>Sunny Cottage</w:t>
            </w:r>
            <w:r>
              <w:rPr>
                <w:rFonts w:ascii="Tahoma" w:hAnsi="Tahoma" w:cs="Tahoma"/>
                <w:sz w:val="22"/>
                <w:szCs w:val="22"/>
              </w:rPr>
              <w:t xml:space="preserve"> – The following response has been received in regard to the roof of the cottage:</w:t>
            </w:r>
          </w:p>
          <w:p w:rsidR="0089196F" w:rsidRPr="00A902BA" w:rsidRDefault="0089196F" w:rsidP="0089196F">
            <w:pPr>
              <w:ind w:left="720"/>
              <w:rPr>
                <w:rFonts w:ascii="Tahoma" w:hAnsi="Tahoma" w:cs="Tahoma"/>
                <w:i/>
              </w:rPr>
            </w:pPr>
            <w:r w:rsidRPr="00A902BA">
              <w:rPr>
                <w:rFonts w:ascii="Tahoma" w:hAnsi="Tahoma" w:cs="Tahoma"/>
                <w:i/>
              </w:rPr>
              <w:t>I would suggest obtaining Building Control approval for the proposed works and have the purlins re-inspected to check on the current condition and see if any further temporary repairs are required. The obtaining of Building Control approval would allow works to be commence without delay in the future, otherwise 10 -12 weeks . Any proposed works should be programmed for the summer months.</w:t>
            </w:r>
          </w:p>
          <w:p w:rsidR="0089196F" w:rsidRDefault="0089196F" w:rsidP="0089196F">
            <w:pPr>
              <w:ind w:left="720"/>
              <w:rPr>
                <w:rFonts w:ascii="Tahoma" w:hAnsi="Tahoma" w:cs="Tahoma"/>
                <w:i/>
              </w:rPr>
            </w:pPr>
            <w:r w:rsidRPr="00A902BA">
              <w:rPr>
                <w:rFonts w:ascii="Tahoma" w:hAnsi="Tahoma" w:cs="Tahoma"/>
                <w:i/>
              </w:rPr>
              <w:t>Kind regards</w:t>
            </w:r>
          </w:p>
          <w:p w:rsidR="0089196F" w:rsidRDefault="0089196F" w:rsidP="0089196F">
            <w:pPr>
              <w:ind w:left="720"/>
              <w:rPr>
                <w:rFonts w:ascii="Tahoma" w:hAnsi="Tahoma" w:cs="Tahoma"/>
                <w:i/>
              </w:rPr>
            </w:pPr>
            <w:r w:rsidRPr="00A902BA">
              <w:rPr>
                <w:rFonts w:ascii="Tahoma" w:hAnsi="Tahoma" w:cs="Tahoma"/>
                <w:i/>
              </w:rPr>
              <w:t>Darren Cain BSc (Hons) MRICS IMaPS</w:t>
            </w:r>
          </w:p>
          <w:p w:rsidR="004F6021" w:rsidRDefault="004F6021" w:rsidP="0035502B">
            <w:pPr>
              <w:rPr>
                <w:rFonts w:ascii="Tahoma" w:hAnsi="Tahoma" w:cs="Tahoma"/>
                <w:i/>
                <w:lang w:val="en-US"/>
              </w:rPr>
            </w:pPr>
          </w:p>
          <w:p w:rsidR="0035502B" w:rsidRPr="0036266D" w:rsidRDefault="00654F20" w:rsidP="0035502B">
            <w:pPr>
              <w:rPr>
                <w:rFonts w:ascii="Tahoma" w:hAnsi="Tahoma" w:cs="Tahoma"/>
                <w:i/>
                <w:lang w:val="en-US"/>
              </w:rPr>
            </w:pPr>
            <w:r>
              <w:rPr>
                <w:rFonts w:ascii="Tahoma" w:hAnsi="Tahoma" w:cs="Tahoma"/>
                <w:i/>
                <w:lang w:val="en-US"/>
              </w:rPr>
              <w:t>It was Resolved</w:t>
            </w:r>
            <w:r w:rsidR="0035502B">
              <w:rPr>
                <w:rFonts w:ascii="Tahoma" w:hAnsi="Tahoma" w:cs="Tahoma"/>
                <w:i/>
                <w:lang w:val="en-US"/>
              </w:rPr>
              <w:t xml:space="preserve"> that a survey be undertaken and a building control submission be submitted. </w:t>
            </w:r>
          </w:p>
        </w:tc>
        <w:tc>
          <w:tcPr>
            <w:tcW w:w="850" w:type="dxa"/>
          </w:tcPr>
          <w:p w:rsidR="0089196F" w:rsidRPr="003B4129" w:rsidRDefault="0089196F" w:rsidP="0089196F">
            <w:pPr>
              <w:jc w:val="both"/>
              <w:rPr>
                <w:rFonts w:ascii="Tahoma" w:hAnsi="Tahoma" w:cs="Tahoma"/>
                <w:b/>
                <w:bCs/>
                <w:sz w:val="16"/>
                <w:szCs w:val="16"/>
              </w:rPr>
            </w:pPr>
            <w:r>
              <w:rPr>
                <w:rFonts w:ascii="Tahoma" w:hAnsi="Tahoma" w:cs="Tahoma"/>
                <w:b/>
                <w:bCs/>
                <w:sz w:val="16"/>
                <w:szCs w:val="16"/>
              </w:rPr>
              <w:t xml:space="preserve">  </w:t>
            </w:r>
          </w:p>
        </w:tc>
      </w:tr>
      <w:tr w:rsidR="0089196F" w:rsidRPr="003B4129" w:rsidTr="00337CC0">
        <w:tc>
          <w:tcPr>
            <w:tcW w:w="1129" w:type="dxa"/>
          </w:tcPr>
          <w:p w:rsidR="0089196F" w:rsidRDefault="0089196F" w:rsidP="0089196F">
            <w:pPr>
              <w:jc w:val="center"/>
              <w:rPr>
                <w:rFonts w:ascii="Tahoma" w:hAnsi="Tahoma" w:cs="Tahoma"/>
                <w:b/>
                <w:sz w:val="22"/>
                <w:szCs w:val="22"/>
              </w:rPr>
            </w:pPr>
            <w:r>
              <w:rPr>
                <w:rFonts w:ascii="Tahoma" w:hAnsi="Tahoma" w:cs="Tahoma"/>
                <w:b/>
                <w:sz w:val="22"/>
                <w:szCs w:val="22"/>
              </w:rPr>
              <w:t>b)</w:t>
            </w:r>
          </w:p>
        </w:tc>
        <w:tc>
          <w:tcPr>
            <w:tcW w:w="9356" w:type="dxa"/>
          </w:tcPr>
          <w:p w:rsidR="0089196F" w:rsidRDefault="0089196F" w:rsidP="0089196F">
            <w:pPr>
              <w:rPr>
                <w:rFonts w:ascii="Tahoma" w:hAnsi="Tahoma" w:cs="Tahoma"/>
                <w:b/>
                <w:sz w:val="22"/>
                <w:szCs w:val="22"/>
              </w:rPr>
            </w:pPr>
            <w:r w:rsidRPr="006D7CC1">
              <w:rPr>
                <w:rFonts w:ascii="Tahoma" w:hAnsi="Tahoma" w:cs="Tahoma"/>
                <w:b/>
                <w:sz w:val="22"/>
                <w:szCs w:val="22"/>
              </w:rPr>
              <w:t xml:space="preserve">Health and Safety Feedback Report on Authority Operations </w:t>
            </w:r>
          </w:p>
          <w:p w:rsidR="0035502B" w:rsidRPr="0035502B" w:rsidRDefault="0035502B" w:rsidP="0089196F">
            <w:pPr>
              <w:rPr>
                <w:rFonts w:ascii="Tahoma" w:hAnsi="Tahoma" w:cs="Tahoma"/>
                <w:i/>
                <w:sz w:val="22"/>
                <w:szCs w:val="22"/>
              </w:rPr>
            </w:pPr>
            <w:r w:rsidRPr="0035502B">
              <w:rPr>
                <w:rFonts w:ascii="Tahoma" w:hAnsi="Tahoma" w:cs="Tahoma"/>
                <w:b/>
                <w:i/>
                <w:sz w:val="22"/>
                <w:szCs w:val="22"/>
              </w:rPr>
              <w:t xml:space="preserve">MR/PB </w:t>
            </w:r>
            <w:r w:rsidRPr="0035502B">
              <w:rPr>
                <w:rFonts w:ascii="Tahoma" w:hAnsi="Tahoma" w:cs="Tahoma"/>
                <w:i/>
                <w:sz w:val="22"/>
                <w:szCs w:val="22"/>
              </w:rPr>
              <w:t xml:space="preserve">reported that the Garff H&amp;S documentation continued to be updated. It was intended that risk assessments would be fully updated in early 2017. </w:t>
            </w:r>
          </w:p>
          <w:p w:rsidR="0035502B" w:rsidRPr="0035502B" w:rsidRDefault="0035502B" w:rsidP="0089196F">
            <w:pPr>
              <w:rPr>
                <w:rFonts w:ascii="Tahoma" w:hAnsi="Tahoma" w:cs="Tahoma"/>
                <w:i/>
                <w:sz w:val="22"/>
                <w:szCs w:val="22"/>
              </w:rPr>
            </w:pPr>
            <w:r w:rsidRPr="0035502B">
              <w:rPr>
                <w:rFonts w:ascii="Tahoma" w:hAnsi="Tahoma" w:cs="Tahoma"/>
                <w:b/>
                <w:i/>
                <w:sz w:val="22"/>
                <w:szCs w:val="22"/>
              </w:rPr>
              <w:t>MR</w:t>
            </w:r>
            <w:r w:rsidRPr="0035502B">
              <w:rPr>
                <w:rFonts w:ascii="Tahoma" w:hAnsi="Tahoma" w:cs="Tahoma"/>
                <w:i/>
                <w:sz w:val="22"/>
                <w:szCs w:val="22"/>
              </w:rPr>
              <w:t xml:space="preserve"> reported that despite contacting DialB4UDig an errant cable had been discovered when digging the installation holes for the noticeboard in the Village Square. The Maintenance Workers had proceeded with care prior to the discovery and their actions had clearly reduced the risk to themselves and the public as well as property. The MUA had been immediately summoned and advised appropriate actions. DOI had been notified as they have responsibility for the area. </w:t>
            </w:r>
          </w:p>
          <w:p w:rsidR="0035502B" w:rsidRPr="0035502B" w:rsidRDefault="0035502B" w:rsidP="0089196F">
            <w:pPr>
              <w:rPr>
                <w:rFonts w:ascii="Tahoma" w:hAnsi="Tahoma" w:cs="Tahoma"/>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Default="0089196F" w:rsidP="0089196F">
            <w:pPr>
              <w:jc w:val="center"/>
              <w:rPr>
                <w:rFonts w:ascii="Tahoma" w:hAnsi="Tahoma" w:cs="Tahoma"/>
                <w:b/>
                <w:sz w:val="22"/>
                <w:szCs w:val="22"/>
              </w:rPr>
            </w:pPr>
            <w:r>
              <w:rPr>
                <w:rFonts w:ascii="Tahoma" w:hAnsi="Tahoma" w:cs="Tahoma"/>
                <w:b/>
                <w:sz w:val="22"/>
                <w:szCs w:val="22"/>
              </w:rPr>
              <w:t>c)</w:t>
            </w:r>
          </w:p>
        </w:tc>
        <w:tc>
          <w:tcPr>
            <w:tcW w:w="9356" w:type="dxa"/>
          </w:tcPr>
          <w:p w:rsidR="0089196F" w:rsidRPr="00E73D3E" w:rsidRDefault="0089196F" w:rsidP="0089196F">
            <w:pPr>
              <w:rPr>
                <w:rFonts w:ascii="Tahoma" w:hAnsi="Tahoma" w:cs="Tahoma"/>
                <w:sz w:val="22"/>
                <w:szCs w:val="22"/>
              </w:rPr>
            </w:pPr>
            <w:r w:rsidRPr="00E73D3E">
              <w:rPr>
                <w:rFonts w:ascii="Tahoma" w:hAnsi="Tahoma" w:cs="Tahoma"/>
                <w:b/>
                <w:sz w:val="22"/>
                <w:szCs w:val="22"/>
              </w:rPr>
              <w:t>Works and Amenities Report</w:t>
            </w:r>
            <w:r w:rsidR="0044278A">
              <w:rPr>
                <w:rFonts w:ascii="Tahoma" w:hAnsi="Tahoma" w:cs="Tahoma"/>
                <w:b/>
                <w:sz w:val="22"/>
                <w:szCs w:val="22"/>
              </w:rPr>
              <w:t xml:space="preserve"> - </w:t>
            </w:r>
            <w:r w:rsidR="0044278A" w:rsidRPr="0044278A">
              <w:rPr>
                <w:rFonts w:ascii="Tahoma" w:hAnsi="Tahoma" w:cs="Tahoma"/>
                <w:sz w:val="22"/>
                <w:szCs w:val="22"/>
              </w:rPr>
              <w:t>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Default="0089196F" w:rsidP="0089196F">
            <w:pPr>
              <w:jc w:val="center"/>
              <w:rPr>
                <w:rFonts w:ascii="Tahoma" w:hAnsi="Tahoma" w:cs="Tahoma"/>
                <w:b/>
                <w:sz w:val="22"/>
                <w:szCs w:val="22"/>
              </w:rPr>
            </w:pPr>
          </w:p>
        </w:tc>
        <w:tc>
          <w:tcPr>
            <w:tcW w:w="9356" w:type="dxa"/>
          </w:tcPr>
          <w:p w:rsidR="0089196F" w:rsidRPr="00E73D3E" w:rsidRDefault="0089196F" w:rsidP="0089196F">
            <w:pPr>
              <w:rPr>
                <w:rFonts w:ascii="Tahoma" w:hAnsi="Tahoma" w:cs="Tahoma"/>
                <w:b/>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rPr>
          <w:trHeight w:val="241"/>
        </w:trPr>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160</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In Private</w:t>
            </w:r>
            <w:r>
              <w:rPr>
                <w:rFonts w:ascii="Tahoma" w:hAnsi="Tahoma" w:cs="Tahoma"/>
                <w:b/>
                <w:sz w:val="22"/>
                <w:szCs w:val="22"/>
              </w:rPr>
              <w:t xml:space="preserve"> </w:t>
            </w:r>
            <w:r w:rsidR="0044278A">
              <w:rPr>
                <w:rFonts w:ascii="Tahoma" w:hAnsi="Tahoma" w:cs="Tahoma"/>
                <w:b/>
                <w:sz w:val="22"/>
                <w:szCs w:val="22"/>
              </w:rPr>
              <w:t>–</w:t>
            </w:r>
            <w:r>
              <w:rPr>
                <w:rFonts w:ascii="Tahoma" w:hAnsi="Tahoma" w:cs="Tahoma"/>
                <w:b/>
                <w:sz w:val="22"/>
                <w:szCs w:val="22"/>
              </w:rPr>
              <w:t xml:space="preserve"> Correspondence</w:t>
            </w:r>
            <w:r w:rsidR="0044278A">
              <w:rPr>
                <w:rFonts w:ascii="Tahoma" w:hAnsi="Tahoma" w:cs="Tahoma"/>
                <w:b/>
                <w:sz w:val="22"/>
                <w:szCs w:val="22"/>
              </w:rPr>
              <w:t xml:space="preserve"> </w:t>
            </w:r>
            <w:r w:rsidR="0044278A" w:rsidRPr="0044278A">
              <w:rPr>
                <w:rFonts w:ascii="Tahoma" w:hAnsi="Tahoma" w:cs="Tahoma"/>
                <w:sz w:val="22"/>
                <w:szCs w:val="22"/>
              </w:rPr>
              <w:t>- 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5125F1" w:rsidRDefault="0089196F" w:rsidP="0089196F">
            <w:pPr>
              <w:rPr>
                <w:rFonts w:ascii="Tahoma" w:hAnsi="Tahoma" w:cs="Tahoma"/>
                <w:b/>
                <w:sz w:val="22"/>
                <w:szCs w:val="22"/>
              </w:rPr>
            </w:pPr>
          </w:p>
        </w:tc>
        <w:tc>
          <w:tcPr>
            <w:tcW w:w="9356" w:type="dxa"/>
          </w:tcPr>
          <w:p w:rsidR="0089196F" w:rsidRDefault="0089196F" w:rsidP="0089196F">
            <w:pPr>
              <w:rPr>
                <w:rFonts w:ascii="Tahoma" w:hAnsi="Tahoma" w:cs="Tahoma"/>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5125F1" w:rsidRDefault="0089196F" w:rsidP="0089196F">
            <w:pPr>
              <w:rPr>
                <w:rFonts w:ascii="Tahoma" w:hAnsi="Tahoma" w:cs="Tahoma"/>
                <w:b/>
                <w:sz w:val="22"/>
                <w:szCs w:val="22"/>
              </w:rPr>
            </w:pPr>
            <w:r>
              <w:rPr>
                <w:rFonts w:ascii="Tahoma" w:hAnsi="Tahoma" w:cs="Tahoma"/>
                <w:b/>
                <w:sz w:val="22"/>
                <w:szCs w:val="22"/>
              </w:rPr>
              <w:t>161/16</w:t>
            </w:r>
          </w:p>
        </w:tc>
        <w:tc>
          <w:tcPr>
            <w:tcW w:w="9356" w:type="dxa"/>
          </w:tcPr>
          <w:p w:rsidR="0089196F" w:rsidRPr="004040F8" w:rsidRDefault="0089196F" w:rsidP="0089196F">
            <w:pPr>
              <w:rPr>
                <w:rFonts w:ascii="Tahoma" w:hAnsi="Tahoma" w:cs="Tahoma"/>
                <w:b/>
                <w:sz w:val="22"/>
                <w:szCs w:val="22"/>
              </w:rPr>
            </w:pPr>
            <w:r w:rsidRPr="004040F8">
              <w:rPr>
                <w:rFonts w:ascii="Tahoma" w:hAnsi="Tahoma" w:cs="Tahoma"/>
                <w:b/>
                <w:sz w:val="22"/>
                <w:szCs w:val="22"/>
              </w:rPr>
              <w:t xml:space="preserve">In Private </w:t>
            </w:r>
            <w:r w:rsidR="0044278A">
              <w:rPr>
                <w:rFonts w:ascii="Tahoma" w:hAnsi="Tahoma" w:cs="Tahoma"/>
                <w:b/>
                <w:sz w:val="22"/>
                <w:szCs w:val="22"/>
              </w:rPr>
              <w:t>–</w:t>
            </w:r>
            <w:r w:rsidRPr="004040F8">
              <w:rPr>
                <w:rFonts w:ascii="Tahoma" w:hAnsi="Tahoma" w:cs="Tahoma"/>
                <w:b/>
                <w:sz w:val="22"/>
                <w:szCs w:val="22"/>
              </w:rPr>
              <w:t xml:space="preserve"> Staffing</w:t>
            </w:r>
            <w:r w:rsidR="0044278A">
              <w:rPr>
                <w:rFonts w:ascii="Tahoma" w:hAnsi="Tahoma" w:cs="Tahoma"/>
                <w:b/>
                <w:sz w:val="22"/>
                <w:szCs w:val="22"/>
              </w:rPr>
              <w:t xml:space="preserve"> </w:t>
            </w:r>
            <w:r w:rsidR="0044278A" w:rsidRPr="0044278A">
              <w:rPr>
                <w:rFonts w:ascii="Tahoma" w:hAnsi="Tahoma" w:cs="Tahoma"/>
                <w:sz w:val="22"/>
                <w:szCs w:val="22"/>
              </w:rPr>
              <w:t>- 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162</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Chairman’s Report</w:t>
            </w:r>
            <w:r w:rsidR="0044278A">
              <w:rPr>
                <w:rFonts w:ascii="Tahoma" w:hAnsi="Tahoma" w:cs="Tahoma"/>
                <w:b/>
                <w:sz w:val="22"/>
                <w:szCs w:val="22"/>
              </w:rPr>
              <w:t xml:space="preserve"> </w:t>
            </w:r>
            <w:r w:rsidR="0044278A" w:rsidRPr="0044278A">
              <w:rPr>
                <w:rFonts w:ascii="Tahoma" w:hAnsi="Tahoma" w:cs="Tahoma"/>
                <w:sz w:val="22"/>
                <w:szCs w:val="22"/>
              </w:rPr>
              <w:t>- ntr</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163</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Pr>
                <w:rFonts w:ascii="Tahoma" w:hAnsi="Tahoma" w:cs="Tahoma"/>
                <w:b/>
                <w:sz w:val="22"/>
                <w:szCs w:val="22"/>
              </w:rPr>
              <w:t>Finance Report</w:t>
            </w:r>
            <w:r w:rsidR="0044278A">
              <w:rPr>
                <w:rFonts w:ascii="Tahoma" w:hAnsi="Tahoma" w:cs="Tahoma"/>
                <w:b/>
                <w:sz w:val="22"/>
                <w:szCs w:val="22"/>
              </w:rPr>
              <w:t>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numPr>
                <w:ilvl w:val="0"/>
                <w:numId w:val="23"/>
              </w:numPr>
              <w:jc w:val="both"/>
              <w:rPr>
                <w:rFonts w:ascii="Tahoma" w:hAnsi="Tahoma" w:cs="Tahoma"/>
                <w:b/>
                <w:sz w:val="22"/>
                <w:szCs w:val="22"/>
              </w:rPr>
            </w:pPr>
          </w:p>
        </w:tc>
        <w:tc>
          <w:tcPr>
            <w:tcW w:w="9356" w:type="dxa"/>
          </w:tcPr>
          <w:p w:rsidR="0089196F" w:rsidRPr="0044278A" w:rsidRDefault="0044278A" w:rsidP="005F1939">
            <w:pPr>
              <w:rPr>
                <w:rFonts w:ascii="Tahoma" w:hAnsi="Tahoma" w:cs="Tahoma"/>
                <w:i/>
                <w:sz w:val="22"/>
                <w:szCs w:val="22"/>
              </w:rPr>
            </w:pPr>
            <w:r w:rsidRPr="0044278A">
              <w:rPr>
                <w:rFonts w:ascii="Tahoma" w:hAnsi="Tahoma" w:cs="Tahoma"/>
                <w:b/>
                <w:i/>
                <w:sz w:val="22"/>
                <w:szCs w:val="22"/>
              </w:rPr>
              <w:t>PB</w:t>
            </w:r>
            <w:r w:rsidRPr="0044278A">
              <w:rPr>
                <w:rFonts w:ascii="Tahoma" w:hAnsi="Tahoma" w:cs="Tahoma"/>
                <w:i/>
                <w:sz w:val="22"/>
                <w:szCs w:val="22"/>
              </w:rPr>
              <w:t xml:space="preserve"> had circulated </w:t>
            </w:r>
            <w:r w:rsidRPr="0044278A">
              <w:rPr>
                <w:rFonts w:ascii="Tahoma" w:hAnsi="Tahoma" w:cs="Tahoma"/>
                <w:b/>
                <w:i/>
                <w:sz w:val="22"/>
                <w:szCs w:val="22"/>
              </w:rPr>
              <w:t>provisional rates estimates</w:t>
            </w:r>
            <w:r w:rsidR="005F1939">
              <w:rPr>
                <w:rFonts w:ascii="Tahoma" w:hAnsi="Tahoma" w:cs="Tahoma"/>
                <w:i/>
                <w:sz w:val="22"/>
                <w:szCs w:val="22"/>
              </w:rPr>
              <w:t>. These were noted.</w:t>
            </w:r>
            <w:bookmarkStart w:id="1" w:name="_GoBack"/>
            <w:bookmarkEnd w:id="1"/>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jc w:val="both"/>
              <w:rPr>
                <w:rFonts w:ascii="Tahoma" w:hAnsi="Tahoma" w:cs="Tahoma"/>
                <w:b/>
                <w:sz w:val="22"/>
                <w:szCs w:val="22"/>
              </w:rPr>
            </w:pPr>
          </w:p>
        </w:tc>
        <w:tc>
          <w:tcPr>
            <w:tcW w:w="9356" w:type="dxa"/>
          </w:tcPr>
          <w:p w:rsidR="0089196F" w:rsidRDefault="0089196F" w:rsidP="0089196F">
            <w:pPr>
              <w:rPr>
                <w:rFonts w:ascii="Tahoma" w:hAnsi="Tahoma" w:cs="Tahoma"/>
                <w:sz w:val="22"/>
                <w:szCs w:val="22"/>
              </w:rPr>
            </w:pPr>
          </w:p>
        </w:tc>
        <w:tc>
          <w:tcPr>
            <w:tcW w:w="850" w:type="dxa"/>
          </w:tcPr>
          <w:p w:rsidR="0089196F" w:rsidRPr="003B4129" w:rsidRDefault="0089196F" w:rsidP="0089196F">
            <w:pPr>
              <w:jc w:val="both"/>
              <w:rPr>
                <w:rFonts w:ascii="Tahoma" w:hAnsi="Tahoma" w:cs="Tahoma"/>
                <w:b/>
                <w:bCs/>
                <w:sz w:val="16"/>
                <w:szCs w:val="16"/>
              </w:rPr>
            </w:pPr>
          </w:p>
        </w:tc>
      </w:tr>
      <w:tr w:rsidR="00654F20" w:rsidRPr="003B4129" w:rsidTr="00337CC0">
        <w:tc>
          <w:tcPr>
            <w:tcW w:w="1129" w:type="dxa"/>
          </w:tcPr>
          <w:p w:rsidR="00654F20" w:rsidRPr="002A5E58" w:rsidRDefault="00654F20" w:rsidP="0089196F">
            <w:pPr>
              <w:pStyle w:val="ListParagraph"/>
              <w:jc w:val="both"/>
              <w:rPr>
                <w:rFonts w:ascii="Tahoma" w:hAnsi="Tahoma" w:cs="Tahoma"/>
                <w:b/>
                <w:sz w:val="22"/>
                <w:szCs w:val="22"/>
              </w:rPr>
            </w:pPr>
          </w:p>
        </w:tc>
        <w:tc>
          <w:tcPr>
            <w:tcW w:w="9356" w:type="dxa"/>
          </w:tcPr>
          <w:p w:rsidR="00654F20" w:rsidRDefault="00654F20" w:rsidP="0089196F">
            <w:pPr>
              <w:rPr>
                <w:rFonts w:ascii="Tahoma" w:hAnsi="Tahoma" w:cs="Tahoma"/>
                <w:sz w:val="22"/>
                <w:szCs w:val="22"/>
              </w:rPr>
            </w:pPr>
          </w:p>
        </w:tc>
        <w:tc>
          <w:tcPr>
            <w:tcW w:w="850" w:type="dxa"/>
          </w:tcPr>
          <w:p w:rsidR="00654F20" w:rsidRPr="003B4129" w:rsidRDefault="00654F20"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jc w:val="both"/>
              <w:rPr>
                <w:rFonts w:ascii="Tahoma" w:hAnsi="Tahoma" w:cs="Tahoma"/>
                <w:b/>
                <w:sz w:val="22"/>
                <w:szCs w:val="22"/>
              </w:rPr>
            </w:pPr>
            <w:r>
              <w:rPr>
                <w:rFonts w:ascii="Tahoma" w:hAnsi="Tahoma" w:cs="Tahoma"/>
                <w:b/>
                <w:sz w:val="22"/>
                <w:szCs w:val="22"/>
              </w:rPr>
              <w:t>164</w:t>
            </w:r>
            <w:r w:rsidRPr="002A5E58">
              <w:rPr>
                <w:rFonts w:ascii="Tahoma" w:hAnsi="Tahoma" w:cs="Tahoma"/>
                <w:b/>
                <w:sz w:val="22"/>
                <w:szCs w:val="22"/>
              </w:rPr>
              <w:t>/16</w:t>
            </w:r>
          </w:p>
        </w:tc>
        <w:tc>
          <w:tcPr>
            <w:tcW w:w="9356" w:type="dxa"/>
          </w:tcPr>
          <w:p w:rsidR="0089196F" w:rsidRPr="002A5E58" w:rsidRDefault="0089196F" w:rsidP="0089196F">
            <w:pPr>
              <w:rPr>
                <w:rFonts w:ascii="Tahoma" w:hAnsi="Tahoma" w:cs="Tahoma"/>
                <w:b/>
                <w:sz w:val="22"/>
                <w:szCs w:val="22"/>
              </w:rPr>
            </w:pPr>
            <w:r w:rsidRPr="002A5E58">
              <w:rPr>
                <w:rFonts w:ascii="Tahoma" w:hAnsi="Tahoma" w:cs="Tahoma"/>
                <w:b/>
                <w:sz w:val="22"/>
                <w:szCs w:val="22"/>
              </w:rPr>
              <w:t>Any Other Business</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6D7CC1" w:rsidRDefault="0044278A" w:rsidP="0089196F">
            <w:pPr>
              <w:ind w:left="360"/>
              <w:jc w:val="both"/>
              <w:rPr>
                <w:rFonts w:ascii="Tahoma" w:hAnsi="Tahoma" w:cs="Tahoma"/>
                <w:b/>
                <w:sz w:val="22"/>
                <w:szCs w:val="22"/>
              </w:rPr>
            </w:pPr>
            <w:r>
              <w:rPr>
                <w:rFonts w:ascii="Tahoma" w:hAnsi="Tahoma" w:cs="Tahoma"/>
                <w:b/>
                <w:sz w:val="22"/>
                <w:szCs w:val="22"/>
              </w:rPr>
              <w:t>a)</w:t>
            </w:r>
          </w:p>
        </w:tc>
        <w:tc>
          <w:tcPr>
            <w:tcW w:w="9356" w:type="dxa"/>
          </w:tcPr>
          <w:p w:rsidR="0089196F" w:rsidRPr="00CE1C11" w:rsidRDefault="0044278A" w:rsidP="0089196F">
            <w:pPr>
              <w:rPr>
                <w:rFonts w:ascii="Tahoma" w:hAnsi="Tahoma" w:cs="Tahoma"/>
                <w:i/>
                <w:sz w:val="22"/>
                <w:szCs w:val="22"/>
              </w:rPr>
            </w:pPr>
            <w:r w:rsidRPr="00CE1C11">
              <w:rPr>
                <w:rFonts w:ascii="Tahoma" w:hAnsi="Tahoma" w:cs="Tahoma"/>
                <w:b/>
                <w:i/>
                <w:sz w:val="22"/>
                <w:szCs w:val="22"/>
              </w:rPr>
              <w:t>Dumbells Terrace</w:t>
            </w:r>
            <w:r w:rsidRPr="00CE1C11">
              <w:rPr>
                <w:rFonts w:ascii="Tahoma" w:hAnsi="Tahoma" w:cs="Tahoma"/>
                <w:i/>
                <w:sz w:val="22"/>
                <w:szCs w:val="22"/>
              </w:rPr>
              <w:t xml:space="preserve"> – </w:t>
            </w:r>
            <w:r w:rsidRPr="00CE1C11">
              <w:rPr>
                <w:rFonts w:ascii="Tahoma" w:hAnsi="Tahoma" w:cs="Tahoma"/>
                <w:b/>
                <w:i/>
                <w:sz w:val="22"/>
                <w:szCs w:val="22"/>
              </w:rPr>
              <w:t>SC</w:t>
            </w:r>
            <w:r w:rsidRPr="00CE1C11">
              <w:rPr>
                <w:rFonts w:ascii="Tahoma" w:hAnsi="Tahoma" w:cs="Tahoma"/>
                <w:i/>
                <w:sz w:val="22"/>
                <w:szCs w:val="22"/>
              </w:rPr>
              <w:t xml:space="preserve"> referred to actions taken by DOI’s wardens </w:t>
            </w:r>
            <w:r w:rsidR="000D227E" w:rsidRPr="00CE1C11">
              <w:rPr>
                <w:rFonts w:ascii="Tahoma" w:hAnsi="Tahoma" w:cs="Tahoma"/>
                <w:i/>
                <w:sz w:val="22"/>
                <w:szCs w:val="22"/>
              </w:rPr>
              <w:t>on the car park. This had had an immediate impact. He thanked the clerks for their contribution to this action.</w:t>
            </w:r>
          </w:p>
        </w:tc>
        <w:tc>
          <w:tcPr>
            <w:tcW w:w="850" w:type="dxa"/>
          </w:tcPr>
          <w:p w:rsidR="0089196F" w:rsidRPr="003B4129" w:rsidRDefault="0089196F" w:rsidP="0089196F">
            <w:pPr>
              <w:jc w:val="both"/>
              <w:rPr>
                <w:rFonts w:ascii="Tahoma" w:hAnsi="Tahoma" w:cs="Tahoma"/>
                <w:b/>
                <w:bCs/>
                <w:sz w:val="16"/>
                <w:szCs w:val="16"/>
              </w:rPr>
            </w:pPr>
          </w:p>
        </w:tc>
      </w:tr>
      <w:tr w:rsidR="000D227E" w:rsidRPr="003B4129" w:rsidTr="00337CC0">
        <w:tc>
          <w:tcPr>
            <w:tcW w:w="1129" w:type="dxa"/>
          </w:tcPr>
          <w:p w:rsidR="000D227E" w:rsidRDefault="000D227E" w:rsidP="0089196F">
            <w:pPr>
              <w:ind w:left="360"/>
              <w:jc w:val="both"/>
              <w:rPr>
                <w:rFonts w:ascii="Tahoma" w:hAnsi="Tahoma" w:cs="Tahoma"/>
                <w:b/>
                <w:sz w:val="22"/>
                <w:szCs w:val="22"/>
              </w:rPr>
            </w:pPr>
            <w:r>
              <w:rPr>
                <w:rFonts w:ascii="Tahoma" w:hAnsi="Tahoma" w:cs="Tahoma"/>
                <w:b/>
                <w:sz w:val="22"/>
                <w:szCs w:val="22"/>
              </w:rPr>
              <w:t>b)</w:t>
            </w:r>
          </w:p>
        </w:tc>
        <w:tc>
          <w:tcPr>
            <w:tcW w:w="9356" w:type="dxa"/>
          </w:tcPr>
          <w:p w:rsidR="000D227E" w:rsidRPr="00CE1C11" w:rsidRDefault="00654F20" w:rsidP="0089196F">
            <w:pPr>
              <w:rPr>
                <w:rFonts w:ascii="Tahoma" w:hAnsi="Tahoma" w:cs="Tahoma"/>
                <w:b/>
                <w:i/>
                <w:sz w:val="22"/>
                <w:szCs w:val="22"/>
              </w:rPr>
            </w:pPr>
            <w:r>
              <w:rPr>
                <w:rFonts w:ascii="Tahoma" w:hAnsi="Tahoma" w:cs="Tahoma"/>
                <w:b/>
                <w:i/>
                <w:sz w:val="22"/>
                <w:szCs w:val="22"/>
              </w:rPr>
              <w:t xml:space="preserve">Regional Sewerage Treatment - </w:t>
            </w:r>
            <w:r w:rsidR="000D227E" w:rsidRPr="00CE1C11">
              <w:rPr>
                <w:rFonts w:ascii="Tahoma" w:hAnsi="Tahoma" w:cs="Tahoma"/>
                <w:b/>
                <w:i/>
                <w:sz w:val="22"/>
                <w:szCs w:val="22"/>
              </w:rPr>
              <w:t xml:space="preserve">SC </w:t>
            </w:r>
            <w:r w:rsidR="000D227E" w:rsidRPr="00CE1C11">
              <w:rPr>
                <w:rFonts w:ascii="Tahoma" w:hAnsi="Tahoma" w:cs="Tahoma"/>
                <w:i/>
                <w:sz w:val="22"/>
                <w:szCs w:val="22"/>
              </w:rPr>
              <w:t>requested that a follow up meeting be arranged with Mr Bale and Mr Caine from the MUA to discuss progress with installation of sewage treatment facilities in Laxey and at Garwick. Clerks to arrange.</w:t>
            </w:r>
          </w:p>
        </w:tc>
        <w:tc>
          <w:tcPr>
            <w:tcW w:w="850" w:type="dxa"/>
          </w:tcPr>
          <w:p w:rsidR="000D227E" w:rsidRDefault="000D227E" w:rsidP="0089196F">
            <w:pPr>
              <w:jc w:val="both"/>
              <w:rPr>
                <w:rFonts w:ascii="Tahoma" w:hAnsi="Tahoma" w:cs="Tahoma"/>
                <w:b/>
                <w:bCs/>
                <w:sz w:val="16"/>
                <w:szCs w:val="16"/>
              </w:rPr>
            </w:pPr>
          </w:p>
          <w:p w:rsidR="00CE1C11" w:rsidRDefault="00CE1C11" w:rsidP="0089196F">
            <w:pPr>
              <w:jc w:val="both"/>
              <w:rPr>
                <w:rFonts w:ascii="Tahoma" w:hAnsi="Tahoma" w:cs="Tahoma"/>
                <w:b/>
                <w:bCs/>
                <w:sz w:val="16"/>
                <w:szCs w:val="16"/>
              </w:rPr>
            </w:pPr>
          </w:p>
          <w:p w:rsidR="00CE1C11" w:rsidRDefault="00CE1C11" w:rsidP="0089196F">
            <w:pPr>
              <w:jc w:val="both"/>
              <w:rPr>
                <w:rFonts w:ascii="Tahoma" w:hAnsi="Tahoma" w:cs="Tahoma"/>
                <w:b/>
                <w:bCs/>
                <w:sz w:val="16"/>
                <w:szCs w:val="16"/>
              </w:rPr>
            </w:pPr>
          </w:p>
          <w:p w:rsidR="00CE1C11" w:rsidRPr="003B4129" w:rsidRDefault="00CE1C11" w:rsidP="0089196F">
            <w:pPr>
              <w:jc w:val="both"/>
              <w:rPr>
                <w:rFonts w:ascii="Tahoma" w:hAnsi="Tahoma" w:cs="Tahoma"/>
                <w:b/>
                <w:bCs/>
                <w:sz w:val="16"/>
                <w:szCs w:val="16"/>
              </w:rPr>
            </w:pPr>
            <w:r>
              <w:rPr>
                <w:rFonts w:ascii="Tahoma" w:hAnsi="Tahoma" w:cs="Tahoma"/>
                <w:b/>
                <w:bCs/>
                <w:sz w:val="16"/>
                <w:szCs w:val="16"/>
              </w:rPr>
              <w:t>PB/MR</w:t>
            </w:r>
          </w:p>
        </w:tc>
      </w:tr>
      <w:tr w:rsidR="000D227E" w:rsidRPr="003B4129" w:rsidTr="00337CC0">
        <w:tc>
          <w:tcPr>
            <w:tcW w:w="1129" w:type="dxa"/>
          </w:tcPr>
          <w:p w:rsidR="000D227E" w:rsidRDefault="00CE1C11" w:rsidP="0089196F">
            <w:pPr>
              <w:ind w:left="360"/>
              <w:jc w:val="both"/>
              <w:rPr>
                <w:rFonts w:ascii="Tahoma" w:hAnsi="Tahoma" w:cs="Tahoma"/>
                <w:b/>
                <w:sz w:val="22"/>
                <w:szCs w:val="22"/>
              </w:rPr>
            </w:pPr>
            <w:r>
              <w:rPr>
                <w:rFonts w:ascii="Tahoma" w:hAnsi="Tahoma" w:cs="Tahoma"/>
                <w:b/>
                <w:sz w:val="22"/>
                <w:szCs w:val="22"/>
              </w:rPr>
              <w:t>c)</w:t>
            </w:r>
          </w:p>
        </w:tc>
        <w:tc>
          <w:tcPr>
            <w:tcW w:w="9356" w:type="dxa"/>
          </w:tcPr>
          <w:p w:rsidR="000D227E" w:rsidRPr="00CE1C11" w:rsidRDefault="008A0636" w:rsidP="0089196F">
            <w:pPr>
              <w:rPr>
                <w:rFonts w:ascii="Tahoma" w:hAnsi="Tahoma" w:cs="Tahoma"/>
                <w:b/>
                <w:i/>
                <w:sz w:val="22"/>
                <w:szCs w:val="22"/>
              </w:rPr>
            </w:pPr>
            <w:r>
              <w:rPr>
                <w:rFonts w:ascii="Tahoma" w:hAnsi="Tahoma" w:cs="Tahoma"/>
                <w:b/>
                <w:i/>
                <w:sz w:val="22"/>
                <w:szCs w:val="22"/>
              </w:rPr>
              <w:t xml:space="preserve">Laxey Village Pubilc Toilets - </w:t>
            </w:r>
            <w:r w:rsidR="00CE1C11" w:rsidRPr="00CE1C11">
              <w:rPr>
                <w:rFonts w:ascii="Tahoma" w:hAnsi="Tahoma" w:cs="Tahoma"/>
                <w:b/>
                <w:i/>
                <w:sz w:val="22"/>
                <w:szCs w:val="22"/>
              </w:rPr>
              <w:t xml:space="preserve">SC </w:t>
            </w:r>
            <w:r w:rsidR="00CE1C11">
              <w:rPr>
                <w:rFonts w:ascii="Tahoma" w:hAnsi="Tahoma" w:cs="Tahoma"/>
                <w:i/>
                <w:sz w:val="22"/>
                <w:szCs w:val="22"/>
              </w:rPr>
              <w:t>asked Members to re-consider the proposal to site new toilets at the café at Laxey MER station. He proposed that the upper Valley Gardens would be a more appropriate site. The clerks were instructed to make enquiries into the feasibility of this proposal.</w:t>
            </w:r>
          </w:p>
        </w:tc>
        <w:tc>
          <w:tcPr>
            <w:tcW w:w="850" w:type="dxa"/>
          </w:tcPr>
          <w:p w:rsidR="000D227E" w:rsidRDefault="000D227E" w:rsidP="0089196F">
            <w:pPr>
              <w:jc w:val="both"/>
              <w:rPr>
                <w:rFonts w:ascii="Tahoma" w:hAnsi="Tahoma" w:cs="Tahoma"/>
                <w:b/>
                <w:bCs/>
                <w:sz w:val="16"/>
                <w:szCs w:val="16"/>
              </w:rPr>
            </w:pPr>
          </w:p>
          <w:p w:rsidR="00CE1C11" w:rsidRDefault="00CE1C11" w:rsidP="0089196F">
            <w:pPr>
              <w:jc w:val="both"/>
              <w:rPr>
                <w:rFonts w:ascii="Tahoma" w:hAnsi="Tahoma" w:cs="Tahoma"/>
                <w:b/>
                <w:bCs/>
                <w:sz w:val="16"/>
                <w:szCs w:val="16"/>
              </w:rPr>
            </w:pPr>
          </w:p>
          <w:p w:rsidR="00CE1C11" w:rsidRDefault="00CE1C11" w:rsidP="0089196F">
            <w:pPr>
              <w:jc w:val="both"/>
              <w:rPr>
                <w:rFonts w:ascii="Tahoma" w:hAnsi="Tahoma" w:cs="Tahoma"/>
                <w:b/>
                <w:bCs/>
                <w:sz w:val="16"/>
                <w:szCs w:val="16"/>
              </w:rPr>
            </w:pPr>
          </w:p>
          <w:p w:rsidR="00CE1C11" w:rsidRPr="003B4129" w:rsidRDefault="00CE1C11" w:rsidP="0089196F">
            <w:pPr>
              <w:jc w:val="both"/>
              <w:rPr>
                <w:rFonts w:ascii="Tahoma" w:hAnsi="Tahoma" w:cs="Tahoma"/>
                <w:b/>
                <w:bCs/>
                <w:sz w:val="16"/>
                <w:szCs w:val="16"/>
              </w:rPr>
            </w:pPr>
            <w:r>
              <w:rPr>
                <w:rFonts w:ascii="Tahoma" w:hAnsi="Tahoma" w:cs="Tahoma"/>
                <w:b/>
                <w:bCs/>
                <w:sz w:val="16"/>
                <w:szCs w:val="16"/>
              </w:rPr>
              <w:t>PB/MR</w:t>
            </w:r>
          </w:p>
        </w:tc>
      </w:tr>
      <w:tr w:rsidR="0089196F" w:rsidRPr="003B4129" w:rsidTr="00337CC0">
        <w:tc>
          <w:tcPr>
            <w:tcW w:w="1129" w:type="dxa"/>
          </w:tcPr>
          <w:p w:rsidR="0089196F" w:rsidRPr="003440B2" w:rsidRDefault="003440B2" w:rsidP="003440B2">
            <w:pPr>
              <w:jc w:val="both"/>
              <w:rPr>
                <w:rFonts w:ascii="Tahoma" w:hAnsi="Tahoma" w:cs="Tahoma"/>
                <w:b/>
                <w:sz w:val="22"/>
                <w:szCs w:val="22"/>
              </w:rPr>
            </w:pPr>
            <w:r>
              <w:rPr>
                <w:rFonts w:ascii="Tahoma" w:hAnsi="Tahoma" w:cs="Tahoma"/>
                <w:b/>
                <w:sz w:val="22"/>
                <w:szCs w:val="22"/>
              </w:rPr>
              <w:t xml:space="preserve">     </w:t>
            </w:r>
            <w:r w:rsidRPr="003440B2">
              <w:rPr>
                <w:rFonts w:ascii="Tahoma" w:hAnsi="Tahoma" w:cs="Tahoma"/>
                <w:b/>
                <w:sz w:val="22"/>
                <w:szCs w:val="22"/>
              </w:rPr>
              <w:t>d)</w:t>
            </w:r>
          </w:p>
        </w:tc>
        <w:tc>
          <w:tcPr>
            <w:tcW w:w="9356" w:type="dxa"/>
          </w:tcPr>
          <w:p w:rsidR="0089196F" w:rsidRPr="00CE1C11" w:rsidRDefault="008A0636" w:rsidP="0089196F">
            <w:pPr>
              <w:rPr>
                <w:rFonts w:ascii="Tahoma" w:hAnsi="Tahoma" w:cs="Tahoma"/>
                <w:i/>
                <w:sz w:val="22"/>
                <w:szCs w:val="22"/>
              </w:rPr>
            </w:pPr>
            <w:r>
              <w:rPr>
                <w:rFonts w:ascii="Tahoma" w:hAnsi="Tahoma" w:cs="Tahoma"/>
                <w:b/>
                <w:i/>
                <w:sz w:val="22"/>
                <w:szCs w:val="22"/>
              </w:rPr>
              <w:t xml:space="preserve">Old MER power station - </w:t>
            </w:r>
            <w:r w:rsidR="00F71B6F" w:rsidRPr="00CE1C11">
              <w:rPr>
                <w:rFonts w:ascii="Tahoma" w:hAnsi="Tahoma" w:cs="Tahoma"/>
                <w:b/>
                <w:i/>
                <w:sz w:val="22"/>
                <w:szCs w:val="22"/>
              </w:rPr>
              <w:t>JQ</w:t>
            </w:r>
            <w:r w:rsidR="00F71B6F" w:rsidRPr="00CE1C11">
              <w:rPr>
                <w:rFonts w:ascii="Tahoma" w:hAnsi="Tahoma" w:cs="Tahoma"/>
                <w:i/>
                <w:sz w:val="22"/>
                <w:szCs w:val="22"/>
              </w:rPr>
              <w:t xml:space="preserve"> asked if the smashed windows by the path at the Swales depot off Glen Road had been attended to. </w:t>
            </w:r>
            <w:r w:rsidR="00F71B6F" w:rsidRPr="00CE1C11">
              <w:rPr>
                <w:rFonts w:ascii="Tahoma" w:hAnsi="Tahoma" w:cs="Tahoma"/>
                <w:b/>
                <w:i/>
                <w:sz w:val="22"/>
                <w:szCs w:val="22"/>
              </w:rPr>
              <w:t>PB</w:t>
            </w:r>
            <w:r w:rsidR="00F71B6F" w:rsidRPr="00CE1C11">
              <w:rPr>
                <w:rFonts w:ascii="Tahoma" w:hAnsi="Tahoma" w:cs="Tahoma"/>
                <w:i/>
                <w:sz w:val="22"/>
                <w:szCs w:val="22"/>
              </w:rPr>
              <w:t xml:space="preserve"> advised that he would report the matter to Swales to take action.</w:t>
            </w:r>
          </w:p>
        </w:tc>
        <w:tc>
          <w:tcPr>
            <w:tcW w:w="850" w:type="dxa"/>
          </w:tcPr>
          <w:p w:rsidR="0089196F" w:rsidRDefault="0089196F" w:rsidP="0089196F">
            <w:pPr>
              <w:jc w:val="both"/>
              <w:rPr>
                <w:rFonts w:ascii="Tahoma" w:hAnsi="Tahoma" w:cs="Tahoma"/>
                <w:b/>
                <w:bCs/>
                <w:sz w:val="16"/>
                <w:szCs w:val="16"/>
              </w:rPr>
            </w:pPr>
          </w:p>
          <w:p w:rsidR="00CE1C11" w:rsidRDefault="00CE1C11" w:rsidP="0089196F">
            <w:pPr>
              <w:jc w:val="both"/>
              <w:rPr>
                <w:rFonts w:ascii="Tahoma" w:hAnsi="Tahoma" w:cs="Tahoma"/>
                <w:b/>
                <w:bCs/>
                <w:sz w:val="16"/>
                <w:szCs w:val="16"/>
              </w:rPr>
            </w:pPr>
          </w:p>
          <w:p w:rsidR="00CE1C11" w:rsidRPr="003B4129" w:rsidRDefault="00CE1C11" w:rsidP="0089196F">
            <w:pPr>
              <w:jc w:val="both"/>
              <w:rPr>
                <w:rFonts w:ascii="Tahoma" w:hAnsi="Tahoma" w:cs="Tahoma"/>
                <w:b/>
                <w:bCs/>
                <w:sz w:val="16"/>
                <w:szCs w:val="16"/>
              </w:rPr>
            </w:pPr>
            <w:r>
              <w:rPr>
                <w:rFonts w:ascii="Tahoma" w:hAnsi="Tahoma" w:cs="Tahoma"/>
                <w:b/>
                <w:bCs/>
                <w:sz w:val="16"/>
                <w:szCs w:val="16"/>
              </w:rPr>
              <w:t>PB</w:t>
            </w:r>
          </w:p>
        </w:tc>
      </w:tr>
      <w:tr w:rsidR="00A61547" w:rsidRPr="003B4129" w:rsidTr="00337CC0">
        <w:tc>
          <w:tcPr>
            <w:tcW w:w="1129" w:type="dxa"/>
          </w:tcPr>
          <w:p w:rsidR="00A61547" w:rsidRPr="00A61547" w:rsidRDefault="00A61547" w:rsidP="00A61547">
            <w:pPr>
              <w:jc w:val="both"/>
              <w:rPr>
                <w:rFonts w:ascii="Tahoma" w:hAnsi="Tahoma" w:cs="Tahoma"/>
                <w:b/>
                <w:sz w:val="22"/>
                <w:szCs w:val="22"/>
              </w:rPr>
            </w:pPr>
            <w:r>
              <w:rPr>
                <w:rFonts w:ascii="Tahoma" w:hAnsi="Tahoma" w:cs="Tahoma"/>
                <w:b/>
                <w:sz w:val="22"/>
                <w:szCs w:val="22"/>
              </w:rPr>
              <w:t xml:space="preserve">     e)</w:t>
            </w:r>
          </w:p>
        </w:tc>
        <w:tc>
          <w:tcPr>
            <w:tcW w:w="9356" w:type="dxa"/>
          </w:tcPr>
          <w:p w:rsidR="00A61547" w:rsidRPr="00A61547" w:rsidRDefault="00A61547" w:rsidP="00A61547">
            <w:pPr>
              <w:rPr>
                <w:rFonts w:ascii="Tahoma" w:hAnsi="Tahoma" w:cs="Tahoma"/>
                <w:i/>
                <w:sz w:val="22"/>
                <w:szCs w:val="22"/>
              </w:rPr>
            </w:pPr>
            <w:r>
              <w:rPr>
                <w:rFonts w:ascii="Tahoma" w:hAnsi="Tahoma" w:cs="Tahoma"/>
                <w:b/>
                <w:i/>
                <w:sz w:val="22"/>
                <w:szCs w:val="22"/>
              </w:rPr>
              <w:t xml:space="preserve">MR </w:t>
            </w:r>
            <w:r>
              <w:rPr>
                <w:rFonts w:ascii="Tahoma" w:hAnsi="Tahoma" w:cs="Tahoma"/>
                <w:i/>
                <w:sz w:val="22"/>
                <w:szCs w:val="22"/>
              </w:rPr>
              <w:t xml:space="preserve">reported that a resident had queried some development that had been investigated in the past in a remote location at Ballasloe in Maughold. This matter had been brought to the attention of the planners in previous years and to the attention of Treasury with a view to rate collection; no actions had been taken by either authority. Members asked if the clerks could resubmit information to planning enforcement, and also request comment on the list of outstanding planning enforcement matters compiled in Maughold during 2014/15.  </w:t>
            </w:r>
          </w:p>
        </w:tc>
        <w:tc>
          <w:tcPr>
            <w:tcW w:w="850" w:type="dxa"/>
          </w:tcPr>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p>
          <w:p w:rsidR="00A61547" w:rsidRDefault="00A61547" w:rsidP="0089196F">
            <w:pPr>
              <w:jc w:val="both"/>
              <w:rPr>
                <w:rFonts w:ascii="Tahoma" w:hAnsi="Tahoma" w:cs="Tahoma"/>
                <w:b/>
                <w:bCs/>
                <w:sz w:val="16"/>
                <w:szCs w:val="16"/>
              </w:rPr>
            </w:pPr>
            <w:r>
              <w:rPr>
                <w:rFonts w:ascii="Tahoma" w:hAnsi="Tahoma" w:cs="Tahoma"/>
                <w:b/>
                <w:bCs/>
                <w:sz w:val="16"/>
                <w:szCs w:val="16"/>
              </w:rPr>
              <w:t>MR</w:t>
            </w:r>
          </w:p>
        </w:tc>
      </w:tr>
      <w:tr w:rsidR="00F71B6F" w:rsidRPr="003B4129" w:rsidTr="00337CC0">
        <w:tc>
          <w:tcPr>
            <w:tcW w:w="1129" w:type="dxa"/>
          </w:tcPr>
          <w:p w:rsidR="00F71B6F" w:rsidRPr="003440B2" w:rsidRDefault="003440B2" w:rsidP="003440B2">
            <w:pPr>
              <w:jc w:val="both"/>
              <w:rPr>
                <w:rFonts w:ascii="Tahoma" w:hAnsi="Tahoma" w:cs="Tahoma"/>
                <w:b/>
                <w:sz w:val="22"/>
                <w:szCs w:val="22"/>
              </w:rPr>
            </w:pPr>
            <w:r>
              <w:rPr>
                <w:rFonts w:ascii="Tahoma" w:hAnsi="Tahoma" w:cs="Tahoma"/>
                <w:b/>
                <w:sz w:val="22"/>
                <w:szCs w:val="22"/>
              </w:rPr>
              <w:t xml:space="preserve">     </w:t>
            </w:r>
            <w:r w:rsidR="00A61547">
              <w:rPr>
                <w:rFonts w:ascii="Tahoma" w:hAnsi="Tahoma" w:cs="Tahoma"/>
                <w:b/>
                <w:sz w:val="22"/>
                <w:szCs w:val="22"/>
              </w:rPr>
              <w:t>f</w:t>
            </w:r>
            <w:r w:rsidRPr="003440B2">
              <w:rPr>
                <w:rFonts w:ascii="Tahoma" w:hAnsi="Tahoma" w:cs="Tahoma"/>
                <w:b/>
                <w:sz w:val="22"/>
                <w:szCs w:val="22"/>
              </w:rPr>
              <w:t>)</w:t>
            </w:r>
          </w:p>
        </w:tc>
        <w:tc>
          <w:tcPr>
            <w:tcW w:w="9356" w:type="dxa"/>
          </w:tcPr>
          <w:p w:rsidR="00F71B6F" w:rsidRPr="003440B2" w:rsidRDefault="008A0636" w:rsidP="003440B2">
            <w:pPr>
              <w:rPr>
                <w:rFonts w:ascii="Tahoma" w:hAnsi="Tahoma" w:cs="Tahoma"/>
                <w:i/>
                <w:sz w:val="22"/>
                <w:szCs w:val="22"/>
              </w:rPr>
            </w:pPr>
            <w:r>
              <w:rPr>
                <w:rFonts w:ascii="Tahoma" w:hAnsi="Tahoma" w:cs="Tahoma"/>
                <w:b/>
                <w:i/>
                <w:sz w:val="22"/>
                <w:szCs w:val="22"/>
              </w:rPr>
              <w:t xml:space="preserve">End Café - </w:t>
            </w:r>
            <w:r w:rsidR="003440B2" w:rsidRPr="003440B2">
              <w:rPr>
                <w:rFonts w:ascii="Tahoma" w:hAnsi="Tahoma" w:cs="Tahoma"/>
                <w:b/>
                <w:i/>
                <w:sz w:val="22"/>
                <w:szCs w:val="22"/>
              </w:rPr>
              <w:t xml:space="preserve">SC </w:t>
            </w:r>
            <w:r w:rsidR="003440B2" w:rsidRPr="003440B2">
              <w:rPr>
                <w:rFonts w:ascii="Tahoma" w:hAnsi="Tahoma" w:cs="Tahoma"/>
                <w:i/>
                <w:sz w:val="22"/>
                <w:szCs w:val="22"/>
              </w:rPr>
              <w:t>drew Members attention to further deterioration of the derelict ‘End Café’ on Laxey Promenade. Clerks to contact Mr Blacker from Environmental Health and seek advice.</w:t>
            </w:r>
          </w:p>
        </w:tc>
        <w:tc>
          <w:tcPr>
            <w:tcW w:w="850" w:type="dxa"/>
          </w:tcPr>
          <w:p w:rsidR="00F71B6F" w:rsidRDefault="00F71B6F" w:rsidP="0089196F">
            <w:pPr>
              <w:jc w:val="both"/>
              <w:rPr>
                <w:rFonts w:ascii="Tahoma" w:hAnsi="Tahoma" w:cs="Tahoma"/>
                <w:b/>
                <w:bCs/>
                <w:sz w:val="16"/>
                <w:szCs w:val="16"/>
              </w:rPr>
            </w:pPr>
          </w:p>
          <w:p w:rsidR="003440B2" w:rsidRDefault="003440B2" w:rsidP="0089196F">
            <w:pPr>
              <w:jc w:val="both"/>
              <w:rPr>
                <w:rFonts w:ascii="Tahoma" w:hAnsi="Tahoma" w:cs="Tahoma"/>
                <w:b/>
                <w:bCs/>
                <w:sz w:val="16"/>
                <w:szCs w:val="16"/>
              </w:rPr>
            </w:pPr>
          </w:p>
          <w:p w:rsidR="003440B2" w:rsidRPr="003B4129" w:rsidRDefault="003440B2" w:rsidP="0089196F">
            <w:pPr>
              <w:jc w:val="both"/>
              <w:rPr>
                <w:rFonts w:ascii="Tahoma" w:hAnsi="Tahoma" w:cs="Tahoma"/>
                <w:b/>
                <w:bCs/>
                <w:sz w:val="16"/>
                <w:szCs w:val="16"/>
              </w:rPr>
            </w:pPr>
            <w:r>
              <w:rPr>
                <w:rFonts w:ascii="Tahoma" w:hAnsi="Tahoma" w:cs="Tahoma"/>
                <w:b/>
                <w:bCs/>
                <w:sz w:val="16"/>
                <w:szCs w:val="16"/>
              </w:rPr>
              <w:t>MR</w:t>
            </w:r>
          </w:p>
        </w:tc>
      </w:tr>
      <w:tr w:rsidR="00F71B6F" w:rsidRPr="003B4129" w:rsidTr="00337CC0">
        <w:tc>
          <w:tcPr>
            <w:tcW w:w="1129" w:type="dxa"/>
          </w:tcPr>
          <w:p w:rsidR="00F71B6F" w:rsidRPr="003440B2" w:rsidRDefault="00A61547" w:rsidP="003440B2">
            <w:pPr>
              <w:jc w:val="both"/>
              <w:rPr>
                <w:rFonts w:ascii="Tahoma" w:hAnsi="Tahoma" w:cs="Tahoma"/>
                <w:b/>
                <w:sz w:val="22"/>
                <w:szCs w:val="22"/>
              </w:rPr>
            </w:pPr>
            <w:r>
              <w:rPr>
                <w:rFonts w:ascii="Tahoma" w:hAnsi="Tahoma" w:cs="Tahoma"/>
                <w:b/>
                <w:sz w:val="22"/>
                <w:szCs w:val="22"/>
              </w:rPr>
              <w:t xml:space="preserve">     g</w:t>
            </w:r>
            <w:r w:rsidR="003440B2">
              <w:rPr>
                <w:rFonts w:ascii="Tahoma" w:hAnsi="Tahoma" w:cs="Tahoma"/>
                <w:b/>
                <w:sz w:val="22"/>
                <w:szCs w:val="22"/>
              </w:rPr>
              <w:t>)</w:t>
            </w:r>
          </w:p>
        </w:tc>
        <w:tc>
          <w:tcPr>
            <w:tcW w:w="9356" w:type="dxa"/>
          </w:tcPr>
          <w:p w:rsidR="00F71B6F" w:rsidRPr="008A0636" w:rsidRDefault="008A0636" w:rsidP="0089196F">
            <w:pPr>
              <w:rPr>
                <w:rFonts w:ascii="Tahoma" w:hAnsi="Tahoma" w:cs="Tahoma"/>
                <w:i/>
                <w:sz w:val="22"/>
                <w:szCs w:val="22"/>
                <w:u w:val="single"/>
              </w:rPr>
            </w:pPr>
            <w:r w:rsidRPr="008A0636">
              <w:rPr>
                <w:rFonts w:ascii="Tahoma" w:hAnsi="Tahoma" w:cs="Tahoma"/>
                <w:b/>
                <w:i/>
                <w:sz w:val="22"/>
                <w:szCs w:val="22"/>
              </w:rPr>
              <w:t xml:space="preserve">All Saints Church - </w:t>
            </w:r>
            <w:r w:rsidR="003440B2" w:rsidRPr="008A0636">
              <w:rPr>
                <w:rFonts w:ascii="Tahoma" w:hAnsi="Tahoma" w:cs="Tahoma"/>
                <w:b/>
                <w:i/>
                <w:sz w:val="22"/>
                <w:szCs w:val="22"/>
              </w:rPr>
              <w:t xml:space="preserve">SC </w:t>
            </w:r>
            <w:r w:rsidR="003440B2" w:rsidRPr="008A0636">
              <w:rPr>
                <w:rFonts w:ascii="Tahoma" w:hAnsi="Tahoma" w:cs="Tahoma"/>
                <w:i/>
                <w:sz w:val="22"/>
                <w:szCs w:val="22"/>
              </w:rPr>
              <w:t>advised that there had been further discussions in regard to the future of Lonan Church involving the Archdeacon and Tony Pass. These were ongoing. The situation would be monitored with interest by the Commissioners.</w:t>
            </w:r>
          </w:p>
        </w:tc>
        <w:tc>
          <w:tcPr>
            <w:tcW w:w="850" w:type="dxa"/>
          </w:tcPr>
          <w:p w:rsidR="00F71B6F" w:rsidRPr="003B4129" w:rsidRDefault="00F71B6F" w:rsidP="0089196F">
            <w:pPr>
              <w:jc w:val="both"/>
              <w:rPr>
                <w:rFonts w:ascii="Tahoma" w:hAnsi="Tahoma" w:cs="Tahoma"/>
                <w:b/>
                <w:bCs/>
                <w:sz w:val="16"/>
                <w:szCs w:val="16"/>
              </w:rPr>
            </w:pPr>
          </w:p>
        </w:tc>
      </w:tr>
      <w:tr w:rsidR="00F71B6F" w:rsidRPr="003B4129" w:rsidTr="00337CC0">
        <w:tc>
          <w:tcPr>
            <w:tcW w:w="1129" w:type="dxa"/>
          </w:tcPr>
          <w:p w:rsidR="00F71B6F" w:rsidRPr="003440B2" w:rsidRDefault="003440B2" w:rsidP="003440B2">
            <w:pPr>
              <w:jc w:val="both"/>
              <w:rPr>
                <w:rFonts w:ascii="Tahoma" w:hAnsi="Tahoma" w:cs="Tahoma"/>
                <w:b/>
                <w:sz w:val="22"/>
                <w:szCs w:val="22"/>
              </w:rPr>
            </w:pPr>
            <w:r>
              <w:rPr>
                <w:rFonts w:ascii="Tahoma" w:hAnsi="Tahoma" w:cs="Tahoma"/>
                <w:b/>
                <w:sz w:val="22"/>
                <w:szCs w:val="22"/>
              </w:rPr>
              <w:t xml:space="preserve">    </w:t>
            </w:r>
            <w:r w:rsidR="00A61547">
              <w:rPr>
                <w:rFonts w:ascii="Tahoma" w:hAnsi="Tahoma" w:cs="Tahoma"/>
                <w:b/>
                <w:sz w:val="22"/>
                <w:szCs w:val="22"/>
              </w:rPr>
              <w:t>h</w:t>
            </w:r>
            <w:r w:rsidRPr="003440B2">
              <w:rPr>
                <w:rFonts w:ascii="Tahoma" w:hAnsi="Tahoma" w:cs="Tahoma"/>
                <w:b/>
                <w:sz w:val="22"/>
                <w:szCs w:val="22"/>
              </w:rPr>
              <w:t>)</w:t>
            </w:r>
          </w:p>
        </w:tc>
        <w:tc>
          <w:tcPr>
            <w:tcW w:w="9356" w:type="dxa"/>
          </w:tcPr>
          <w:p w:rsidR="00F71B6F" w:rsidRPr="008A0636" w:rsidRDefault="008A0636" w:rsidP="00F41308">
            <w:pPr>
              <w:rPr>
                <w:rFonts w:ascii="Tahoma" w:hAnsi="Tahoma" w:cs="Tahoma"/>
                <w:i/>
                <w:sz w:val="22"/>
                <w:szCs w:val="22"/>
              </w:rPr>
            </w:pPr>
            <w:r>
              <w:rPr>
                <w:rFonts w:ascii="Tahoma" w:hAnsi="Tahoma" w:cs="Tahoma"/>
                <w:b/>
                <w:i/>
                <w:sz w:val="22"/>
                <w:szCs w:val="22"/>
              </w:rPr>
              <w:t xml:space="preserve">Viewing Planning Applications - </w:t>
            </w:r>
            <w:r w:rsidR="003440B2" w:rsidRPr="008A0636">
              <w:rPr>
                <w:rFonts w:ascii="Tahoma" w:hAnsi="Tahoma" w:cs="Tahoma"/>
                <w:b/>
                <w:i/>
                <w:sz w:val="22"/>
                <w:szCs w:val="22"/>
              </w:rPr>
              <w:t xml:space="preserve">PK </w:t>
            </w:r>
            <w:r w:rsidR="00722480" w:rsidRPr="008A0636">
              <w:rPr>
                <w:rFonts w:ascii="Tahoma" w:hAnsi="Tahoma" w:cs="Tahoma"/>
                <w:i/>
                <w:sz w:val="22"/>
                <w:szCs w:val="22"/>
              </w:rPr>
              <w:t>asked</w:t>
            </w:r>
            <w:r w:rsidR="00B55362" w:rsidRPr="008A0636">
              <w:rPr>
                <w:rFonts w:ascii="Tahoma" w:hAnsi="Tahoma" w:cs="Tahoma"/>
                <w:i/>
                <w:sz w:val="22"/>
                <w:szCs w:val="22"/>
              </w:rPr>
              <w:t xml:space="preserve"> for clarification of when plans were available for viewing prior to the meeting. </w:t>
            </w:r>
            <w:r w:rsidR="00B55362" w:rsidRPr="008A0636">
              <w:rPr>
                <w:rFonts w:ascii="Tahoma" w:hAnsi="Tahoma" w:cs="Tahoma"/>
                <w:b/>
                <w:i/>
                <w:sz w:val="22"/>
                <w:szCs w:val="22"/>
              </w:rPr>
              <w:t>ND</w:t>
            </w:r>
            <w:r w:rsidR="00B55362" w:rsidRPr="008A0636">
              <w:rPr>
                <w:rFonts w:ascii="Tahoma" w:hAnsi="Tahoma" w:cs="Tahoma"/>
                <w:i/>
                <w:sz w:val="22"/>
                <w:szCs w:val="22"/>
              </w:rPr>
              <w:t xml:space="preserve"> advised that Members could view the plans from 6.45 pm prior to each meeting and indicated that the clerks circulated the plans electronically in the preceeding days. Hard copies could also be accessed by arrangement at the office. </w:t>
            </w:r>
            <w:r w:rsidR="00B55362" w:rsidRPr="008A0636">
              <w:rPr>
                <w:rFonts w:ascii="Tahoma" w:hAnsi="Tahoma" w:cs="Tahoma"/>
                <w:b/>
                <w:i/>
                <w:sz w:val="22"/>
                <w:szCs w:val="22"/>
              </w:rPr>
              <w:t xml:space="preserve">ND </w:t>
            </w:r>
            <w:r w:rsidR="00B55362" w:rsidRPr="008A0636">
              <w:rPr>
                <w:rFonts w:ascii="Tahoma" w:hAnsi="Tahoma" w:cs="Tahoma"/>
                <w:i/>
                <w:sz w:val="22"/>
                <w:szCs w:val="22"/>
              </w:rPr>
              <w:t>encouraged Members to make use of these opportunities</w:t>
            </w:r>
            <w:r w:rsidR="00F41308" w:rsidRPr="008A0636">
              <w:rPr>
                <w:rFonts w:ascii="Tahoma" w:hAnsi="Tahoma" w:cs="Tahoma"/>
                <w:i/>
                <w:sz w:val="22"/>
                <w:szCs w:val="22"/>
              </w:rPr>
              <w:t>.</w:t>
            </w:r>
          </w:p>
        </w:tc>
        <w:tc>
          <w:tcPr>
            <w:tcW w:w="850" w:type="dxa"/>
          </w:tcPr>
          <w:p w:rsidR="00F71B6F" w:rsidRPr="003B4129" w:rsidRDefault="00F71B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jc w:val="both"/>
              <w:rPr>
                <w:rFonts w:ascii="Tahoma" w:hAnsi="Tahoma" w:cs="Tahoma"/>
                <w:b/>
                <w:sz w:val="22"/>
                <w:szCs w:val="22"/>
              </w:rPr>
            </w:pPr>
          </w:p>
        </w:tc>
        <w:tc>
          <w:tcPr>
            <w:tcW w:w="9356" w:type="dxa"/>
          </w:tcPr>
          <w:p w:rsidR="0089196F" w:rsidRDefault="0089196F" w:rsidP="0089196F">
            <w:pPr>
              <w:jc w:val="center"/>
              <w:rPr>
                <w:rFonts w:ascii="Tahoma" w:hAnsi="Tahoma" w:cs="Tahoma"/>
                <w:sz w:val="22"/>
                <w:szCs w:val="22"/>
              </w:rPr>
            </w:pPr>
            <w:r>
              <w:rPr>
                <w:rFonts w:ascii="Tahoma" w:hAnsi="Tahoma" w:cs="Tahoma"/>
                <w:sz w:val="22"/>
                <w:szCs w:val="22"/>
              </w:rPr>
              <w:t xml:space="preserve">Meeting Closed at </w:t>
            </w:r>
            <w:r w:rsidR="00F41308">
              <w:rPr>
                <w:rFonts w:ascii="Tahoma" w:hAnsi="Tahoma" w:cs="Tahoma"/>
                <w:sz w:val="22"/>
                <w:szCs w:val="22"/>
              </w:rPr>
              <w:t>9.30 pm</w:t>
            </w:r>
          </w:p>
        </w:tc>
        <w:tc>
          <w:tcPr>
            <w:tcW w:w="850" w:type="dxa"/>
          </w:tcPr>
          <w:p w:rsidR="0089196F" w:rsidRPr="003B4129" w:rsidRDefault="0089196F" w:rsidP="0089196F">
            <w:pPr>
              <w:jc w:val="both"/>
              <w:rPr>
                <w:rFonts w:ascii="Tahoma" w:hAnsi="Tahoma" w:cs="Tahoma"/>
                <w:b/>
                <w:bCs/>
                <w:sz w:val="16"/>
                <w:szCs w:val="16"/>
              </w:rPr>
            </w:pPr>
          </w:p>
        </w:tc>
      </w:tr>
      <w:tr w:rsidR="0089196F" w:rsidRPr="003B4129" w:rsidTr="00337CC0">
        <w:tc>
          <w:tcPr>
            <w:tcW w:w="1129" w:type="dxa"/>
          </w:tcPr>
          <w:p w:rsidR="0089196F" w:rsidRPr="002A5E58" w:rsidRDefault="0089196F" w:rsidP="0089196F">
            <w:pPr>
              <w:pStyle w:val="ListParagraph"/>
              <w:jc w:val="both"/>
              <w:rPr>
                <w:rFonts w:ascii="Tahoma" w:hAnsi="Tahoma" w:cs="Tahoma"/>
                <w:b/>
                <w:sz w:val="22"/>
                <w:szCs w:val="22"/>
              </w:rPr>
            </w:pPr>
          </w:p>
        </w:tc>
        <w:tc>
          <w:tcPr>
            <w:tcW w:w="9356" w:type="dxa"/>
          </w:tcPr>
          <w:p w:rsidR="0089196F" w:rsidRPr="002A5E58" w:rsidRDefault="0089196F" w:rsidP="0089196F">
            <w:pPr>
              <w:jc w:val="center"/>
              <w:rPr>
                <w:rFonts w:ascii="Tahoma" w:hAnsi="Tahoma" w:cs="Tahoma"/>
                <w:sz w:val="22"/>
                <w:szCs w:val="22"/>
              </w:rPr>
            </w:pPr>
            <w:r>
              <w:rPr>
                <w:rFonts w:ascii="Tahoma" w:hAnsi="Tahoma" w:cs="Tahoma"/>
                <w:sz w:val="22"/>
                <w:szCs w:val="22"/>
              </w:rPr>
              <w:t>Date of Next Meeting: 21</w:t>
            </w:r>
            <w:r w:rsidRPr="0036266D">
              <w:rPr>
                <w:rFonts w:ascii="Tahoma" w:hAnsi="Tahoma" w:cs="Tahoma"/>
                <w:sz w:val="22"/>
                <w:szCs w:val="22"/>
                <w:vertAlign w:val="superscript"/>
              </w:rPr>
              <w:t>st</w:t>
            </w:r>
            <w:r>
              <w:rPr>
                <w:rFonts w:ascii="Tahoma" w:hAnsi="Tahoma" w:cs="Tahoma"/>
                <w:sz w:val="22"/>
                <w:szCs w:val="22"/>
              </w:rPr>
              <w:t xml:space="preserve"> December 2016</w:t>
            </w:r>
          </w:p>
        </w:tc>
        <w:tc>
          <w:tcPr>
            <w:tcW w:w="850" w:type="dxa"/>
          </w:tcPr>
          <w:p w:rsidR="0089196F" w:rsidRPr="003B4129" w:rsidRDefault="0089196F" w:rsidP="0089196F">
            <w:pPr>
              <w:jc w:val="both"/>
              <w:rPr>
                <w:rFonts w:ascii="Tahoma" w:hAnsi="Tahoma" w:cs="Tahoma"/>
                <w:b/>
                <w:bCs/>
                <w:sz w:val="16"/>
                <w:szCs w:val="16"/>
              </w:rPr>
            </w:pPr>
          </w:p>
        </w:tc>
      </w:tr>
    </w:tbl>
    <w:p w:rsidR="00477E66" w:rsidRDefault="00477E66" w:rsidP="001C1963">
      <w:pPr>
        <w:rPr>
          <w:rFonts w:ascii="Tahoma" w:hAnsi="Tahoma" w:cs="Tahoma"/>
          <w:b/>
        </w:rPr>
      </w:pPr>
    </w:p>
    <w:p w:rsidR="001509FE" w:rsidRDefault="001509FE" w:rsidP="001C1963">
      <w:pPr>
        <w:rPr>
          <w:rFonts w:ascii="Tahoma" w:hAnsi="Tahoma" w:cs="Tahoma"/>
          <w:b/>
        </w:rPr>
      </w:pPr>
    </w:p>
    <w:p w:rsidR="006C6F7F" w:rsidRDefault="006C6F7F" w:rsidP="001C1963">
      <w:pPr>
        <w:rPr>
          <w:rFonts w:ascii="Tahoma" w:hAnsi="Tahoma" w:cs="Tahoma"/>
          <w:b/>
        </w:rPr>
      </w:pPr>
    </w:p>
    <w:p w:rsidR="0083656A" w:rsidRDefault="0083656A" w:rsidP="001C1963">
      <w:pPr>
        <w:rPr>
          <w:rFonts w:ascii="Tahoma" w:hAnsi="Tahoma" w:cs="Tahoma"/>
          <w:b/>
        </w:rPr>
      </w:pPr>
    </w:p>
    <w:p w:rsidR="0083656A" w:rsidRDefault="0083656A" w:rsidP="001C1963">
      <w:pPr>
        <w:rPr>
          <w:rFonts w:ascii="Tahoma" w:hAnsi="Tahoma" w:cs="Tahoma"/>
          <w:b/>
        </w:rPr>
        <w:sectPr w:rsidR="0083656A" w:rsidSect="00726BBF">
          <w:footerReference w:type="even" r:id="rId9"/>
          <w:footerReference w:type="default" r:id="rId10"/>
          <w:pgSz w:w="12240" w:h="15840"/>
          <w:pgMar w:top="567" w:right="578" w:bottom="567" w:left="431" w:header="720" w:footer="720" w:gutter="0"/>
          <w:cols w:space="720"/>
        </w:sectPr>
      </w:pPr>
    </w:p>
    <w:p w:rsidR="00F17382" w:rsidRPr="0083656A" w:rsidRDefault="00F17382" w:rsidP="008A0636">
      <w:pPr>
        <w:rPr>
          <w:rFonts w:ascii="Arial" w:hAnsi="Arial" w:cs="Arial"/>
          <w:b/>
          <w:sz w:val="24"/>
          <w:szCs w:val="24"/>
        </w:rPr>
      </w:pPr>
    </w:p>
    <w:sectPr w:rsidR="00F17382" w:rsidRPr="00836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0F" w:rsidRDefault="00DD410F">
      <w:r>
        <w:separator/>
      </w:r>
    </w:p>
  </w:endnote>
  <w:endnote w:type="continuationSeparator" w:id="0">
    <w:p w:rsidR="00DD410F" w:rsidRDefault="00D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939">
      <w:rPr>
        <w:rStyle w:val="PageNumber"/>
        <w:noProof/>
      </w:rPr>
      <w:t>4</w:t>
    </w:r>
    <w:r>
      <w:rPr>
        <w:rStyle w:val="PageNumber"/>
      </w:rPr>
      <w:fldChar w:fldCharType="end"/>
    </w:r>
  </w:p>
  <w:p w:rsidR="009F72D8" w:rsidRPr="001A4004" w:rsidRDefault="00DE0056" w:rsidP="009F72D8">
    <w:pPr>
      <w:pStyle w:val="Footer"/>
      <w:tabs>
        <w:tab w:val="clear" w:pos="4320"/>
        <w:tab w:val="clear" w:pos="8640"/>
        <w:tab w:val="left" w:pos="2124"/>
      </w:tabs>
      <w:ind w:right="360"/>
    </w:pPr>
    <w:r>
      <w:t>7</w:t>
    </w:r>
    <w:r w:rsidRPr="00DE0056">
      <w:rPr>
        <w:vertAlign w:val="superscript"/>
      </w:rPr>
      <w:t>th</w:t>
    </w:r>
    <w:r>
      <w:t xml:space="preserve"> December </w:t>
    </w:r>
    <w:r w:rsidR="00DA294C">
      <w:t>201</w:t>
    </w:r>
    <w:r w:rsidR="001E5873">
      <w:t>6</w:t>
    </w:r>
    <w:r>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0F" w:rsidRDefault="00DD410F">
      <w:r>
        <w:separator/>
      </w:r>
    </w:p>
  </w:footnote>
  <w:footnote w:type="continuationSeparator" w:id="0">
    <w:p w:rsidR="00DD410F" w:rsidRDefault="00DD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D70BF"/>
    <w:multiLevelType w:val="hybridMultilevel"/>
    <w:tmpl w:val="F92A7B1A"/>
    <w:lvl w:ilvl="0" w:tplc="FFFFFFFF">
      <w:start w:val="1"/>
      <w:numFmt w:val="lowerLetter"/>
      <w:lvlText w:val="%1)"/>
      <w:lvlJc w:val="left"/>
      <w:pPr>
        <w:tabs>
          <w:tab w:val="num" w:pos="-349"/>
        </w:tabs>
        <w:ind w:left="-349" w:hanging="360"/>
      </w:pPr>
      <w:rPr>
        <w:b/>
      </w:rPr>
    </w:lvl>
    <w:lvl w:ilvl="1" w:tplc="08090019">
      <w:start w:val="1"/>
      <w:numFmt w:val="lowerLetter"/>
      <w:lvlText w:val="%2."/>
      <w:lvlJc w:val="left"/>
      <w:pPr>
        <w:tabs>
          <w:tab w:val="num" w:pos="371"/>
        </w:tabs>
        <w:ind w:left="371" w:hanging="360"/>
      </w:pPr>
    </w:lvl>
    <w:lvl w:ilvl="2" w:tplc="0809001B">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3"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AE0722"/>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632C0D"/>
    <w:multiLevelType w:val="hybridMultilevel"/>
    <w:tmpl w:val="449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77917"/>
    <w:multiLevelType w:val="hybridMultilevel"/>
    <w:tmpl w:val="81E803F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E4B2B"/>
    <w:multiLevelType w:val="hybridMultilevel"/>
    <w:tmpl w:val="088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6"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E6A06"/>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B44A74"/>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3"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27"/>
  </w:num>
  <w:num w:numId="4">
    <w:abstractNumId w:val="2"/>
  </w:num>
  <w:num w:numId="5">
    <w:abstractNumId w:val="7"/>
  </w:num>
  <w:num w:numId="6">
    <w:abstractNumId w:val="37"/>
  </w:num>
  <w:num w:numId="7">
    <w:abstractNumId w:val="25"/>
  </w:num>
  <w:num w:numId="8">
    <w:abstractNumId w:val="4"/>
  </w:num>
  <w:num w:numId="9">
    <w:abstractNumId w:val="22"/>
  </w:num>
  <w:num w:numId="10">
    <w:abstractNumId w:val="29"/>
  </w:num>
  <w:num w:numId="11">
    <w:abstractNumId w:val="15"/>
  </w:num>
  <w:num w:numId="12">
    <w:abstractNumId w:val="34"/>
  </w:num>
  <w:num w:numId="13">
    <w:abstractNumId w:val="38"/>
  </w:num>
  <w:num w:numId="14">
    <w:abstractNumId w:val="19"/>
  </w:num>
  <w:num w:numId="15">
    <w:abstractNumId w:val="16"/>
  </w:num>
  <w:num w:numId="16">
    <w:abstractNumId w:val="10"/>
  </w:num>
  <w:num w:numId="17">
    <w:abstractNumId w:val="11"/>
  </w:num>
  <w:num w:numId="18">
    <w:abstractNumId w:val="0"/>
  </w:num>
  <w:num w:numId="19">
    <w:abstractNumId w:val="30"/>
  </w:num>
  <w:num w:numId="20">
    <w:abstractNumId w:val="36"/>
  </w:num>
  <w:num w:numId="21">
    <w:abstractNumId w:val="3"/>
  </w:num>
  <w:num w:numId="22">
    <w:abstractNumId w:val="9"/>
  </w:num>
  <w:num w:numId="23">
    <w:abstractNumId w:val="14"/>
  </w:num>
  <w:num w:numId="24">
    <w:abstractNumId w:val="17"/>
  </w:num>
  <w:num w:numId="25">
    <w:abstractNumId w:val="26"/>
  </w:num>
  <w:num w:numId="26">
    <w:abstractNumId w:val="20"/>
  </w:num>
  <w:num w:numId="27">
    <w:abstractNumId w:val="1"/>
  </w:num>
  <w:num w:numId="28">
    <w:abstractNumId w:val="24"/>
  </w:num>
  <w:num w:numId="29">
    <w:abstractNumId w:val="35"/>
  </w:num>
  <w:num w:numId="30">
    <w:abstractNumId w:val="28"/>
  </w:num>
  <w:num w:numId="31">
    <w:abstractNumId w:val="32"/>
  </w:num>
  <w:num w:numId="32">
    <w:abstractNumId w:val="13"/>
  </w:num>
  <w:num w:numId="33">
    <w:abstractNumId w:val="23"/>
  </w:num>
  <w:num w:numId="34">
    <w:abstractNumId w:val="33"/>
  </w:num>
  <w:num w:numId="35">
    <w:abstractNumId w:val="31"/>
  </w:num>
  <w:num w:numId="36">
    <w:abstractNumId w:val="5"/>
  </w:num>
  <w:num w:numId="37">
    <w:abstractNumId w:val="12"/>
  </w:num>
  <w:num w:numId="38">
    <w:abstractNumId w:val="8"/>
  </w:num>
  <w:num w:numId="3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27E"/>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578F7"/>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14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5F1"/>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17D0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5163"/>
    <w:rsid w:val="003367C0"/>
    <w:rsid w:val="00337B51"/>
    <w:rsid w:val="00337CC0"/>
    <w:rsid w:val="00340080"/>
    <w:rsid w:val="00342D61"/>
    <w:rsid w:val="0034335F"/>
    <w:rsid w:val="003440B2"/>
    <w:rsid w:val="003440EA"/>
    <w:rsid w:val="00344440"/>
    <w:rsid w:val="00345165"/>
    <w:rsid w:val="0034581B"/>
    <w:rsid w:val="0034612D"/>
    <w:rsid w:val="00347CE7"/>
    <w:rsid w:val="00351699"/>
    <w:rsid w:val="00352CA7"/>
    <w:rsid w:val="0035377D"/>
    <w:rsid w:val="00353E51"/>
    <w:rsid w:val="00354D1A"/>
    <w:rsid w:val="0035502B"/>
    <w:rsid w:val="00355332"/>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51BD"/>
    <w:rsid w:val="004053C1"/>
    <w:rsid w:val="00406F6C"/>
    <w:rsid w:val="00406FA6"/>
    <w:rsid w:val="00410240"/>
    <w:rsid w:val="00410B18"/>
    <w:rsid w:val="00410B39"/>
    <w:rsid w:val="00411128"/>
    <w:rsid w:val="00413D53"/>
    <w:rsid w:val="004144CB"/>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78A"/>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68A"/>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021"/>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4564"/>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93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4F20"/>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63E"/>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52B7"/>
    <w:rsid w:val="00715B1C"/>
    <w:rsid w:val="00716D1B"/>
    <w:rsid w:val="007172C2"/>
    <w:rsid w:val="007175F7"/>
    <w:rsid w:val="00717849"/>
    <w:rsid w:val="00720BC0"/>
    <w:rsid w:val="00721E98"/>
    <w:rsid w:val="00722480"/>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96F"/>
    <w:rsid w:val="00891CCA"/>
    <w:rsid w:val="00892299"/>
    <w:rsid w:val="00893856"/>
    <w:rsid w:val="00893ACA"/>
    <w:rsid w:val="00893BED"/>
    <w:rsid w:val="00894534"/>
    <w:rsid w:val="00894AC9"/>
    <w:rsid w:val="00894D4E"/>
    <w:rsid w:val="0089557D"/>
    <w:rsid w:val="008968F9"/>
    <w:rsid w:val="0089705F"/>
    <w:rsid w:val="00897464"/>
    <w:rsid w:val="008A00CF"/>
    <w:rsid w:val="008A0636"/>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37D37"/>
    <w:rsid w:val="00940258"/>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547"/>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15CC"/>
    <w:rsid w:val="00B52948"/>
    <w:rsid w:val="00B5390D"/>
    <w:rsid w:val="00B5400E"/>
    <w:rsid w:val="00B5420D"/>
    <w:rsid w:val="00B543F6"/>
    <w:rsid w:val="00B55362"/>
    <w:rsid w:val="00B5791E"/>
    <w:rsid w:val="00B60561"/>
    <w:rsid w:val="00B60D2A"/>
    <w:rsid w:val="00B61062"/>
    <w:rsid w:val="00B61554"/>
    <w:rsid w:val="00B615D8"/>
    <w:rsid w:val="00B62DBE"/>
    <w:rsid w:val="00B632BD"/>
    <w:rsid w:val="00B6351E"/>
    <w:rsid w:val="00B63721"/>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51B0"/>
    <w:rsid w:val="00BB5E2D"/>
    <w:rsid w:val="00BC0686"/>
    <w:rsid w:val="00BC0AF3"/>
    <w:rsid w:val="00BC1357"/>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1C11"/>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A1C"/>
    <w:rsid w:val="00DD2F23"/>
    <w:rsid w:val="00DD3183"/>
    <w:rsid w:val="00DD3315"/>
    <w:rsid w:val="00DD3D81"/>
    <w:rsid w:val="00DD40F8"/>
    <w:rsid w:val="00DD410F"/>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B4"/>
    <w:rsid w:val="00E101FE"/>
    <w:rsid w:val="00E1375C"/>
    <w:rsid w:val="00E145A7"/>
    <w:rsid w:val="00E15D69"/>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8D8"/>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24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1A8"/>
    <w:rsid w:val="00F16400"/>
    <w:rsid w:val="00F17382"/>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308"/>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1B6F"/>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1A6E"/>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xey201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B6A4-906D-4133-A254-B1C3DF4F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2327</Words>
  <Characters>12704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2016-12-21T13:33:00Z</cp:lastPrinted>
  <dcterms:created xsi:type="dcterms:W3CDTF">2017-01-11T12:21:00Z</dcterms:created>
  <dcterms:modified xsi:type="dcterms:W3CDTF">2017-01-11T12:21:00Z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