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bookmarkStart w:id="0" w:name="_GoBack"/>
            <w:bookmarkEnd w:id="0"/>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265D75" w:rsidP="0083656A">
            <w:pPr>
              <w:pStyle w:val="Heading5"/>
              <w:rPr>
                <w:rFonts w:ascii="Tahoma" w:hAnsi="Tahoma" w:cs="Tahoma"/>
                <w:sz w:val="40"/>
                <w:szCs w:val="40"/>
              </w:rPr>
            </w:pPr>
            <w:bookmarkStart w:id="1" w:name="OLE_LINK3"/>
            <w:r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1"/>
            <w:r w:rsidR="0083656A">
              <w:rPr>
                <w:rFonts w:ascii="Tahoma" w:hAnsi="Tahoma" w:cs="Tahoma"/>
                <w:b w:val="0"/>
                <w:sz w:val="24"/>
                <w:szCs w:val="24"/>
              </w:rPr>
              <w:t xml:space="preserve"> </w:t>
            </w:r>
            <w:r w:rsidR="00BE4B09">
              <w:rPr>
                <w:rFonts w:ascii="Tahoma" w:hAnsi="Tahoma" w:cs="Tahoma"/>
                <w:b w:val="0"/>
                <w:sz w:val="24"/>
                <w:szCs w:val="24"/>
              </w:rPr>
              <w:t>16</w:t>
            </w:r>
            <w:r w:rsidR="00BE4B09" w:rsidRPr="00BE4B09">
              <w:rPr>
                <w:rFonts w:ascii="Tahoma" w:hAnsi="Tahoma" w:cs="Tahoma"/>
                <w:b w:val="0"/>
                <w:sz w:val="24"/>
                <w:szCs w:val="24"/>
                <w:vertAlign w:val="superscript"/>
              </w:rPr>
              <w:t>th</w:t>
            </w:r>
            <w:r w:rsidR="0083656A">
              <w:rPr>
                <w:rFonts w:ascii="Tahoma" w:hAnsi="Tahoma" w:cs="Tahoma"/>
                <w:b w:val="0"/>
                <w:sz w:val="24"/>
                <w:szCs w:val="24"/>
                <w:vertAlign w:val="superscript"/>
              </w:rPr>
              <w:t xml:space="preserve"> </w:t>
            </w:r>
            <w:r w:rsidR="0083656A">
              <w:rPr>
                <w:rFonts w:ascii="Tahoma" w:hAnsi="Tahoma" w:cs="Tahoma"/>
                <w:b w:val="0"/>
                <w:sz w:val="24"/>
                <w:szCs w:val="24"/>
              </w:rPr>
              <w:t>November</w:t>
            </w:r>
            <w:r w:rsidR="00804DD5">
              <w:rPr>
                <w:rFonts w:ascii="Tahoma" w:hAnsi="Tahoma" w:cs="Tahoma"/>
                <w:b w:val="0"/>
                <w:sz w:val="24"/>
                <w:szCs w:val="24"/>
              </w:rPr>
              <w:t xml:space="preserve"> </w:t>
            </w:r>
            <w:r w:rsidR="008329AA" w:rsidRPr="003B4129">
              <w:rPr>
                <w:rFonts w:ascii="Tahoma" w:hAnsi="Tahoma" w:cs="Tahoma"/>
                <w:b w:val="0"/>
                <w:sz w:val="24"/>
                <w:szCs w:val="24"/>
              </w:rPr>
              <w:t>201</w:t>
            </w:r>
            <w:r w:rsidR="001955C0" w:rsidRPr="003B4129">
              <w:rPr>
                <w:rFonts w:ascii="Tahoma" w:hAnsi="Tahoma" w:cs="Tahoma"/>
                <w:b w:val="0"/>
                <w:sz w:val="24"/>
                <w:szCs w:val="24"/>
              </w:rPr>
              <w:t>6</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FB51A3" w:rsidRPr="003B4129" w:rsidRDefault="00FB51A3" w:rsidP="00A433B8">
            <w:pPr>
              <w:pStyle w:val="Heading5"/>
              <w:rPr>
                <w:rFonts w:ascii="Tahoma" w:hAnsi="Tahoma" w:cs="Tahoma"/>
                <w:sz w:val="36"/>
                <w:szCs w:val="36"/>
              </w:rPr>
            </w:pPr>
            <w:r w:rsidRPr="003B4129">
              <w:rPr>
                <w:rFonts w:ascii="Tahoma" w:hAnsi="Tahoma" w:cs="Tahoma"/>
                <w:sz w:val="36"/>
                <w:szCs w:val="36"/>
              </w:rPr>
              <w:t>Meeting</w:t>
            </w:r>
            <w:r w:rsidR="00A70925">
              <w:rPr>
                <w:rFonts w:ascii="Tahoma" w:hAnsi="Tahoma" w:cs="Tahoma"/>
                <w:sz w:val="36"/>
                <w:szCs w:val="36"/>
              </w:rPr>
              <w:t xml:space="preserve"> Minutes</w:t>
            </w:r>
          </w:p>
          <w:p w:rsidR="003B4129" w:rsidRPr="00E21CD6" w:rsidRDefault="003B4129" w:rsidP="003B4129">
            <w:pPr>
              <w:rPr>
                <w:rFonts w:ascii="Tahoma" w:hAnsi="Tahoma" w:cs="Tahoma"/>
                <w:sz w:val="4"/>
                <w:szCs w:val="4"/>
              </w:rPr>
            </w:pPr>
          </w:p>
        </w:tc>
      </w:tr>
      <w:tr w:rsidR="00990B5F" w:rsidRPr="003B4129" w:rsidTr="001A4004">
        <w:tc>
          <w:tcPr>
            <w:tcW w:w="11335" w:type="dxa"/>
            <w:gridSpan w:val="3"/>
          </w:tcPr>
          <w:p w:rsidR="006505FD" w:rsidRPr="002A5E58" w:rsidRDefault="00DB5CD1" w:rsidP="00304A73">
            <w:pPr>
              <w:rPr>
                <w:rFonts w:ascii="Tahoma" w:hAnsi="Tahoma" w:cs="Tahoma"/>
                <w:sz w:val="22"/>
                <w:szCs w:val="22"/>
              </w:rPr>
            </w:pPr>
            <w:r w:rsidRPr="002A5E58">
              <w:rPr>
                <w:rFonts w:ascii="Tahoma" w:hAnsi="Tahoma" w:cs="Tahoma"/>
                <w:b/>
                <w:sz w:val="22"/>
                <w:szCs w:val="22"/>
              </w:rPr>
              <w:t>Present:</w:t>
            </w:r>
            <w:r w:rsidR="008329AA" w:rsidRPr="002A5E58">
              <w:rPr>
                <w:rFonts w:ascii="Tahoma" w:hAnsi="Tahoma" w:cs="Tahoma"/>
                <w:sz w:val="22"/>
                <w:szCs w:val="22"/>
              </w:rPr>
              <w:t xml:space="preserve"> </w:t>
            </w:r>
            <w:r w:rsidR="00304A73" w:rsidRPr="002A5E58">
              <w:rPr>
                <w:rFonts w:ascii="Tahoma" w:hAnsi="Tahoma" w:cs="Tahoma"/>
                <w:sz w:val="22"/>
                <w:szCs w:val="22"/>
              </w:rPr>
              <w:t xml:space="preserve">           </w:t>
            </w:r>
            <w:r w:rsidR="003B4129" w:rsidRPr="002A5E58">
              <w:rPr>
                <w:rFonts w:ascii="Tahoma" w:hAnsi="Tahoma" w:cs="Tahoma"/>
                <w:sz w:val="22"/>
                <w:szCs w:val="22"/>
              </w:rPr>
              <w:t>Mr N. Dobson</w:t>
            </w:r>
            <w:r w:rsidR="006505FD" w:rsidRPr="002A5E58">
              <w:rPr>
                <w:rFonts w:ascii="Tahoma" w:hAnsi="Tahoma" w:cs="Tahoma"/>
                <w:sz w:val="22"/>
                <w:szCs w:val="22"/>
              </w:rPr>
              <w:t xml:space="preserve"> (ND) </w:t>
            </w:r>
            <w:r w:rsidR="00304A73" w:rsidRPr="002A5E58">
              <w:rPr>
                <w:rFonts w:ascii="Tahoma" w:hAnsi="Tahoma" w:cs="Tahoma"/>
                <w:sz w:val="22"/>
                <w:szCs w:val="22"/>
              </w:rPr>
              <w:t xml:space="preserve">(Chairman), </w:t>
            </w:r>
            <w:r w:rsidR="006505FD" w:rsidRPr="002A5E58">
              <w:rPr>
                <w:rFonts w:ascii="Tahoma" w:hAnsi="Tahoma" w:cs="Tahoma"/>
                <w:sz w:val="22"/>
                <w:szCs w:val="22"/>
              </w:rPr>
              <w:t xml:space="preserve">Mr R. Moughtin (RM) (Vice Chairman), </w:t>
            </w:r>
          </w:p>
          <w:p w:rsidR="001A4004" w:rsidRPr="002A5E58" w:rsidRDefault="006505FD" w:rsidP="001A4004">
            <w:pPr>
              <w:rPr>
                <w:rFonts w:ascii="Tahoma" w:hAnsi="Tahoma" w:cs="Tahoma"/>
                <w:sz w:val="22"/>
                <w:szCs w:val="22"/>
              </w:rPr>
            </w:pPr>
            <w:r w:rsidRPr="002A5E58">
              <w:rPr>
                <w:rFonts w:ascii="Tahoma" w:hAnsi="Tahoma" w:cs="Tahoma"/>
                <w:sz w:val="22"/>
                <w:szCs w:val="22"/>
              </w:rPr>
              <w:t xml:space="preserve">                          </w:t>
            </w:r>
            <w:r w:rsidR="003B4129" w:rsidRPr="002A5E58">
              <w:rPr>
                <w:rFonts w:ascii="Tahoma" w:hAnsi="Tahoma" w:cs="Tahoma"/>
                <w:sz w:val="22"/>
                <w:szCs w:val="22"/>
              </w:rPr>
              <w:t>Mrs M. Fargher</w:t>
            </w:r>
            <w:r w:rsidRPr="002A5E58">
              <w:rPr>
                <w:rFonts w:ascii="Tahoma" w:hAnsi="Tahoma" w:cs="Tahoma"/>
                <w:sz w:val="22"/>
                <w:szCs w:val="22"/>
              </w:rPr>
              <w:t xml:space="preserve"> (MF</w:t>
            </w:r>
            <w:r w:rsidR="00C91B47">
              <w:rPr>
                <w:rFonts w:ascii="Tahoma" w:hAnsi="Tahoma" w:cs="Tahoma"/>
                <w:sz w:val="22"/>
                <w:szCs w:val="22"/>
              </w:rPr>
              <w:t>),</w:t>
            </w:r>
            <w:r w:rsidR="00044558" w:rsidRPr="002A5E58">
              <w:rPr>
                <w:rFonts w:ascii="Tahoma" w:hAnsi="Tahoma" w:cs="Tahoma"/>
                <w:sz w:val="22"/>
                <w:szCs w:val="22"/>
              </w:rPr>
              <w:t xml:space="preserve"> </w:t>
            </w:r>
            <w:r w:rsidR="00337CC0" w:rsidRPr="002A5E58">
              <w:rPr>
                <w:rFonts w:ascii="Tahoma" w:hAnsi="Tahoma" w:cs="Tahoma"/>
                <w:sz w:val="22"/>
                <w:szCs w:val="22"/>
              </w:rPr>
              <w:t>Mr P. Kinnish (PK)</w:t>
            </w:r>
            <w:r w:rsidR="00337CC0">
              <w:rPr>
                <w:rFonts w:ascii="Tahoma" w:hAnsi="Tahoma" w:cs="Tahoma"/>
                <w:sz w:val="22"/>
                <w:szCs w:val="22"/>
              </w:rPr>
              <w:t>,</w:t>
            </w:r>
            <w:r w:rsidR="00FD3D73">
              <w:rPr>
                <w:rFonts w:ascii="Tahoma" w:hAnsi="Tahoma" w:cs="Tahoma"/>
                <w:sz w:val="22"/>
                <w:szCs w:val="22"/>
              </w:rPr>
              <w:t xml:space="preserve"> </w:t>
            </w:r>
            <w:r w:rsidR="00FD3D73" w:rsidRPr="002A5E58">
              <w:rPr>
                <w:rFonts w:ascii="Tahoma" w:hAnsi="Tahoma" w:cs="Tahoma"/>
                <w:sz w:val="22"/>
                <w:szCs w:val="22"/>
              </w:rPr>
              <w:t>Mr. T. Kenyon (TK)</w:t>
            </w:r>
            <w:r w:rsidR="0083656A">
              <w:rPr>
                <w:rFonts w:ascii="Tahoma" w:hAnsi="Tahoma" w:cs="Tahoma"/>
                <w:sz w:val="22"/>
                <w:szCs w:val="22"/>
              </w:rPr>
              <w:t>,</w:t>
            </w:r>
          </w:p>
          <w:p w:rsidR="00DB5CD1" w:rsidRPr="002A5E58" w:rsidRDefault="001A4004" w:rsidP="001A4004">
            <w:pPr>
              <w:rPr>
                <w:rFonts w:ascii="Tahoma" w:hAnsi="Tahoma" w:cs="Tahoma"/>
                <w:sz w:val="22"/>
                <w:szCs w:val="22"/>
              </w:rPr>
            </w:pPr>
            <w:r w:rsidRPr="002A5E58">
              <w:rPr>
                <w:rFonts w:ascii="Tahoma" w:hAnsi="Tahoma" w:cs="Tahoma"/>
                <w:sz w:val="22"/>
                <w:szCs w:val="22"/>
              </w:rPr>
              <w:t xml:space="preserve">                          </w:t>
            </w:r>
            <w:r w:rsidR="00464BF5" w:rsidRPr="002A5E58">
              <w:rPr>
                <w:rFonts w:ascii="Tahoma" w:hAnsi="Tahoma" w:cs="Tahoma"/>
                <w:sz w:val="22"/>
                <w:szCs w:val="22"/>
              </w:rPr>
              <w:t xml:space="preserve">Mr L. Miller (LM), </w:t>
            </w:r>
            <w:r w:rsidR="00F531E9">
              <w:rPr>
                <w:rFonts w:ascii="Tahoma" w:hAnsi="Tahoma" w:cs="Tahoma"/>
                <w:sz w:val="22"/>
                <w:szCs w:val="22"/>
              </w:rPr>
              <w:t>Mr J. Quayle (JQ)</w:t>
            </w:r>
            <w:r w:rsidR="00BB5E2D">
              <w:rPr>
                <w:rFonts w:ascii="Tahoma" w:hAnsi="Tahoma" w:cs="Tahoma"/>
                <w:sz w:val="22"/>
                <w:szCs w:val="22"/>
              </w:rPr>
              <w:t xml:space="preserve">, </w:t>
            </w:r>
            <w:r w:rsidR="00BB5E2D" w:rsidRPr="00BB5E2D">
              <w:rPr>
                <w:rFonts w:ascii="Tahoma" w:hAnsi="Tahoma" w:cs="Tahoma"/>
                <w:sz w:val="22"/>
                <w:szCs w:val="22"/>
              </w:rPr>
              <w:t>Mr. S. Clague,(SC)</w:t>
            </w:r>
            <w:r w:rsidR="00E21CD6">
              <w:rPr>
                <w:rFonts w:ascii="Tahoma" w:hAnsi="Tahoma" w:cs="Tahoma"/>
                <w:sz w:val="22"/>
                <w:szCs w:val="22"/>
              </w:rPr>
              <w:t>,</w:t>
            </w:r>
            <w:r w:rsidRPr="002A5E58">
              <w:rPr>
                <w:rFonts w:ascii="Tahoma" w:hAnsi="Tahoma" w:cs="Tahoma"/>
                <w:sz w:val="22"/>
                <w:szCs w:val="22"/>
              </w:rPr>
              <w:t xml:space="preserve">  </w:t>
            </w:r>
            <w:r w:rsidR="00F01567" w:rsidRPr="00BB5E2D">
              <w:rPr>
                <w:rFonts w:ascii="Tahoma" w:hAnsi="Tahoma" w:cs="Tahoma"/>
                <w:sz w:val="22"/>
                <w:szCs w:val="22"/>
              </w:rPr>
              <w:t>Mrs J. Pinson (JPN)</w:t>
            </w:r>
            <w:r w:rsidR="00F01567">
              <w:rPr>
                <w:rFonts w:ascii="Tahoma" w:hAnsi="Tahoma" w:cs="Tahoma"/>
                <w:sz w:val="22"/>
                <w:szCs w:val="22"/>
              </w:rPr>
              <w:t>.</w:t>
            </w:r>
            <w:r w:rsidRPr="002A5E58">
              <w:rPr>
                <w:rFonts w:ascii="Tahoma" w:hAnsi="Tahoma" w:cs="Tahoma"/>
                <w:sz w:val="22"/>
                <w:szCs w:val="22"/>
              </w:rPr>
              <w:t xml:space="preserve">                 </w:t>
            </w:r>
          </w:p>
          <w:p w:rsidR="00337CC0" w:rsidRDefault="004C7D75" w:rsidP="007736E7">
            <w:pPr>
              <w:jc w:val="both"/>
              <w:rPr>
                <w:rFonts w:ascii="Tahoma" w:hAnsi="Tahoma" w:cs="Tahoma"/>
                <w:sz w:val="22"/>
                <w:szCs w:val="22"/>
              </w:rPr>
            </w:pPr>
            <w:r w:rsidRPr="002A5E58">
              <w:rPr>
                <w:rFonts w:ascii="Tahoma" w:hAnsi="Tahoma" w:cs="Tahoma"/>
                <w:b/>
                <w:sz w:val="22"/>
                <w:szCs w:val="22"/>
              </w:rPr>
              <w:t>In Attendance</w:t>
            </w:r>
            <w:r w:rsidRPr="002A5E58">
              <w:rPr>
                <w:rFonts w:ascii="Tahoma" w:hAnsi="Tahoma" w:cs="Tahoma"/>
                <w:sz w:val="22"/>
                <w:szCs w:val="22"/>
              </w:rPr>
              <w:t>:</w:t>
            </w:r>
            <w:r w:rsidR="003B4129" w:rsidRPr="002A5E58">
              <w:rPr>
                <w:rFonts w:ascii="Tahoma" w:hAnsi="Tahoma" w:cs="Tahoma"/>
                <w:sz w:val="22"/>
                <w:szCs w:val="22"/>
              </w:rPr>
              <w:t xml:space="preserve"> </w:t>
            </w:r>
            <w:r w:rsidRPr="002A5E58">
              <w:rPr>
                <w:rFonts w:ascii="Tahoma" w:hAnsi="Tahoma" w:cs="Tahoma"/>
                <w:sz w:val="22"/>
                <w:szCs w:val="22"/>
              </w:rPr>
              <w:t xml:space="preserve"> </w:t>
            </w:r>
            <w:r w:rsidR="00F531E9" w:rsidRPr="002A5E58">
              <w:rPr>
                <w:rFonts w:ascii="Tahoma" w:hAnsi="Tahoma" w:cs="Tahoma"/>
                <w:sz w:val="22"/>
                <w:szCs w:val="22"/>
              </w:rPr>
              <w:t xml:space="preserve">Mr P. Burgess (PB) Clerk. </w:t>
            </w:r>
            <w:r w:rsidR="00F531E9" w:rsidRPr="007736E7">
              <w:rPr>
                <w:rFonts w:ascii="Tahoma" w:hAnsi="Tahoma" w:cs="Tahoma"/>
                <w:sz w:val="22"/>
                <w:szCs w:val="22"/>
              </w:rPr>
              <w:t>Mr M.Royle (MR) Deputy Clerk/RFO</w:t>
            </w:r>
            <w:r w:rsidR="00337CC0">
              <w:rPr>
                <w:rFonts w:ascii="Tahoma" w:hAnsi="Tahoma" w:cs="Tahoma"/>
                <w:sz w:val="22"/>
                <w:szCs w:val="22"/>
              </w:rPr>
              <w:t xml:space="preserve">, </w:t>
            </w:r>
          </w:p>
          <w:p w:rsidR="00DB5CD1" w:rsidRPr="002A5E58" w:rsidRDefault="00337CC0" w:rsidP="007736E7">
            <w:pPr>
              <w:jc w:val="both"/>
              <w:rPr>
                <w:rFonts w:ascii="Tahoma" w:hAnsi="Tahoma" w:cs="Tahoma"/>
                <w:sz w:val="22"/>
                <w:szCs w:val="22"/>
              </w:rPr>
            </w:pPr>
            <w:r>
              <w:rPr>
                <w:rFonts w:ascii="Tahoma" w:hAnsi="Tahoma" w:cs="Tahoma"/>
                <w:sz w:val="22"/>
                <w:szCs w:val="22"/>
              </w:rPr>
              <w:t xml:space="preserve">                          </w:t>
            </w:r>
            <w:r w:rsidRPr="002A5E58">
              <w:rPr>
                <w:rFonts w:ascii="Tahoma" w:hAnsi="Tahoma" w:cs="Tahoma"/>
                <w:sz w:val="22"/>
                <w:szCs w:val="22"/>
              </w:rPr>
              <w:t xml:space="preserve">Mrs Julie Peel (JPL) </w:t>
            </w:r>
            <w:r>
              <w:rPr>
                <w:rFonts w:ascii="Tahoma" w:hAnsi="Tahoma" w:cs="Tahoma"/>
                <w:sz w:val="22"/>
                <w:szCs w:val="22"/>
              </w:rPr>
              <w:t>Housing Manager</w:t>
            </w:r>
            <w:r w:rsidR="00E21CD6">
              <w:rPr>
                <w:rFonts w:ascii="Tahoma" w:hAnsi="Tahoma" w:cs="Tahoma"/>
                <w:sz w:val="22"/>
                <w:szCs w:val="22"/>
              </w:rPr>
              <w:t>,</w:t>
            </w:r>
          </w:p>
          <w:p w:rsidR="00CE5E42" w:rsidRPr="002A5E58" w:rsidRDefault="00DB5CD1" w:rsidP="00F01567">
            <w:pPr>
              <w:rPr>
                <w:rFonts w:ascii="Tahoma" w:hAnsi="Tahoma" w:cs="Tahoma"/>
                <w:sz w:val="22"/>
                <w:szCs w:val="22"/>
              </w:rPr>
            </w:pPr>
            <w:r w:rsidRPr="002A5E58">
              <w:rPr>
                <w:rFonts w:ascii="Tahoma" w:hAnsi="Tahoma" w:cs="Tahoma"/>
                <w:b/>
                <w:sz w:val="22"/>
                <w:szCs w:val="22"/>
              </w:rPr>
              <w:t>Apologies:</w:t>
            </w:r>
            <w:r w:rsidR="004463AE" w:rsidRPr="002A5E58">
              <w:rPr>
                <w:rFonts w:ascii="Tahoma" w:hAnsi="Tahoma" w:cs="Tahoma"/>
                <w:sz w:val="22"/>
                <w:szCs w:val="22"/>
              </w:rPr>
              <w:t xml:space="preserve"> </w:t>
            </w:r>
            <w:r w:rsidR="006505FD" w:rsidRPr="002A5E58">
              <w:rPr>
                <w:rFonts w:ascii="Tahoma" w:hAnsi="Tahoma" w:cs="Tahoma"/>
                <w:sz w:val="22"/>
                <w:szCs w:val="22"/>
              </w:rPr>
              <w:t xml:space="preserve">       </w:t>
            </w:r>
            <w:r w:rsidR="007D40A0" w:rsidRPr="002A5E58">
              <w:rPr>
                <w:rFonts w:ascii="Tahoma" w:hAnsi="Tahoma" w:cs="Tahoma"/>
                <w:sz w:val="22"/>
                <w:szCs w:val="22"/>
              </w:rPr>
              <w:t xml:space="preserve"> </w:t>
            </w:r>
            <w:r w:rsidR="00F01567">
              <w:rPr>
                <w:rFonts w:ascii="Tahoma" w:hAnsi="Tahoma" w:cs="Tahoma"/>
                <w:sz w:val="22"/>
                <w:szCs w:val="22"/>
              </w:rPr>
              <w:t>Nil.</w:t>
            </w:r>
          </w:p>
        </w:tc>
      </w:tr>
      <w:tr w:rsidR="00CF3C61" w:rsidRPr="003B4129" w:rsidTr="00337CC0">
        <w:tc>
          <w:tcPr>
            <w:tcW w:w="1129" w:type="dxa"/>
          </w:tcPr>
          <w:p w:rsidR="00CF3C61" w:rsidRPr="00BE4B09" w:rsidRDefault="00CF3C61" w:rsidP="00477E66">
            <w:pPr>
              <w:jc w:val="both"/>
              <w:rPr>
                <w:rFonts w:ascii="Tahoma" w:hAnsi="Tahoma" w:cs="Tahoma"/>
                <w:b/>
                <w:sz w:val="22"/>
                <w:szCs w:val="22"/>
              </w:rPr>
            </w:pPr>
          </w:p>
        </w:tc>
        <w:tc>
          <w:tcPr>
            <w:tcW w:w="9356" w:type="dxa"/>
          </w:tcPr>
          <w:p w:rsidR="00CF3C61" w:rsidRDefault="00CF3C61" w:rsidP="00477E66">
            <w:pPr>
              <w:jc w:val="both"/>
              <w:rPr>
                <w:rFonts w:ascii="Tahoma" w:hAnsi="Tahoma" w:cs="Tahoma"/>
                <w:b/>
                <w:sz w:val="22"/>
                <w:szCs w:val="22"/>
              </w:rPr>
            </w:pPr>
          </w:p>
        </w:tc>
        <w:tc>
          <w:tcPr>
            <w:tcW w:w="850" w:type="dxa"/>
          </w:tcPr>
          <w:p w:rsidR="00CF3C61" w:rsidRPr="003B4129" w:rsidRDefault="00CF3C61" w:rsidP="00477E66">
            <w:pPr>
              <w:jc w:val="both"/>
              <w:rPr>
                <w:rFonts w:ascii="Tahoma" w:hAnsi="Tahoma" w:cs="Tahoma"/>
                <w:sz w:val="18"/>
                <w:szCs w:val="18"/>
              </w:rPr>
            </w:pPr>
          </w:p>
        </w:tc>
      </w:tr>
      <w:tr w:rsidR="00337CC0" w:rsidRPr="003B4129" w:rsidTr="00337CC0">
        <w:tc>
          <w:tcPr>
            <w:tcW w:w="1129" w:type="dxa"/>
          </w:tcPr>
          <w:p w:rsidR="00337CC0" w:rsidRPr="00BE4B09" w:rsidRDefault="00BE4B09" w:rsidP="00477E66">
            <w:pPr>
              <w:jc w:val="both"/>
              <w:rPr>
                <w:rFonts w:ascii="Tahoma" w:hAnsi="Tahoma" w:cs="Tahoma"/>
                <w:b/>
                <w:sz w:val="22"/>
                <w:szCs w:val="22"/>
              </w:rPr>
            </w:pPr>
            <w:r w:rsidRPr="00BE4B09">
              <w:rPr>
                <w:rFonts w:ascii="Tahoma" w:hAnsi="Tahoma" w:cs="Tahoma"/>
                <w:b/>
                <w:sz w:val="22"/>
                <w:szCs w:val="22"/>
              </w:rPr>
              <w:t>142/16</w:t>
            </w:r>
          </w:p>
        </w:tc>
        <w:tc>
          <w:tcPr>
            <w:tcW w:w="9356" w:type="dxa"/>
          </w:tcPr>
          <w:p w:rsidR="002434AD" w:rsidRDefault="00BE4B09" w:rsidP="00477E66">
            <w:pPr>
              <w:jc w:val="both"/>
              <w:rPr>
                <w:rFonts w:ascii="Tahoma" w:hAnsi="Tahoma" w:cs="Tahoma"/>
                <w:sz w:val="22"/>
                <w:szCs w:val="22"/>
              </w:rPr>
            </w:pPr>
            <w:r>
              <w:rPr>
                <w:rFonts w:ascii="Tahoma" w:hAnsi="Tahoma" w:cs="Tahoma"/>
                <w:b/>
                <w:sz w:val="22"/>
                <w:szCs w:val="22"/>
              </w:rPr>
              <w:t xml:space="preserve">Public Rights of Way – Maintenance – </w:t>
            </w:r>
            <w:r w:rsidRPr="00BE4B09">
              <w:rPr>
                <w:rFonts w:ascii="Tahoma" w:hAnsi="Tahoma" w:cs="Tahoma"/>
                <w:sz w:val="22"/>
                <w:szCs w:val="22"/>
              </w:rPr>
              <w:t>Strimming and cutting back over growing vegetation</w:t>
            </w:r>
            <w:r w:rsidR="00C615D2">
              <w:rPr>
                <w:rFonts w:ascii="Tahoma" w:hAnsi="Tahoma" w:cs="Tahoma"/>
                <w:sz w:val="22"/>
                <w:szCs w:val="22"/>
              </w:rPr>
              <w:t>.  Meeting with representative from Departmen</w:t>
            </w:r>
            <w:r w:rsidR="00F755E6">
              <w:rPr>
                <w:rFonts w:ascii="Tahoma" w:hAnsi="Tahoma" w:cs="Tahoma"/>
                <w:sz w:val="22"/>
                <w:szCs w:val="22"/>
              </w:rPr>
              <w:t>t of Infrastructure</w:t>
            </w:r>
            <w:r w:rsidR="00C615D2">
              <w:rPr>
                <w:rFonts w:ascii="Tahoma" w:hAnsi="Tahoma" w:cs="Tahoma"/>
                <w:sz w:val="22"/>
                <w:szCs w:val="22"/>
              </w:rPr>
              <w:t xml:space="preserve">, </w:t>
            </w:r>
            <w:r w:rsidR="00F755E6">
              <w:rPr>
                <w:rFonts w:ascii="Tahoma" w:hAnsi="Tahoma" w:cs="Tahoma"/>
                <w:sz w:val="22"/>
                <w:szCs w:val="22"/>
              </w:rPr>
              <w:t>Hon Ray Harmer</w:t>
            </w:r>
            <w:r w:rsidR="00F33806">
              <w:rPr>
                <w:rFonts w:ascii="Tahoma" w:hAnsi="Tahoma" w:cs="Tahoma"/>
                <w:sz w:val="22"/>
                <w:szCs w:val="22"/>
              </w:rPr>
              <w:t xml:space="preserve"> (RH),</w:t>
            </w:r>
            <w:r w:rsidR="00F755E6">
              <w:rPr>
                <w:rFonts w:ascii="Tahoma" w:hAnsi="Tahoma" w:cs="Tahoma"/>
                <w:sz w:val="22"/>
                <w:szCs w:val="22"/>
              </w:rPr>
              <w:t xml:space="preserve"> MHK, </w:t>
            </w:r>
            <w:r w:rsidR="00C615D2">
              <w:rPr>
                <w:rFonts w:ascii="Tahoma" w:hAnsi="Tahoma" w:cs="Tahoma"/>
                <w:sz w:val="22"/>
                <w:szCs w:val="22"/>
              </w:rPr>
              <w:t>Jeff Robinson</w:t>
            </w:r>
            <w:r w:rsidR="00F33806">
              <w:rPr>
                <w:rFonts w:ascii="Tahoma" w:hAnsi="Tahoma" w:cs="Tahoma"/>
                <w:sz w:val="22"/>
                <w:szCs w:val="22"/>
              </w:rPr>
              <w:t xml:space="preserve"> (JR)</w:t>
            </w:r>
            <w:r w:rsidR="00C615D2">
              <w:rPr>
                <w:rFonts w:ascii="Tahoma" w:hAnsi="Tahoma" w:cs="Tahoma"/>
                <w:sz w:val="22"/>
                <w:szCs w:val="22"/>
              </w:rPr>
              <w:t>, Alan Hardinge</w:t>
            </w:r>
            <w:r w:rsidR="00F33806">
              <w:rPr>
                <w:rFonts w:ascii="Tahoma" w:hAnsi="Tahoma" w:cs="Tahoma"/>
                <w:sz w:val="22"/>
                <w:szCs w:val="22"/>
              </w:rPr>
              <w:t xml:space="preserve"> (AH)</w:t>
            </w:r>
            <w:r w:rsidR="002C7A85">
              <w:rPr>
                <w:rFonts w:ascii="Tahoma" w:hAnsi="Tahoma" w:cs="Tahoma"/>
                <w:sz w:val="22"/>
                <w:szCs w:val="22"/>
              </w:rPr>
              <w:t>.</w:t>
            </w:r>
          </w:p>
          <w:p w:rsidR="00F755E6" w:rsidRPr="00BE4B09" w:rsidRDefault="00F755E6" w:rsidP="00061173">
            <w:pPr>
              <w:jc w:val="both"/>
              <w:rPr>
                <w:rFonts w:ascii="Tahoma" w:hAnsi="Tahoma" w:cs="Tahoma"/>
                <w:sz w:val="22"/>
                <w:szCs w:val="22"/>
              </w:rPr>
            </w:pPr>
            <w:r w:rsidRPr="00F755E6">
              <w:rPr>
                <w:rFonts w:ascii="Tahoma" w:hAnsi="Tahoma" w:cs="Tahoma"/>
                <w:b/>
                <w:sz w:val="22"/>
                <w:szCs w:val="22"/>
              </w:rPr>
              <w:t>ND</w:t>
            </w:r>
            <w:r>
              <w:rPr>
                <w:rFonts w:ascii="Tahoma" w:hAnsi="Tahoma" w:cs="Tahoma"/>
                <w:sz w:val="22"/>
                <w:szCs w:val="22"/>
              </w:rPr>
              <w:t xml:space="preserve"> welcomed the Minister and Officers to the meeting.  </w:t>
            </w:r>
            <w:r w:rsidRPr="00F755E6">
              <w:rPr>
                <w:rFonts w:ascii="Tahoma" w:hAnsi="Tahoma" w:cs="Tahoma"/>
                <w:b/>
                <w:sz w:val="22"/>
                <w:szCs w:val="22"/>
              </w:rPr>
              <w:t>JR</w:t>
            </w:r>
            <w:r>
              <w:rPr>
                <w:rFonts w:ascii="Tahoma" w:hAnsi="Tahoma" w:cs="Tahoma"/>
                <w:sz w:val="22"/>
                <w:szCs w:val="22"/>
              </w:rPr>
              <w:t xml:space="preserve"> briefed</w:t>
            </w:r>
            <w:r w:rsidR="004C53FA">
              <w:rPr>
                <w:rFonts w:ascii="Tahoma" w:hAnsi="Tahoma" w:cs="Tahoma"/>
                <w:sz w:val="22"/>
                <w:szCs w:val="22"/>
              </w:rPr>
              <w:t xml:space="preserve"> the Commissioners on the extent of footpaths on the Isle of M</w:t>
            </w:r>
            <w:r>
              <w:rPr>
                <w:rFonts w:ascii="Tahoma" w:hAnsi="Tahoma" w:cs="Tahoma"/>
                <w:sz w:val="22"/>
                <w:szCs w:val="22"/>
              </w:rPr>
              <w:t xml:space="preserve">an stating there were 176 miles of public rights of way (PROW) </w:t>
            </w:r>
            <w:r w:rsidR="007926CE">
              <w:rPr>
                <w:rFonts w:ascii="Tahoma" w:hAnsi="Tahoma" w:cs="Tahoma"/>
                <w:sz w:val="22"/>
                <w:szCs w:val="22"/>
              </w:rPr>
              <w:t xml:space="preserve">and that the department policy was to concentrate of on PROW’s where they recognised a need to increase the amenity value.  </w:t>
            </w:r>
            <w:r w:rsidR="007926CE" w:rsidRPr="007926CE">
              <w:rPr>
                <w:rFonts w:ascii="Tahoma" w:hAnsi="Tahoma" w:cs="Tahoma"/>
                <w:b/>
                <w:sz w:val="22"/>
                <w:szCs w:val="22"/>
              </w:rPr>
              <w:t>JR</w:t>
            </w:r>
            <w:r w:rsidR="007926CE">
              <w:rPr>
                <w:rFonts w:ascii="Tahoma" w:hAnsi="Tahoma" w:cs="Tahoma"/>
                <w:sz w:val="22"/>
                <w:szCs w:val="22"/>
              </w:rPr>
              <w:t xml:space="preserve"> continued stating the Department did not wish to give up the budget or staff, however they wanted LA Authorities to communicate priorities.  It was Resolved that regular meetings would be held between the Local Authority and </w:t>
            </w:r>
            <w:r w:rsidR="007926CE" w:rsidRPr="007926CE">
              <w:rPr>
                <w:rFonts w:ascii="Tahoma" w:hAnsi="Tahoma" w:cs="Tahoma"/>
                <w:b/>
                <w:sz w:val="22"/>
                <w:szCs w:val="22"/>
              </w:rPr>
              <w:t>AH</w:t>
            </w:r>
            <w:r w:rsidR="007926CE">
              <w:rPr>
                <w:rFonts w:ascii="Tahoma" w:hAnsi="Tahoma" w:cs="Tahoma"/>
                <w:sz w:val="22"/>
                <w:szCs w:val="22"/>
              </w:rPr>
              <w:t xml:space="preserve"> to prioritise works.  </w:t>
            </w:r>
            <w:r w:rsidR="007926CE" w:rsidRPr="007926CE">
              <w:rPr>
                <w:rFonts w:ascii="Tahoma" w:hAnsi="Tahoma" w:cs="Tahoma"/>
                <w:b/>
                <w:sz w:val="22"/>
                <w:szCs w:val="22"/>
              </w:rPr>
              <w:t>SC</w:t>
            </w:r>
            <w:r w:rsidR="007926CE">
              <w:rPr>
                <w:rFonts w:ascii="Tahoma" w:hAnsi="Tahoma" w:cs="Tahoma"/>
                <w:b/>
                <w:sz w:val="22"/>
                <w:szCs w:val="22"/>
              </w:rPr>
              <w:t xml:space="preserve"> </w:t>
            </w:r>
            <w:r w:rsidR="007926CE">
              <w:rPr>
                <w:rFonts w:ascii="Tahoma" w:hAnsi="Tahoma" w:cs="Tahoma"/>
                <w:sz w:val="22"/>
                <w:szCs w:val="22"/>
              </w:rPr>
              <w:t>asked if there was any obligations under the ‘Care of the Countryside scheme’ where the land owner had responsibility for maintain f</w:t>
            </w:r>
            <w:r w:rsidR="004C53FA">
              <w:rPr>
                <w:rFonts w:ascii="Tahoma" w:hAnsi="Tahoma" w:cs="Tahoma"/>
                <w:sz w:val="22"/>
                <w:szCs w:val="22"/>
              </w:rPr>
              <w:t>ootpaths over their</w:t>
            </w:r>
            <w:r w:rsidR="007926CE">
              <w:rPr>
                <w:rFonts w:ascii="Tahoma" w:hAnsi="Tahoma" w:cs="Tahoma"/>
                <w:sz w:val="22"/>
                <w:szCs w:val="22"/>
              </w:rPr>
              <w:t xml:space="preserve"> land.  The </w:t>
            </w:r>
            <w:r w:rsidR="00061173">
              <w:rPr>
                <w:rFonts w:ascii="Tahoma" w:hAnsi="Tahoma" w:cs="Tahoma"/>
                <w:sz w:val="22"/>
                <w:szCs w:val="22"/>
              </w:rPr>
              <w:t>Minister advised there was not but it was something they would look into.   A general</w:t>
            </w:r>
            <w:r w:rsidR="004C53FA">
              <w:rPr>
                <w:rFonts w:ascii="Tahoma" w:hAnsi="Tahoma" w:cs="Tahoma"/>
                <w:sz w:val="22"/>
                <w:szCs w:val="22"/>
              </w:rPr>
              <w:t xml:space="preserve"> discussion took place referencing</w:t>
            </w:r>
            <w:r w:rsidR="00061173">
              <w:rPr>
                <w:rFonts w:ascii="Tahoma" w:hAnsi="Tahoma" w:cs="Tahoma"/>
                <w:sz w:val="22"/>
                <w:szCs w:val="22"/>
              </w:rPr>
              <w:t xml:space="preserve"> a number of </w:t>
            </w:r>
            <w:r w:rsidR="004C53FA">
              <w:rPr>
                <w:rFonts w:ascii="Tahoma" w:hAnsi="Tahoma" w:cs="Tahoma"/>
                <w:sz w:val="22"/>
                <w:szCs w:val="22"/>
              </w:rPr>
              <w:t xml:space="preserve">Highways related </w:t>
            </w:r>
            <w:r w:rsidR="00061173">
              <w:rPr>
                <w:rFonts w:ascii="Tahoma" w:hAnsi="Tahoma" w:cs="Tahoma"/>
                <w:sz w:val="22"/>
                <w:szCs w:val="22"/>
              </w:rPr>
              <w:t xml:space="preserve">issues.  </w:t>
            </w:r>
            <w:r w:rsidR="00061173" w:rsidRPr="00061173">
              <w:rPr>
                <w:rFonts w:ascii="Tahoma" w:hAnsi="Tahoma" w:cs="Tahoma"/>
                <w:b/>
                <w:sz w:val="22"/>
                <w:szCs w:val="22"/>
              </w:rPr>
              <w:t>ND</w:t>
            </w:r>
            <w:r w:rsidR="00061173">
              <w:rPr>
                <w:rFonts w:ascii="Tahoma" w:hAnsi="Tahoma" w:cs="Tahoma"/>
                <w:sz w:val="22"/>
                <w:szCs w:val="22"/>
              </w:rPr>
              <w:t xml:space="preserve"> thank</w:t>
            </w:r>
            <w:r w:rsidR="004C53FA">
              <w:rPr>
                <w:rFonts w:ascii="Tahoma" w:hAnsi="Tahoma" w:cs="Tahoma"/>
                <w:sz w:val="22"/>
                <w:szCs w:val="22"/>
              </w:rPr>
              <w:t>ed</w:t>
            </w:r>
            <w:r w:rsidR="00061173">
              <w:rPr>
                <w:rFonts w:ascii="Tahoma" w:hAnsi="Tahoma" w:cs="Tahoma"/>
                <w:sz w:val="22"/>
                <w:szCs w:val="22"/>
              </w:rPr>
              <w:t xml:space="preserve"> the Minister and Officers for attending.</w:t>
            </w:r>
            <w:r w:rsidR="004C53FA">
              <w:rPr>
                <w:rFonts w:ascii="Tahoma" w:hAnsi="Tahoma" w:cs="Tahoma"/>
                <w:sz w:val="22"/>
                <w:szCs w:val="22"/>
              </w:rPr>
              <w:t xml:space="preserve"> </w:t>
            </w:r>
          </w:p>
        </w:tc>
        <w:tc>
          <w:tcPr>
            <w:tcW w:w="850" w:type="dxa"/>
          </w:tcPr>
          <w:p w:rsidR="00337CC0" w:rsidRPr="003B4129" w:rsidRDefault="00337CC0" w:rsidP="00477E66">
            <w:pPr>
              <w:jc w:val="both"/>
              <w:rPr>
                <w:rFonts w:ascii="Tahoma" w:hAnsi="Tahoma" w:cs="Tahoma"/>
                <w:sz w:val="18"/>
                <w:szCs w:val="18"/>
              </w:rPr>
            </w:pPr>
          </w:p>
        </w:tc>
      </w:tr>
      <w:tr w:rsidR="00477E66" w:rsidRPr="003B4129" w:rsidTr="00337CC0">
        <w:tc>
          <w:tcPr>
            <w:tcW w:w="1129" w:type="dxa"/>
          </w:tcPr>
          <w:p w:rsidR="00477E66" w:rsidRPr="002A5E58" w:rsidRDefault="00BE4B09" w:rsidP="00477E66">
            <w:pPr>
              <w:jc w:val="both"/>
              <w:rPr>
                <w:rFonts w:ascii="Tahoma" w:hAnsi="Tahoma" w:cs="Tahoma"/>
                <w:b/>
                <w:sz w:val="22"/>
                <w:szCs w:val="22"/>
              </w:rPr>
            </w:pPr>
            <w:r>
              <w:rPr>
                <w:rFonts w:ascii="Tahoma" w:hAnsi="Tahoma" w:cs="Tahoma"/>
                <w:b/>
                <w:sz w:val="22"/>
                <w:szCs w:val="22"/>
              </w:rPr>
              <w:t>143</w:t>
            </w:r>
            <w:r w:rsidR="00477E66" w:rsidRPr="002A5E58">
              <w:rPr>
                <w:rFonts w:ascii="Tahoma" w:hAnsi="Tahoma" w:cs="Tahoma"/>
                <w:b/>
                <w:sz w:val="22"/>
                <w:szCs w:val="22"/>
              </w:rPr>
              <w:t>/16</w:t>
            </w:r>
          </w:p>
        </w:tc>
        <w:tc>
          <w:tcPr>
            <w:tcW w:w="9356" w:type="dxa"/>
          </w:tcPr>
          <w:p w:rsidR="00477E66" w:rsidRPr="002A5E58" w:rsidRDefault="00477E66" w:rsidP="00477E66">
            <w:pPr>
              <w:jc w:val="both"/>
              <w:rPr>
                <w:rFonts w:ascii="Tahoma" w:hAnsi="Tahoma" w:cs="Tahoma"/>
                <w:b/>
                <w:sz w:val="22"/>
                <w:szCs w:val="22"/>
              </w:rPr>
            </w:pPr>
            <w:r w:rsidRPr="002A5E58">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337CC0">
        <w:tc>
          <w:tcPr>
            <w:tcW w:w="1129" w:type="dxa"/>
          </w:tcPr>
          <w:p w:rsidR="00477E66" w:rsidRPr="002A5E58" w:rsidRDefault="00477E66" w:rsidP="00905291">
            <w:pPr>
              <w:ind w:left="360"/>
              <w:jc w:val="both"/>
              <w:rPr>
                <w:rFonts w:ascii="Tahoma" w:hAnsi="Tahoma" w:cs="Tahoma"/>
                <w:sz w:val="22"/>
                <w:szCs w:val="22"/>
              </w:rPr>
            </w:pPr>
          </w:p>
        </w:tc>
        <w:tc>
          <w:tcPr>
            <w:tcW w:w="9356" w:type="dxa"/>
          </w:tcPr>
          <w:p w:rsidR="00477E66" w:rsidRPr="002A5E58" w:rsidRDefault="00477E66" w:rsidP="00477E66">
            <w:pPr>
              <w:rPr>
                <w:rFonts w:ascii="Tahoma" w:hAnsi="Tahoma" w:cs="Tahoma"/>
                <w:b/>
                <w:sz w:val="22"/>
                <w:szCs w:val="22"/>
              </w:rPr>
            </w:pPr>
            <w:r w:rsidRPr="002A5E58">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886E7F" w:rsidRPr="003B4129" w:rsidTr="00337CC0">
        <w:tc>
          <w:tcPr>
            <w:tcW w:w="1129" w:type="dxa"/>
          </w:tcPr>
          <w:p w:rsidR="00886E7F" w:rsidRPr="002A5E58" w:rsidRDefault="00886E7F" w:rsidP="00886E7F">
            <w:pPr>
              <w:pStyle w:val="ListParagraph"/>
              <w:numPr>
                <w:ilvl w:val="0"/>
                <w:numId w:val="1"/>
              </w:numPr>
              <w:jc w:val="both"/>
              <w:rPr>
                <w:rFonts w:ascii="Tahoma" w:hAnsi="Tahoma" w:cs="Tahoma"/>
                <w:b/>
                <w:sz w:val="22"/>
                <w:szCs w:val="22"/>
              </w:rPr>
            </w:pPr>
          </w:p>
        </w:tc>
        <w:tc>
          <w:tcPr>
            <w:tcW w:w="9356" w:type="dxa"/>
          </w:tcPr>
          <w:p w:rsidR="00886E7F" w:rsidRDefault="002C7A85" w:rsidP="002C7A85">
            <w:pPr>
              <w:rPr>
                <w:rFonts w:ascii="Tahoma" w:hAnsi="Tahoma" w:cs="Tahoma"/>
                <w:sz w:val="22"/>
                <w:szCs w:val="22"/>
              </w:rPr>
            </w:pPr>
            <w:r w:rsidRPr="00F755E6">
              <w:rPr>
                <w:rFonts w:ascii="Tahoma" w:hAnsi="Tahoma" w:cs="Tahoma"/>
                <w:b/>
                <w:sz w:val="22"/>
                <w:szCs w:val="22"/>
              </w:rPr>
              <w:t xml:space="preserve">PA 16/01248/C - 5 Shore </w:t>
            </w:r>
            <w:r w:rsidRPr="002C7A85">
              <w:rPr>
                <w:rFonts w:ascii="Tahoma" w:hAnsi="Tahoma" w:cs="Tahoma"/>
                <w:b/>
                <w:sz w:val="22"/>
                <w:szCs w:val="22"/>
              </w:rPr>
              <w:t>Road Laxey Isle Of Man IM4 7DJ</w:t>
            </w:r>
            <w:r>
              <w:rPr>
                <w:rFonts w:ascii="Tahoma" w:hAnsi="Tahoma" w:cs="Tahoma"/>
                <w:b/>
                <w:sz w:val="22"/>
                <w:szCs w:val="22"/>
              </w:rPr>
              <w:t xml:space="preserve">.   </w:t>
            </w:r>
            <w:r w:rsidRPr="002C7A85">
              <w:rPr>
                <w:rFonts w:ascii="Tahoma" w:hAnsi="Tahoma" w:cs="Tahoma"/>
                <w:sz w:val="22"/>
                <w:szCs w:val="22"/>
              </w:rPr>
              <w:t>Change of use of single dwelling house in to two tourist apartments.</w:t>
            </w:r>
          </w:p>
          <w:p w:rsidR="00F01567" w:rsidRPr="00310931" w:rsidRDefault="00F01567" w:rsidP="002C7A85">
            <w:pPr>
              <w:rPr>
                <w:rFonts w:ascii="Tahoma" w:hAnsi="Tahoma" w:cs="Tahoma"/>
                <w:sz w:val="22"/>
                <w:szCs w:val="22"/>
              </w:rPr>
            </w:pPr>
            <w:r>
              <w:rPr>
                <w:rFonts w:ascii="Tahoma" w:hAnsi="Tahoma" w:cs="Tahoma"/>
                <w:i/>
                <w:sz w:val="22"/>
                <w:szCs w:val="22"/>
              </w:rPr>
              <w:t xml:space="preserve">Resolved - </w:t>
            </w:r>
            <w:r w:rsidRPr="00DF3C7F">
              <w:rPr>
                <w:rFonts w:ascii="Tahoma" w:hAnsi="Tahoma" w:cs="Tahoma"/>
                <w:i/>
                <w:sz w:val="22"/>
                <w:szCs w:val="22"/>
              </w:rPr>
              <w:t>No objection.</w:t>
            </w:r>
          </w:p>
        </w:tc>
        <w:tc>
          <w:tcPr>
            <w:tcW w:w="850" w:type="dxa"/>
          </w:tcPr>
          <w:p w:rsidR="00886E7F" w:rsidRPr="003B4129" w:rsidRDefault="00886E7F" w:rsidP="00886E7F">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pStyle w:val="ListParagraph"/>
              <w:numPr>
                <w:ilvl w:val="0"/>
                <w:numId w:val="1"/>
              </w:numPr>
              <w:jc w:val="both"/>
              <w:rPr>
                <w:rFonts w:ascii="Tahoma" w:hAnsi="Tahoma" w:cs="Tahoma"/>
                <w:b/>
                <w:sz w:val="22"/>
                <w:szCs w:val="22"/>
              </w:rPr>
            </w:pPr>
          </w:p>
        </w:tc>
        <w:tc>
          <w:tcPr>
            <w:tcW w:w="9356" w:type="dxa"/>
          </w:tcPr>
          <w:p w:rsidR="00F01567" w:rsidRDefault="00F01567" w:rsidP="00F01567">
            <w:pPr>
              <w:rPr>
                <w:rFonts w:ascii="Tahoma" w:eastAsiaTheme="minorHAnsi" w:hAnsi="Tahoma" w:cs="Tahoma"/>
                <w:sz w:val="22"/>
                <w:szCs w:val="22"/>
                <w:lang w:eastAsia="en-US"/>
              </w:rPr>
            </w:pPr>
            <w:r>
              <w:rPr>
                <w:rFonts w:ascii="Tahoma" w:eastAsiaTheme="minorHAnsi" w:hAnsi="Tahoma" w:cs="Tahoma"/>
                <w:b/>
                <w:sz w:val="22"/>
                <w:szCs w:val="22"/>
                <w:lang w:eastAsia="en-US"/>
              </w:rPr>
              <w:t xml:space="preserve">PA 16/01262/B – Thie Dhrynane, Church Road, Maughold, IM7 1AS, </w:t>
            </w:r>
            <w:r>
              <w:rPr>
                <w:rFonts w:ascii="Tahoma" w:eastAsiaTheme="minorHAnsi" w:hAnsi="Tahoma" w:cs="Tahoma"/>
                <w:sz w:val="22"/>
                <w:szCs w:val="22"/>
                <w:lang w:eastAsia="en-US"/>
              </w:rPr>
              <w:t>Erection of garden shed and decking.</w:t>
            </w:r>
          </w:p>
          <w:p w:rsidR="00F01567" w:rsidRPr="00A0371F" w:rsidRDefault="00F01567" w:rsidP="00F01567">
            <w:pPr>
              <w:rPr>
                <w:rFonts w:ascii="Tahoma" w:eastAsiaTheme="minorHAnsi" w:hAnsi="Tahoma" w:cs="Tahoma"/>
                <w:sz w:val="22"/>
                <w:szCs w:val="22"/>
                <w:lang w:eastAsia="en-US"/>
              </w:rPr>
            </w:pPr>
            <w:r>
              <w:rPr>
                <w:rFonts w:ascii="Tahoma" w:hAnsi="Tahoma" w:cs="Tahoma"/>
                <w:i/>
                <w:sz w:val="22"/>
                <w:szCs w:val="22"/>
              </w:rPr>
              <w:t xml:space="preserve">Resolved - </w:t>
            </w:r>
            <w:r w:rsidRPr="00DF3C7F">
              <w:rPr>
                <w:rFonts w:ascii="Tahoma" w:hAnsi="Tahoma" w:cs="Tahoma"/>
                <w:i/>
                <w:sz w:val="22"/>
                <w:szCs w:val="22"/>
              </w:rPr>
              <w:t>No objection.</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pStyle w:val="ListParagraph"/>
              <w:numPr>
                <w:ilvl w:val="0"/>
                <w:numId w:val="1"/>
              </w:numPr>
              <w:jc w:val="both"/>
              <w:rPr>
                <w:rFonts w:ascii="Tahoma" w:hAnsi="Tahoma" w:cs="Tahoma"/>
                <w:b/>
                <w:sz w:val="22"/>
                <w:szCs w:val="22"/>
              </w:rPr>
            </w:pPr>
          </w:p>
        </w:tc>
        <w:tc>
          <w:tcPr>
            <w:tcW w:w="9356" w:type="dxa"/>
          </w:tcPr>
          <w:p w:rsidR="00F01567" w:rsidRDefault="00F01567" w:rsidP="00F01567">
            <w:pPr>
              <w:rPr>
                <w:rFonts w:ascii="Tahoma" w:hAnsi="Tahoma" w:cs="Tahoma"/>
                <w:sz w:val="22"/>
                <w:szCs w:val="22"/>
              </w:rPr>
            </w:pPr>
            <w:r>
              <w:rPr>
                <w:rFonts w:ascii="Tahoma" w:eastAsiaTheme="minorHAnsi" w:hAnsi="Tahoma" w:cs="Tahoma"/>
                <w:b/>
                <w:sz w:val="22"/>
                <w:szCs w:val="22"/>
                <w:lang w:eastAsia="en-US"/>
              </w:rPr>
              <w:t xml:space="preserve">PA 16/01139/A - </w:t>
            </w:r>
            <w:r w:rsidRPr="00DF3C7F">
              <w:rPr>
                <w:rFonts w:ascii="Tahoma" w:hAnsi="Tahoma" w:cs="Tahoma"/>
                <w:b/>
                <w:sz w:val="22"/>
                <w:szCs w:val="22"/>
              </w:rPr>
              <w:t>Fields 612728 &amp; 612727, off Baldrine Road</w:t>
            </w:r>
            <w:r w:rsidRPr="00DF3C7F">
              <w:rPr>
                <w:rFonts w:ascii="Tahoma" w:hAnsi="Tahoma" w:cs="Tahoma"/>
                <w:sz w:val="22"/>
                <w:szCs w:val="22"/>
              </w:rPr>
              <w:t>, AiP, residential development for 7 units and creation of access road.</w:t>
            </w:r>
            <w:r>
              <w:rPr>
                <w:rFonts w:ascii="Tahoma" w:hAnsi="Tahoma" w:cs="Tahoma"/>
                <w:sz w:val="22"/>
                <w:szCs w:val="22"/>
              </w:rPr>
              <w:t xml:space="preserve">  </w:t>
            </w:r>
            <w:r w:rsidRPr="00A0371F">
              <w:rPr>
                <w:rFonts w:ascii="Tahoma" w:hAnsi="Tahoma" w:cs="Tahoma"/>
                <w:b/>
                <w:sz w:val="22"/>
                <w:szCs w:val="22"/>
              </w:rPr>
              <w:t>AMENDED PLANS RECEIVED</w:t>
            </w:r>
            <w:r>
              <w:rPr>
                <w:rFonts w:ascii="Tahoma" w:hAnsi="Tahoma" w:cs="Tahoma"/>
                <w:sz w:val="22"/>
                <w:szCs w:val="22"/>
              </w:rPr>
              <w:t>.</w:t>
            </w:r>
          </w:p>
          <w:p w:rsidR="00F01567" w:rsidRPr="003210FE" w:rsidRDefault="00F01567" w:rsidP="00F01567">
            <w:pPr>
              <w:rPr>
                <w:rFonts w:ascii="Tahoma" w:eastAsiaTheme="minorHAnsi" w:hAnsi="Tahoma" w:cs="Tahoma"/>
                <w:b/>
                <w:sz w:val="22"/>
                <w:szCs w:val="22"/>
                <w:lang w:eastAsia="en-US"/>
              </w:rPr>
            </w:pPr>
            <w:r>
              <w:rPr>
                <w:rFonts w:ascii="Tahoma" w:hAnsi="Tahoma" w:cs="Tahoma"/>
                <w:i/>
                <w:sz w:val="22"/>
                <w:szCs w:val="22"/>
              </w:rPr>
              <w:t xml:space="preserve">Resolved - </w:t>
            </w:r>
            <w:r w:rsidRPr="00DF3C7F">
              <w:rPr>
                <w:rFonts w:ascii="Tahoma" w:hAnsi="Tahoma" w:cs="Tahoma"/>
                <w:i/>
                <w:sz w:val="22"/>
                <w:szCs w:val="22"/>
              </w:rPr>
              <w:t>No objection.</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pStyle w:val="ListParagraph"/>
              <w:numPr>
                <w:ilvl w:val="0"/>
                <w:numId w:val="1"/>
              </w:numPr>
              <w:jc w:val="both"/>
              <w:rPr>
                <w:rFonts w:ascii="Tahoma" w:hAnsi="Tahoma" w:cs="Tahoma"/>
                <w:b/>
                <w:sz w:val="22"/>
                <w:szCs w:val="22"/>
              </w:rPr>
            </w:pPr>
          </w:p>
        </w:tc>
        <w:tc>
          <w:tcPr>
            <w:tcW w:w="9356" w:type="dxa"/>
          </w:tcPr>
          <w:p w:rsidR="00F01567" w:rsidRDefault="00F01567" w:rsidP="00F01567">
            <w:pPr>
              <w:rPr>
                <w:rFonts w:ascii="Tahoma" w:eastAsiaTheme="minorHAnsi" w:hAnsi="Tahoma" w:cs="Tahoma"/>
                <w:b/>
                <w:sz w:val="22"/>
                <w:szCs w:val="22"/>
                <w:lang w:eastAsia="en-US"/>
              </w:rPr>
            </w:pPr>
            <w:r w:rsidRPr="00F755E6">
              <w:rPr>
                <w:rFonts w:ascii="Tahoma" w:eastAsiaTheme="minorHAnsi" w:hAnsi="Tahoma" w:cs="Tahoma"/>
                <w:b/>
                <w:sz w:val="22"/>
                <w:szCs w:val="22"/>
                <w:lang w:eastAsia="en-US"/>
              </w:rPr>
              <w:t>PA 16/01026/B – Thornfield</w:t>
            </w:r>
            <w:r w:rsidRPr="003210FE">
              <w:rPr>
                <w:rFonts w:ascii="Tahoma" w:eastAsiaTheme="minorHAnsi" w:hAnsi="Tahoma" w:cs="Tahoma"/>
                <w:b/>
                <w:sz w:val="22"/>
                <w:szCs w:val="22"/>
                <w:lang w:eastAsia="en-US"/>
              </w:rPr>
              <w:t>, Clay Head Road, Baldrine, IM4 6DL</w:t>
            </w:r>
            <w:r w:rsidRPr="003210FE">
              <w:rPr>
                <w:rFonts w:ascii="Tahoma" w:eastAsiaTheme="minorHAnsi" w:hAnsi="Tahoma" w:cs="Tahoma"/>
                <w:sz w:val="22"/>
                <w:szCs w:val="22"/>
                <w:lang w:eastAsia="en-US"/>
              </w:rPr>
              <w:t xml:space="preserve">, Demolition of existing bungalow, creation of gatehouse and lodge (2 dwellings).  Notice to advise that the above application has been </w:t>
            </w:r>
            <w:r>
              <w:rPr>
                <w:rFonts w:ascii="Tahoma" w:eastAsiaTheme="minorHAnsi" w:hAnsi="Tahoma" w:cs="Tahoma"/>
                <w:b/>
                <w:sz w:val="22"/>
                <w:szCs w:val="22"/>
                <w:lang w:eastAsia="en-US"/>
              </w:rPr>
              <w:t>W</w:t>
            </w:r>
            <w:r w:rsidRPr="003210FE">
              <w:rPr>
                <w:rFonts w:ascii="Tahoma" w:eastAsiaTheme="minorHAnsi" w:hAnsi="Tahoma" w:cs="Tahoma"/>
                <w:b/>
                <w:sz w:val="22"/>
                <w:szCs w:val="22"/>
                <w:lang w:eastAsia="en-US"/>
              </w:rPr>
              <w:t>ITHDRAWN.</w:t>
            </w:r>
          </w:p>
          <w:p w:rsidR="00F01567" w:rsidRPr="00D70312" w:rsidRDefault="00D70312" w:rsidP="00F01567">
            <w:pPr>
              <w:rPr>
                <w:rFonts w:ascii="Tahoma" w:eastAsiaTheme="minorHAnsi" w:hAnsi="Tahoma" w:cs="Tahoma"/>
                <w:i/>
                <w:sz w:val="22"/>
                <w:szCs w:val="22"/>
                <w:lang w:eastAsia="en-US"/>
              </w:rPr>
            </w:pPr>
            <w:r w:rsidRPr="00D70312">
              <w:rPr>
                <w:rFonts w:ascii="Tahoma" w:eastAsiaTheme="minorHAnsi" w:hAnsi="Tahoma" w:cs="Tahoma"/>
                <w:i/>
                <w:sz w:val="22"/>
                <w:szCs w:val="22"/>
                <w:lang w:eastAsia="en-US"/>
              </w:rPr>
              <w:t>Resolved to Note.</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p>
        </w:tc>
        <w:tc>
          <w:tcPr>
            <w:tcW w:w="9356" w:type="dxa"/>
          </w:tcPr>
          <w:p w:rsidR="00F01567" w:rsidRPr="002A5E58" w:rsidRDefault="00F01567" w:rsidP="00F01567">
            <w:pPr>
              <w:pStyle w:val="NoSpacing"/>
              <w:rPr>
                <w:rFonts w:ascii="Tahoma" w:hAnsi="Tahoma" w:cs="Tahoma"/>
                <w:b/>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ind w:left="360"/>
              <w:jc w:val="both"/>
              <w:rPr>
                <w:rFonts w:ascii="Tahoma" w:hAnsi="Tahoma" w:cs="Tahoma"/>
                <w:b/>
                <w:sz w:val="22"/>
                <w:szCs w:val="22"/>
              </w:rPr>
            </w:pPr>
          </w:p>
        </w:tc>
        <w:tc>
          <w:tcPr>
            <w:tcW w:w="9356" w:type="dxa"/>
          </w:tcPr>
          <w:p w:rsidR="00F01567" w:rsidRPr="002A5E58" w:rsidRDefault="00F01567" w:rsidP="00F01567">
            <w:pPr>
              <w:jc w:val="both"/>
              <w:rPr>
                <w:rFonts w:ascii="Tahoma" w:hAnsi="Tahoma" w:cs="Tahoma"/>
                <w:b/>
                <w:sz w:val="22"/>
                <w:szCs w:val="22"/>
              </w:rPr>
            </w:pPr>
            <w:r w:rsidRPr="002A5E58">
              <w:rPr>
                <w:rFonts w:ascii="Tahoma" w:hAnsi="Tahoma" w:cs="Tahoma"/>
                <w:b/>
                <w:sz w:val="22"/>
                <w:szCs w:val="22"/>
              </w:rPr>
              <w:t>Approval Notices (DoI Planning Committee)</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C615D2" w:rsidRDefault="00F01567" w:rsidP="00F01567">
            <w:pPr>
              <w:pStyle w:val="ListParagraph"/>
              <w:numPr>
                <w:ilvl w:val="0"/>
                <w:numId w:val="1"/>
              </w:numPr>
              <w:jc w:val="both"/>
              <w:rPr>
                <w:rFonts w:ascii="Tahoma" w:hAnsi="Tahoma" w:cs="Tahoma"/>
                <w:b/>
                <w:sz w:val="22"/>
                <w:szCs w:val="22"/>
              </w:rPr>
            </w:pPr>
          </w:p>
        </w:tc>
        <w:tc>
          <w:tcPr>
            <w:tcW w:w="9356" w:type="dxa"/>
          </w:tcPr>
          <w:p w:rsidR="00F01567" w:rsidRDefault="00F01567" w:rsidP="00F01567">
            <w:pPr>
              <w:pStyle w:val="PlainText"/>
            </w:pPr>
            <w:r w:rsidRPr="00D70312">
              <w:rPr>
                <w:b/>
              </w:rPr>
              <w:t>PA 16/00818/B</w:t>
            </w:r>
            <w:r>
              <w:t xml:space="preserve"> – </w:t>
            </w:r>
            <w:r>
              <w:rPr>
                <w:b/>
              </w:rPr>
              <w:t xml:space="preserve">Shore Hotel, Old Laxey Hill, Laxey, IM4 7DA.  </w:t>
            </w:r>
            <w:r w:rsidRPr="004D16C5">
              <w:t>Replace</w:t>
            </w:r>
            <w:r>
              <w:t>ment of existing doors with uPVC</w:t>
            </w:r>
            <w:r w:rsidRPr="004D16C5">
              <w:t xml:space="preserve"> door and blockwork (retrospective).</w:t>
            </w:r>
          </w:p>
          <w:p w:rsidR="00F01567" w:rsidRPr="00D70312" w:rsidRDefault="00F01567" w:rsidP="00F01567">
            <w:pPr>
              <w:pStyle w:val="PlainText"/>
              <w:rPr>
                <w:b/>
                <w:i/>
              </w:rPr>
            </w:pPr>
            <w:r w:rsidRPr="00D70312">
              <w:rPr>
                <w:i/>
              </w:rPr>
              <w:t>Resolved to Note.</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C615D2" w:rsidRDefault="00F01567" w:rsidP="00F01567">
            <w:pPr>
              <w:pStyle w:val="ListParagraph"/>
              <w:numPr>
                <w:ilvl w:val="0"/>
                <w:numId w:val="1"/>
              </w:numPr>
              <w:jc w:val="both"/>
              <w:rPr>
                <w:rFonts w:ascii="Tahoma" w:hAnsi="Tahoma" w:cs="Tahoma"/>
                <w:b/>
                <w:sz w:val="22"/>
                <w:szCs w:val="22"/>
              </w:rPr>
            </w:pPr>
          </w:p>
        </w:tc>
        <w:tc>
          <w:tcPr>
            <w:tcW w:w="9356" w:type="dxa"/>
          </w:tcPr>
          <w:p w:rsidR="00F01567" w:rsidRDefault="00F01567" w:rsidP="00F01567">
            <w:pPr>
              <w:pStyle w:val="PlainText"/>
            </w:pPr>
            <w:r w:rsidRPr="00D70312">
              <w:rPr>
                <w:b/>
              </w:rPr>
              <w:t>PA 16/00857/B</w:t>
            </w:r>
            <w:r>
              <w:t xml:space="preserve"> – </w:t>
            </w:r>
            <w:r w:rsidRPr="004D16C5">
              <w:rPr>
                <w:b/>
              </w:rPr>
              <w:t>Plot 3 Field 614664, Ballaragh rd, Laxey, IM4 7PH.</w:t>
            </w:r>
            <w:r>
              <w:rPr>
                <w:b/>
              </w:rPr>
              <w:t xml:space="preserve">  </w:t>
            </w:r>
            <w:r w:rsidRPr="005F79CA">
              <w:t>Erection of a detached dwelling with garage.</w:t>
            </w:r>
          </w:p>
          <w:p w:rsidR="00F01567" w:rsidRPr="00D70312" w:rsidRDefault="00F01567" w:rsidP="00F01567">
            <w:pPr>
              <w:pStyle w:val="PlainText"/>
              <w:rPr>
                <w:i/>
              </w:rPr>
            </w:pPr>
            <w:r w:rsidRPr="00D70312">
              <w:rPr>
                <w:i/>
              </w:rPr>
              <w:t>Resolved to Note.</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C615D2" w:rsidRDefault="00F01567" w:rsidP="00F01567">
            <w:pPr>
              <w:pStyle w:val="ListParagraph"/>
              <w:numPr>
                <w:ilvl w:val="0"/>
                <w:numId w:val="1"/>
              </w:numPr>
              <w:jc w:val="both"/>
              <w:rPr>
                <w:rFonts w:ascii="Tahoma" w:hAnsi="Tahoma" w:cs="Tahoma"/>
                <w:b/>
                <w:sz w:val="22"/>
                <w:szCs w:val="22"/>
              </w:rPr>
            </w:pPr>
          </w:p>
        </w:tc>
        <w:tc>
          <w:tcPr>
            <w:tcW w:w="9356" w:type="dxa"/>
          </w:tcPr>
          <w:p w:rsidR="00F01567" w:rsidRDefault="00F01567" w:rsidP="00F01567">
            <w:pPr>
              <w:pStyle w:val="PlainText"/>
            </w:pPr>
            <w:r w:rsidRPr="00D70312">
              <w:rPr>
                <w:b/>
              </w:rPr>
              <w:t>PA 16/01149/B –</w:t>
            </w:r>
            <w:r>
              <w:t xml:space="preserve"> </w:t>
            </w:r>
            <w:r w:rsidRPr="004D16C5">
              <w:rPr>
                <w:b/>
              </w:rPr>
              <w:t>6 Church Close, Lonan, IM4 7JY</w:t>
            </w:r>
            <w:r>
              <w:t>, Replacement of existing conservatory roof.</w:t>
            </w:r>
          </w:p>
          <w:p w:rsidR="00F01567" w:rsidRPr="00D70312" w:rsidRDefault="00F01567" w:rsidP="00F01567">
            <w:pPr>
              <w:pStyle w:val="PlainText"/>
              <w:rPr>
                <w:i/>
              </w:rPr>
            </w:pPr>
            <w:r w:rsidRPr="00D70312">
              <w:rPr>
                <w:i/>
              </w:rPr>
              <w:lastRenderedPageBreak/>
              <w:t>Resolved to Note.</w:t>
            </w:r>
          </w:p>
        </w:tc>
        <w:tc>
          <w:tcPr>
            <w:tcW w:w="850" w:type="dxa"/>
          </w:tcPr>
          <w:p w:rsidR="00F01567" w:rsidRPr="003B4129" w:rsidRDefault="00F01567" w:rsidP="00F01567">
            <w:pPr>
              <w:jc w:val="both"/>
              <w:rPr>
                <w:rFonts w:ascii="Tahoma" w:hAnsi="Tahoma" w:cs="Tahoma"/>
                <w:b/>
                <w:bCs/>
                <w:sz w:val="16"/>
                <w:szCs w:val="16"/>
              </w:rPr>
            </w:pPr>
          </w:p>
        </w:tc>
      </w:tr>
      <w:tr w:rsidR="00D70312" w:rsidRPr="003B4129" w:rsidTr="00337CC0">
        <w:tc>
          <w:tcPr>
            <w:tcW w:w="1129" w:type="dxa"/>
          </w:tcPr>
          <w:p w:rsidR="00D70312" w:rsidRPr="00F755E6" w:rsidRDefault="00D70312" w:rsidP="00F755E6">
            <w:pPr>
              <w:pStyle w:val="ListParagraph"/>
              <w:numPr>
                <w:ilvl w:val="0"/>
                <w:numId w:val="1"/>
              </w:numPr>
              <w:jc w:val="both"/>
              <w:rPr>
                <w:rFonts w:ascii="Tahoma" w:hAnsi="Tahoma" w:cs="Tahoma"/>
                <w:b/>
                <w:sz w:val="22"/>
                <w:szCs w:val="22"/>
              </w:rPr>
            </w:pPr>
          </w:p>
        </w:tc>
        <w:tc>
          <w:tcPr>
            <w:tcW w:w="9356" w:type="dxa"/>
          </w:tcPr>
          <w:p w:rsidR="00D70312" w:rsidRDefault="00F755E6" w:rsidP="00F01567">
            <w:pPr>
              <w:pStyle w:val="PlainText"/>
            </w:pPr>
            <w:r>
              <w:rPr>
                <w:rFonts w:eastAsiaTheme="minorHAnsi"/>
                <w:b/>
                <w:lang w:eastAsia="en-US"/>
              </w:rPr>
              <w:t xml:space="preserve">PA </w:t>
            </w:r>
            <w:r w:rsidR="007E101A" w:rsidRPr="005874B0">
              <w:rPr>
                <w:rFonts w:eastAsiaTheme="minorHAnsi"/>
                <w:b/>
                <w:lang w:eastAsia="en-US"/>
              </w:rPr>
              <w:t>16/01178/A</w:t>
            </w:r>
            <w:r w:rsidR="007E101A">
              <w:rPr>
                <w:rFonts w:eastAsiaTheme="minorHAnsi"/>
                <w:b/>
                <w:lang w:eastAsia="en-US"/>
              </w:rPr>
              <w:t xml:space="preserve"> - </w:t>
            </w:r>
            <w:r w:rsidR="007E101A" w:rsidRPr="005874B0">
              <w:rPr>
                <w:rFonts w:eastAsiaTheme="minorHAnsi"/>
                <w:b/>
                <w:lang w:eastAsia="en-US"/>
              </w:rPr>
              <w:t>Plot Adj To Instow &amp; Dreeymlang</w:t>
            </w:r>
            <w:r w:rsidR="007E101A">
              <w:rPr>
                <w:rFonts w:eastAsiaTheme="minorHAnsi"/>
                <w:b/>
                <w:lang w:eastAsia="en-US"/>
              </w:rPr>
              <w:t xml:space="preserve">, </w:t>
            </w:r>
            <w:r w:rsidR="007E101A" w:rsidRPr="005874B0">
              <w:rPr>
                <w:rFonts w:eastAsiaTheme="minorHAnsi"/>
                <w:b/>
                <w:lang w:eastAsia="en-US"/>
              </w:rPr>
              <w:t>Ballagorry Drive</w:t>
            </w:r>
            <w:r w:rsidR="007E101A">
              <w:rPr>
                <w:rFonts w:eastAsiaTheme="minorHAnsi"/>
                <w:b/>
                <w:lang w:eastAsia="en-US"/>
              </w:rPr>
              <w:t xml:space="preserve">, </w:t>
            </w:r>
            <w:r w:rsidR="007E101A" w:rsidRPr="005874B0">
              <w:rPr>
                <w:rFonts w:eastAsiaTheme="minorHAnsi"/>
                <w:b/>
                <w:lang w:eastAsia="en-US"/>
              </w:rPr>
              <w:t>Glen Mona</w:t>
            </w:r>
            <w:r w:rsidR="007E101A">
              <w:rPr>
                <w:rFonts w:eastAsiaTheme="minorHAnsi"/>
                <w:b/>
                <w:lang w:eastAsia="en-US"/>
              </w:rPr>
              <w:t xml:space="preserve">, Maughold, </w:t>
            </w:r>
            <w:r w:rsidR="007E101A" w:rsidRPr="005874B0">
              <w:rPr>
                <w:rFonts w:eastAsiaTheme="minorHAnsi"/>
                <w:lang w:eastAsia="en-US"/>
              </w:rPr>
              <w:t>Approval in principle for the erection of a detached dwelling addressing means of access.</w:t>
            </w:r>
          </w:p>
        </w:tc>
        <w:tc>
          <w:tcPr>
            <w:tcW w:w="850" w:type="dxa"/>
          </w:tcPr>
          <w:p w:rsidR="00D70312" w:rsidRPr="003B4129" w:rsidRDefault="00D70312" w:rsidP="00F01567">
            <w:pPr>
              <w:jc w:val="both"/>
              <w:rPr>
                <w:rFonts w:ascii="Tahoma" w:hAnsi="Tahoma" w:cs="Tahoma"/>
                <w:b/>
                <w:bCs/>
                <w:sz w:val="16"/>
                <w:szCs w:val="16"/>
              </w:rPr>
            </w:pPr>
          </w:p>
        </w:tc>
      </w:tr>
      <w:tr w:rsidR="00F01567" w:rsidRPr="003B4129" w:rsidTr="00337CC0">
        <w:tc>
          <w:tcPr>
            <w:tcW w:w="1129" w:type="dxa"/>
          </w:tcPr>
          <w:p w:rsidR="00F01567" w:rsidRPr="00C615D2" w:rsidRDefault="00F01567" w:rsidP="00F01567">
            <w:pPr>
              <w:jc w:val="both"/>
              <w:rPr>
                <w:rFonts w:ascii="Tahoma" w:hAnsi="Tahoma" w:cs="Tahoma"/>
                <w:b/>
                <w:sz w:val="22"/>
                <w:szCs w:val="22"/>
              </w:rPr>
            </w:pPr>
          </w:p>
        </w:tc>
        <w:tc>
          <w:tcPr>
            <w:tcW w:w="9356" w:type="dxa"/>
          </w:tcPr>
          <w:p w:rsidR="00F01567" w:rsidRDefault="00F01567" w:rsidP="00F01567">
            <w:pPr>
              <w:pStyle w:val="PlainText"/>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ind w:left="360"/>
              <w:jc w:val="both"/>
              <w:rPr>
                <w:rFonts w:ascii="Tahoma" w:hAnsi="Tahoma" w:cs="Tahoma"/>
                <w:b/>
                <w:sz w:val="22"/>
                <w:szCs w:val="22"/>
              </w:rPr>
            </w:pPr>
          </w:p>
        </w:tc>
        <w:tc>
          <w:tcPr>
            <w:tcW w:w="9356" w:type="dxa"/>
          </w:tcPr>
          <w:p w:rsidR="00F01567" w:rsidRPr="002A5E58" w:rsidRDefault="00F01567" w:rsidP="00F01567">
            <w:pPr>
              <w:jc w:val="both"/>
              <w:rPr>
                <w:rFonts w:ascii="Tahoma" w:hAnsi="Tahoma" w:cs="Tahoma"/>
                <w:b/>
                <w:sz w:val="22"/>
                <w:szCs w:val="22"/>
              </w:rPr>
            </w:pPr>
            <w:r w:rsidRPr="002A5E58">
              <w:rPr>
                <w:rFonts w:ascii="Tahoma" w:hAnsi="Tahoma" w:cs="Tahoma"/>
                <w:b/>
                <w:sz w:val="22"/>
                <w:szCs w:val="22"/>
              </w:rPr>
              <w:t>Refusal Notices (DoI Planning Committee)</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pStyle w:val="ListParagraph"/>
              <w:numPr>
                <w:ilvl w:val="0"/>
                <w:numId w:val="1"/>
              </w:numPr>
              <w:jc w:val="both"/>
              <w:rPr>
                <w:rFonts w:ascii="Tahoma" w:hAnsi="Tahoma" w:cs="Tahoma"/>
                <w:b/>
                <w:sz w:val="22"/>
                <w:szCs w:val="22"/>
              </w:rPr>
            </w:pPr>
          </w:p>
        </w:tc>
        <w:tc>
          <w:tcPr>
            <w:tcW w:w="9356" w:type="dxa"/>
          </w:tcPr>
          <w:p w:rsidR="00F01567" w:rsidRPr="002A5E58" w:rsidRDefault="00F01567" w:rsidP="00F01567">
            <w:pPr>
              <w:jc w:val="both"/>
              <w:rPr>
                <w:rFonts w:ascii="Tahoma" w:hAnsi="Tahoma" w:cs="Tahoma"/>
                <w:sz w:val="22"/>
                <w:szCs w:val="22"/>
              </w:rPr>
            </w:pPr>
            <w:r>
              <w:rPr>
                <w:rFonts w:ascii="Tahoma" w:hAnsi="Tahoma" w:cs="Tahoma"/>
                <w:sz w:val="22"/>
                <w:szCs w:val="22"/>
              </w:rPr>
              <w:t>Nil.</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536EC7" w:rsidRDefault="00F01567" w:rsidP="00F01567">
            <w:pPr>
              <w:jc w:val="both"/>
              <w:rPr>
                <w:rFonts w:ascii="Tahoma" w:hAnsi="Tahoma" w:cs="Tahoma"/>
                <w:b/>
                <w:sz w:val="22"/>
                <w:szCs w:val="22"/>
              </w:rPr>
            </w:pPr>
          </w:p>
        </w:tc>
        <w:tc>
          <w:tcPr>
            <w:tcW w:w="9356" w:type="dxa"/>
          </w:tcPr>
          <w:p w:rsidR="00F01567" w:rsidRPr="002A5E58" w:rsidRDefault="00F01567" w:rsidP="00F01567">
            <w:pPr>
              <w:jc w:val="both"/>
              <w:rPr>
                <w:rFonts w:ascii="Tahoma" w:hAnsi="Tahoma" w:cs="Tahoma"/>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ind w:left="360"/>
              <w:jc w:val="both"/>
              <w:rPr>
                <w:rFonts w:ascii="Tahoma" w:hAnsi="Tahoma" w:cs="Tahoma"/>
                <w:b/>
                <w:sz w:val="22"/>
                <w:szCs w:val="22"/>
              </w:rPr>
            </w:pPr>
          </w:p>
        </w:tc>
        <w:tc>
          <w:tcPr>
            <w:tcW w:w="9356" w:type="dxa"/>
          </w:tcPr>
          <w:p w:rsidR="00F01567" w:rsidRPr="002A5E58" w:rsidRDefault="00F01567" w:rsidP="00F01567">
            <w:pPr>
              <w:jc w:val="both"/>
              <w:rPr>
                <w:rFonts w:ascii="Tahoma" w:hAnsi="Tahoma" w:cs="Tahoma"/>
                <w:b/>
                <w:sz w:val="22"/>
                <w:szCs w:val="22"/>
              </w:rPr>
            </w:pPr>
            <w:r w:rsidRPr="002A5E58">
              <w:rPr>
                <w:rFonts w:ascii="Tahoma" w:hAnsi="Tahoma" w:cs="Tahoma"/>
                <w:b/>
                <w:sz w:val="22"/>
                <w:szCs w:val="22"/>
              </w:rPr>
              <w:t>Appeal Notices (DoI Planning Committee)</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pStyle w:val="ListParagraph"/>
              <w:numPr>
                <w:ilvl w:val="0"/>
                <w:numId w:val="1"/>
              </w:numPr>
              <w:jc w:val="both"/>
              <w:rPr>
                <w:rFonts w:ascii="Tahoma" w:hAnsi="Tahoma" w:cs="Tahoma"/>
                <w:b/>
                <w:sz w:val="22"/>
                <w:szCs w:val="22"/>
              </w:rPr>
            </w:pPr>
          </w:p>
        </w:tc>
        <w:tc>
          <w:tcPr>
            <w:tcW w:w="9356" w:type="dxa"/>
          </w:tcPr>
          <w:p w:rsidR="00F01567" w:rsidRPr="002A5E58" w:rsidRDefault="00F01567" w:rsidP="00F01567">
            <w:pPr>
              <w:jc w:val="both"/>
              <w:rPr>
                <w:rFonts w:ascii="Tahoma" w:hAnsi="Tahoma" w:cs="Tahoma"/>
                <w:sz w:val="22"/>
                <w:szCs w:val="22"/>
              </w:rPr>
            </w:pPr>
            <w:r>
              <w:rPr>
                <w:rFonts w:ascii="Tahoma" w:hAnsi="Tahoma" w:cs="Tahoma"/>
                <w:sz w:val="22"/>
                <w:szCs w:val="22"/>
              </w:rPr>
              <w:t>Nil.</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332806" w:rsidRDefault="00F01567" w:rsidP="00F01567">
            <w:pPr>
              <w:jc w:val="both"/>
              <w:rPr>
                <w:rFonts w:ascii="Tahoma" w:hAnsi="Tahoma" w:cs="Tahoma"/>
                <w:b/>
                <w:sz w:val="22"/>
                <w:szCs w:val="22"/>
              </w:rPr>
            </w:pPr>
          </w:p>
        </w:tc>
        <w:tc>
          <w:tcPr>
            <w:tcW w:w="9356" w:type="dxa"/>
          </w:tcPr>
          <w:p w:rsidR="00F01567" w:rsidRDefault="00F01567" w:rsidP="00F01567">
            <w:pPr>
              <w:jc w:val="both"/>
              <w:rPr>
                <w:rFonts w:ascii="Tahoma" w:hAnsi="Tahoma" w:cs="Tahoma"/>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p>
        </w:tc>
        <w:tc>
          <w:tcPr>
            <w:tcW w:w="9356" w:type="dxa"/>
          </w:tcPr>
          <w:p w:rsidR="00F01567" w:rsidRPr="002A5E58" w:rsidRDefault="00F01567" w:rsidP="00F01567">
            <w:pPr>
              <w:jc w:val="both"/>
              <w:rPr>
                <w:rFonts w:ascii="Tahoma" w:hAnsi="Tahoma" w:cs="Tahoma"/>
                <w:b/>
                <w:sz w:val="22"/>
                <w:szCs w:val="22"/>
              </w:rPr>
            </w:pPr>
            <w:r w:rsidRPr="002A5E58">
              <w:rPr>
                <w:rFonts w:ascii="Tahoma" w:hAnsi="Tahoma" w:cs="Tahoma"/>
                <w:b/>
                <w:sz w:val="22"/>
                <w:szCs w:val="22"/>
              </w:rPr>
              <w:t>Planning Enforcement  (DoI Planning and Building Control)</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C1295" w:rsidRDefault="00F01567" w:rsidP="00F01567">
            <w:pPr>
              <w:pStyle w:val="ListParagraph"/>
              <w:numPr>
                <w:ilvl w:val="0"/>
                <w:numId w:val="1"/>
              </w:numPr>
              <w:jc w:val="both"/>
              <w:rPr>
                <w:rFonts w:ascii="Tahoma" w:hAnsi="Tahoma" w:cs="Tahoma"/>
                <w:sz w:val="22"/>
                <w:szCs w:val="22"/>
              </w:rPr>
            </w:pPr>
          </w:p>
        </w:tc>
        <w:tc>
          <w:tcPr>
            <w:tcW w:w="9356" w:type="dxa"/>
          </w:tcPr>
          <w:p w:rsidR="00F01567" w:rsidRPr="002A5E58" w:rsidRDefault="00F01567" w:rsidP="00F01567">
            <w:pPr>
              <w:jc w:val="both"/>
              <w:rPr>
                <w:rFonts w:ascii="Tahoma" w:hAnsi="Tahoma" w:cs="Tahoma"/>
                <w:sz w:val="22"/>
                <w:szCs w:val="22"/>
              </w:rPr>
            </w:pPr>
            <w:r w:rsidRPr="002A5E58">
              <w:rPr>
                <w:rFonts w:ascii="Tahoma" w:hAnsi="Tahoma" w:cs="Tahoma"/>
                <w:sz w:val="22"/>
                <w:szCs w:val="22"/>
              </w:rPr>
              <w:t>Nil.</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sz w:val="22"/>
                <w:szCs w:val="22"/>
              </w:rPr>
            </w:pPr>
          </w:p>
        </w:tc>
        <w:tc>
          <w:tcPr>
            <w:tcW w:w="9356" w:type="dxa"/>
          </w:tcPr>
          <w:p w:rsidR="00F01567" w:rsidRPr="002A5E58" w:rsidRDefault="00F01567" w:rsidP="00F01567">
            <w:pPr>
              <w:jc w:val="both"/>
              <w:rPr>
                <w:rFonts w:ascii="Tahoma" w:hAnsi="Tahoma" w:cs="Tahoma"/>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sz w:val="22"/>
                <w:szCs w:val="22"/>
              </w:rPr>
            </w:pPr>
            <w:r>
              <w:rPr>
                <w:rFonts w:ascii="Tahoma" w:hAnsi="Tahoma" w:cs="Tahoma"/>
                <w:b/>
                <w:sz w:val="22"/>
                <w:szCs w:val="22"/>
              </w:rPr>
              <w:t>144</w:t>
            </w:r>
            <w:r w:rsidRPr="002A5E58">
              <w:rPr>
                <w:rFonts w:ascii="Tahoma" w:hAnsi="Tahoma" w:cs="Tahoma"/>
                <w:b/>
                <w:sz w:val="22"/>
                <w:szCs w:val="22"/>
              </w:rPr>
              <w:t>/16</w:t>
            </w:r>
          </w:p>
        </w:tc>
        <w:tc>
          <w:tcPr>
            <w:tcW w:w="9356" w:type="dxa"/>
          </w:tcPr>
          <w:p w:rsidR="00F01567" w:rsidRPr="00EB675A" w:rsidRDefault="00F01567" w:rsidP="00F01567">
            <w:pPr>
              <w:jc w:val="both"/>
              <w:rPr>
                <w:rFonts w:ascii="Tahoma" w:hAnsi="Tahoma" w:cs="Tahoma"/>
                <w:b/>
                <w:sz w:val="22"/>
                <w:szCs w:val="22"/>
              </w:rPr>
            </w:pPr>
            <w:r w:rsidRPr="002A5E58">
              <w:rPr>
                <w:rFonts w:ascii="Tahoma" w:hAnsi="Tahoma" w:cs="Tahoma"/>
                <w:b/>
                <w:sz w:val="22"/>
                <w:szCs w:val="22"/>
              </w:rPr>
              <w:t>Approval of Minutes</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EB675A" w:rsidRDefault="00F01567" w:rsidP="00F01567">
            <w:pPr>
              <w:pStyle w:val="ListParagraph"/>
              <w:numPr>
                <w:ilvl w:val="0"/>
                <w:numId w:val="38"/>
              </w:numPr>
              <w:jc w:val="both"/>
              <w:rPr>
                <w:rFonts w:ascii="Tahoma" w:hAnsi="Tahoma" w:cs="Tahoma"/>
                <w:b/>
                <w:sz w:val="22"/>
                <w:szCs w:val="22"/>
              </w:rPr>
            </w:pPr>
          </w:p>
        </w:tc>
        <w:tc>
          <w:tcPr>
            <w:tcW w:w="9356" w:type="dxa"/>
          </w:tcPr>
          <w:p w:rsidR="00061173" w:rsidRPr="002A5E58" w:rsidRDefault="00061173" w:rsidP="00F01567">
            <w:pPr>
              <w:jc w:val="both"/>
              <w:rPr>
                <w:rFonts w:ascii="Tahoma" w:hAnsi="Tahoma" w:cs="Tahoma"/>
                <w:b/>
                <w:sz w:val="22"/>
                <w:szCs w:val="22"/>
              </w:rPr>
            </w:pPr>
            <w:r>
              <w:rPr>
                <w:rFonts w:ascii="Tahoma" w:hAnsi="Tahoma" w:cs="Tahoma"/>
                <w:sz w:val="22"/>
                <w:szCs w:val="22"/>
              </w:rPr>
              <w:t>It was Resolved t</w:t>
            </w:r>
            <w:r w:rsidRPr="000171A8">
              <w:rPr>
                <w:rFonts w:ascii="Tahoma" w:hAnsi="Tahoma" w:cs="Tahoma"/>
                <w:sz w:val="22"/>
                <w:szCs w:val="22"/>
              </w:rPr>
              <w:t xml:space="preserve">he minutes of the meeting held on </w:t>
            </w:r>
            <w:r>
              <w:rPr>
                <w:rFonts w:ascii="Tahoma" w:hAnsi="Tahoma" w:cs="Tahoma"/>
                <w:sz w:val="22"/>
                <w:szCs w:val="22"/>
              </w:rPr>
              <w:t>2</w:t>
            </w:r>
            <w:r w:rsidRPr="00061173">
              <w:rPr>
                <w:rFonts w:ascii="Tahoma" w:hAnsi="Tahoma" w:cs="Tahoma"/>
                <w:sz w:val="22"/>
                <w:szCs w:val="22"/>
                <w:vertAlign w:val="superscript"/>
              </w:rPr>
              <w:t>nd</w:t>
            </w:r>
            <w:r>
              <w:rPr>
                <w:rFonts w:ascii="Tahoma" w:hAnsi="Tahoma" w:cs="Tahoma"/>
                <w:sz w:val="22"/>
                <w:szCs w:val="22"/>
              </w:rPr>
              <w:t xml:space="preserve"> November</w:t>
            </w:r>
            <w:r w:rsidRPr="000171A8">
              <w:rPr>
                <w:rFonts w:ascii="Tahoma" w:hAnsi="Tahoma" w:cs="Tahoma"/>
                <w:sz w:val="22"/>
                <w:szCs w:val="22"/>
              </w:rPr>
              <w:t xml:space="preserve"> 2016 were agreed to be a correct record of the discussion and decisions mad</w:t>
            </w:r>
            <w:r>
              <w:rPr>
                <w:rFonts w:ascii="Tahoma" w:hAnsi="Tahoma" w:cs="Tahoma"/>
                <w:sz w:val="22"/>
                <w:szCs w:val="22"/>
              </w:rPr>
              <w:t xml:space="preserve">e at the meeting. Proposed </w:t>
            </w:r>
            <w:r>
              <w:rPr>
                <w:rFonts w:ascii="Tahoma" w:hAnsi="Tahoma" w:cs="Tahoma"/>
                <w:b/>
                <w:sz w:val="22"/>
                <w:szCs w:val="22"/>
              </w:rPr>
              <w:t>JQ</w:t>
            </w:r>
            <w:r>
              <w:rPr>
                <w:rFonts w:ascii="Tahoma" w:hAnsi="Tahoma" w:cs="Tahoma"/>
                <w:sz w:val="22"/>
                <w:szCs w:val="22"/>
              </w:rPr>
              <w:t xml:space="preserve">, Seconded </w:t>
            </w:r>
            <w:r>
              <w:rPr>
                <w:rFonts w:ascii="Tahoma" w:hAnsi="Tahoma" w:cs="Tahoma"/>
                <w:b/>
                <w:sz w:val="22"/>
                <w:szCs w:val="22"/>
              </w:rPr>
              <w:t xml:space="preserve">SC. </w:t>
            </w:r>
            <w:r w:rsidRPr="000171A8">
              <w:rPr>
                <w:rFonts w:ascii="Tahoma" w:hAnsi="Tahoma" w:cs="Tahoma"/>
                <w:sz w:val="22"/>
                <w:szCs w:val="22"/>
              </w:rPr>
              <w:t xml:space="preserve"> </w:t>
            </w:r>
            <w:r w:rsidRPr="00061173">
              <w:rPr>
                <w:rFonts w:ascii="Tahoma" w:hAnsi="Tahoma" w:cs="Tahoma"/>
                <w:sz w:val="22"/>
                <w:szCs w:val="22"/>
              </w:rPr>
              <w:t>Resolved.</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p>
        </w:tc>
        <w:tc>
          <w:tcPr>
            <w:tcW w:w="9356" w:type="dxa"/>
          </w:tcPr>
          <w:p w:rsidR="00F01567" w:rsidRPr="002A5E58" w:rsidRDefault="00F01567" w:rsidP="00F01567">
            <w:pPr>
              <w:jc w:val="both"/>
              <w:rPr>
                <w:rFonts w:ascii="Tahoma" w:hAnsi="Tahoma" w:cs="Tahoma"/>
                <w:b/>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r>
              <w:rPr>
                <w:rFonts w:ascii="Tahoma" w:hAnsi="Tahoma" w:cs="Tahoma"/>
                <w:b/>
                <w:sz w:val="22"/>
                <w:szCs w:val="22"/>
              </w:rPr>
              <w:t>145</w:t>
            </w:r>
            <w:r w:rsidRPr="002A5E58">
              <w:rPr>
                <w:rFonts w:ascii="Tahoma" w:hAnsi="Tahoma" w:cs="Tahoma"/>
                <w:b/>
                <w:sz w:val="22"/>
                <w:szCs w:val="22"/>
              </w:rPr>
              <w:t>/16</w:t>
            </w:r>
          </w:p>
        </w:tc>
        <w:tc>
          <w:tcPr>
            <w:tcW w:w="9356" w:type="dxa"/>
          </w:tcPr>
          <w:p w:rsidR="00F01567" w:rsidRPr="002A5E58" w:rsidRDefault="00F01567" w:rsidP="00F01567">
            <w:pPr>
              <w:jc w:val="both"/>
              <w:rPr>
                <w:rFonts w:ascii="Tahoma" w:hAnsi="Tahoma" w:cs="Tahoma"/>
                <w:b/>
                <w:sz w:val="22"/>
                <w:szCs w:val="22"/>
              </w:rPr>
            </w:pPr>
            <w:r w:rsidRPr="002A5E58">
              <w:rPr>
                <w:rFonts w:ascii="Tahoma" w:hAnsi="Tahoma" w:cs="Tahoma"/>
                <w:b/>
                <w:sz w:val="22"/>
                <w:szCs w:val="22"/>
              </w:rPr>
              <w:t>Matters Arising &amp; Other Business</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A72269" w:rsidRDefault="00F01567" w:rsidP="00F01567">
            <w:pPr>
              <w:pStyle w:val="ListParagraph"/>
              <w:numPr>
                <w:ilvl w:val="0"/>
                <w:numId w:val="36"/>
              </w:numPr>
              <w:jc w:val="both"/>
              <w:rPr>
                <w:rFonts w:ascii="Tahoma" w:hAnsi="Tahoma" w:cs="Tahoma"/>
                <w:b/>
                <w:sz w:val="22"/>
                <w:szCs w:val="22"/>
              </w:rPr>
            </w:pPr>
          </w:p>
        </w:tc>
        <w:tc>
          <w:tcPr>
            <w:tcW w:w="9356" w:type="dxa"/>
          </w:tcPr>
          <w:p w:rsidR="00F01567" w:rsidRPr="00A72269" w:rsidRDefault="00F01567" w:rsidP="00F01567">
            <w:pPr>
              <w:rPr>
                <w:rFonts w:ascii="Tahoma" w:hAnsi="Tahoma" w:cs="Tahoma"/>
                <w:b/>
                <w:sz w:val="22"/>
                <w:szCs w:val="22"/>
              </w:rPr>
            </w:pPr>
            <w:r w:rsidRPr="00A72269">
              <w:rPr>
                <w:rFonts w:ascii="Tahoma" w:hAnsi="Tahoma" w:cs="Tahoma"/>
                <w:b/>
                <w:sz w:val="22"/>
                <w:szCs w:val="22"/>
              </w:rPr>
              <w:t>Minute reference 123/16, item b)</w:t>
            </w:r>
          </w:p>
          <w:p w:rsidR="00F01567" w:rsidRPr="00DF3C7F" w:rsidRDefault="00F01567" w:rsidP="00F01567">
            <w:pPr>
              <w:rPr>
                <w:rFonts w:ascii="Tahoma" w:hAnsi="Tahoma" w:cs="Tahoma"/>
                <w:sz w:val="22"/>
                <w:szCs w:val="22"/>
              </w:rPr>
            </w:pPr>
            <w:r w:rsidRPr="00DF3C7F">
              <w:rPr>
                <w:rFonts w:ascii="Tahoma" w:hAnsi="Tahoma" w:cs="Tahoma"/>
                <w:b/>
                <w:sz w:val="22"/>
                <w:szCs w:val="22"/>
              </w:rPr>
              <w:t xml:space="preserve">Laxey Dog Bylaws Control Bylaws 2007 – </w:t>
            </w:r>
            <w:r w:rsidRPr="00DF3C7F">
              <w:rPr>
                <w:rFonts w:ascii="Tahoma" w:hAnsi="Tahoma" w:cs="Tahoma"/>
                <w:sz w:val="22"/>
                <w:szCs w:val="22"/>
              </w:rPr>
              <w:t>Current Bylaws due to expire</w:t>
            </w:r>
            <w:r w:rsidRPr="00DF3C7F">
              <w:rPr>
                <w:rFonts w:ascii="Tahoma" w:hAnsi="Tahoma" w:cs="Tahoma"/>
                <w:b/>
                <w:sz w:val="22"/>
                <w:szCs w:val="22"/>
              </w:rPr>
              <w:t xml:space="preserve"> </w:t>
            </w:r>
            <w:r w:rsidRPr="00DF3C7F">
              <w:rPr>
                <w:rFonts w:ascii="Tahoma" w:hAnsi="Tahoma" w:cs="Tahoma"/>
                <w:sz w:val="22"/>
                <w:szCs w:val="22"/>
              </w:rPr>
              <w:t>31</w:t>
            </w:r>
            <w:r w:rsidRPr="00DF3C7F">
              <w:rPr>
                <w:rFonts w:ascii="Tahoma" w:hAnsi="Tahoma" w:cs="Tahoma"/>
                <w:sz w:val="22"/>
                <w:szCs w:val="22"/>
                <w:vertAlign w:val="superscript"/>
              </w:rPr>
              <w:t>th</w:t>
            </w:r>
            <w:r w:rsidRPr="00DF3C7F">
              <w:rPr>
                <w:rFonts w:ascii="Tahoma" w:hAnsi="Tahoma" w:cs="Tahoma"/>
                <w:sz w:val="22"/>
                <w:szCs w:val="22"/>
              </w:rPr>
              <w:t xml:space="preserve"> October 2017.  Consideration to be given to renewing the bylaw which will extend the coverage to </w:t>
            </w:r>
            <w:r>
              <w:rPr>
                <w:rFonts w:ascii="Tahoma" w:hAnsi="Tahoma" w:cs="Tahoma"/>
                <w:sz w:val="22"/>
                <w:szCs w:val="22"/>
              </w:rPr>
              <w:t xml:space="preserve">the whole of </w:t>
            </w:r>
            <w:r w:rsidRPr="00DF3C7F">
              <w:rPr>
                <w:rFonts w:ascii="Tahoma" w:hAnsi="Tahoma" w:cs="Tahoma"/>
                <w:sz w:val="22"/>
                <w:szCs w:val="22"/>
              </w:rPr>
              <w:t>Garff</w:t>
            </w:r>
            <w:r>
              <w:rPr>
                <w:rFonts w:ascii="Tahoma" w:hAnsi="Tahoma" w:cs="Tahoma"/>
                <w:sz w:val="22"/>
                <w:szCs w:val="22"/>
              </w:rPr>
              <w:t xml:space="preserve"> Sheading</w:t>
            </w:r>
            <w:r w:rsidRPr="00DF3C7F">
              <w:rPr>
                <w:rFonts w:ascii="Tahoma" w:hAnsi="Tahoma" w:cs="Tahoma"/>
                <w:sz w:val="22"/>
                <w:szCs w:val="22"/>
              </w:rPr>
              <w:t>, in particular section 6(1)(a), which require the keeper of a dog to remove any faeces deposited by the dog on the highway or any other area or beach described in the order.</w:t>
            </w:r>
          </w:p>
          <w:p w:rsidR="00F01567" w:rsidRPr="005F79CA" w:rsidRDefault="00C2764A" w:rsidP="00F01567">
            <w:pPr>
              <w:jc w:val="both"/>
              <w:rPr>
                <w:rFonts w:ascii="Tahoma" w:hAnsi="Tahoma" w:cs="Tahoma"/>
                <w:i/>
                <w:sz w:val="22"/>
                <w:szCs w:val="22"/>
              </w:rPr>
            </w:pPr>
            <w:r>
              <w:rPr>
                <w:rFonts w:ascii="Tahoma" w:hAnsi="Tahoma" w:cs="Tahoma"/>
                <w:i/>
                <w:sz w:val="22"/>
                <w:szCs w:val="22"/>
              </w:rPr>
              <w:t xml:space="preserve">A detailed discussion took place and it was noted that the new bylaws will extend to cover </w:t>
            </w:r>
            <w:r w:rsidR="001A2F0F">
              <w:rPr>
                <w:rFonts w:ascii="Tahoma" w:hAnsi="Tahoma" w:cs="Tahoma"/>
                <w:i/>
                <w:sz w:val="22"/>
                <w:szCs w:val="22"/>
              </w:rPr>
              <w:t xml:space="preserve">public highways in </w:t>
            </w:r>
            <w:r>
              <w:rPr>
                <w:rFonts w:ascii="Tahoma" w:hAnsi="Tahoma" w:cs="Tahoma"/>
                <w:i/>
                <w:sz w:val="22"/>
                <w:szCs w:val="22"/>
              </w:rPr>
              <w:t>Lonan an</w:t>
            </w:r>
            <w:r w:rsidR="001A2F0F">
              <w:rPr>
                <w:rFonts w:ascii="Tahoma" w:hAnsi="Tahoma" w:cs="Tahoma"/>
                <w:i/>
                <w:sz w:val="22"/>
                <w:szCs w:val="22"/>
              </w:rPr>
              <w:t>d Maughold, however</w:t>
            </w:r>
            <w:r>
              <w:rPr>
                <w:rFonts w:ascii="Tahoma" w:hAnsi="Tahoma" w:cs="Tahoma"/>
                <w:i/>
                <w:sz w:val="22"/>
                <w:szCs w:val="22"/>
              </w:rPr>
              <w:t xml:space="preserve"> no additional </w:t>
            </w:r>
            <w:r w:rsidR="00D36EC0">
              <w:rPr>
                <w:rFonts w:ascii="Tahoma" w:hAnsi="Tahoma" w:cs="Tahoma"/>
                <w:i/>
                <w:sz w:val="22"/>
                <w:szCs w:val="22"/>
              </w:rPr>
              <w:t xml:space="preserve">areas </w:t>
            </w:r>
            <w:r w:rsidR="001A2F0F">
              <w:rPr>
                <w:rFonts w:ascii="Tahoma" w:hAnsi="Tahoma" w:cs="Tahoma"/>
                <w:i/>
                <w:sz w:val="22"/>
                <w:szCs w:val="22"/>
              </w:rPr>
              <w:t>were</w:t>
            </w:r>
            <w:r w:rsidR="004E310B">
              <w:rPr>
                <w:rFonts w:ascii="Tahoma" w:hAnsi="Tahoma" w:cs="Tahoma"/>
                <w:i/>
                <w:sz w:val="22"/>
                <w:szCs w:val="22"/>
              </w:rPr>
              <w:t xml:space="preserve"> specified to prohibit dogs or </w:t>
            </w:r>
            <w:r w:rsidR="00B253B6">
              <w:rPr>
                <w:rFonts w:ascii="Tahoma" w:hAnsi="Tahoma" w:cs="Tahoma"/>
                <w:i/>
                <w:sz w:val="22"/>
                <w:szCs w:val="22"/>
              </w:rPr>
              <w:t>where it would be an</w:t>
            </w:r>
            <w:r w:rsidR="004E310B">
              <w:rPr>
                <w:rFonts w:ascii="Tahoma" w:hAnsi="Tahoma" w:cs="Tahoma"/>
                <w:i/>
                <w:sz w:val="22"/>
                <w:szCs w:val="22"/>
              </w:rPr>
              <w:t xml:space="preserve"> offence for a dog to be at large.</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A72269" w:rsidRDefault="00F01567" w:rsidP="00F01567">
            <w:pPr>
              <w:pStyle w:val="ListParagraph"/>
              <w:numPr>
                <w:ilvl w:val="0"/>
                <w:numId w:val="36"/>
              </w:numPr>
              <w:jc w:val="both"/>
              <w:rPr>
                <w:rFonts w:ascii="Tahoma" w:hAnsi="Tahoma" w:cs="Tahoma"/>
                <w:b/>
                <w:sz w:val="22"/>
                <w:szCs w:val="22"/>
              </w:rPr>
            </w:pPr>
          </w:p>
        </w:tc>
        <w:tc>
          <w:tcPr>
            <w:tcW w:w="9356" w:type="dxa"/>
          </w:tcPr>
          <w:p w:rsidR="00F01567" w:rsidRPr="00B85E74" w:rsidRDefault="00F01567" w:rsidP="00F01567">
            <w:pPr>
              <w:rPr>
                <w:rFonts w:ascii="Tahoma" w:hAnsi="Tahoma" w:cs="Tahoma"/>
                <w:b/>
                <w:sz w:val="22"/>
                <w:szCs w:val="22"/>
              </w:rPr>
            </w:pPr>
            <w:r>
              <w:rPr>
                <w:rFonts w:ascii="Tahoma" w:hAnsi="Tahoma" w:cs="Tahoma"/>
                <w:b/>
                <w:sz w:val="22"/>
                <w:szCs w:val="22"/>
              </w:rPr>
              <w:t>Minute reference 133</w:t>
            </w:r>
            <w:r w:rsidRPr="00B85E74">
              <w:rPr>
                <w:rFonts w:ascii="Tahoma" w:hAnsi="Tahoma" w:cs="Tahoma"/>
                <w:b/>
                <w:sz w:val="22"/>
                <w:szCs w:val="22"/>
              </w:rPr>
              <w:t xml:space="preserve">/16, item </w:t>
            </w:r>
            <w:r>
              <w:rPr>
                <w:rFonts w:ascii="Tahoma" w:hAnsi="Tahoma" w:cs="Tahoma"/>
                <w:b/>
                <w:sz w:val="22"/>
                <w:szCs w:val="22"/>
              </w:rPr>
              <w:t>b)</w:t>
            </w:r>
          </w:p>
          <w:p w:rsidR="00F01567" w:rsidRDefault="00F01567" w:rsidP="004E310B">
            <w:pPr>
              <w:rPr>
                <w:rFonts w:ascii="Tahoma" w:hAnsi="Tahoma" w:cs="Tahoma"/>
                <w:sz w:val="22"/>
                <w:szCs w:val="22"/>
              </w:rPr>
            </w:pPr>
            <w:r w:rsidRPr="00B85E74">
              <w:rPr>
                <w:rFonts w:ascii="Tahoma" w:hAnsi="Tahoma" w:cs="Tahoma"/>
                <w:b/>
                <w:sz w:val="22"/>
                <w:szCs w:val="22"/>
              </w:rPr>
              <w:t>Safer</w:t>
            </w:r>
            <w:r>
              <w:rPr>
                <w:rFonts w:ascii="Tahoma" w:hAnsi="Tahoma" w:cs="Tahoma"/>
                <w:b/>
                <w:sz w:val="22"/>
                <w:szCs w:val="22"/>
              </w:rPr>
              <w:t xml:space="preserve"> </w:t>
            </w:r>
            <w:r w:rsidRPr="00B85E74">
              <w:rPr>
                <w:rFonts w:ascii="Tahoma" w:hAnsi="Tahoma" w:cs="Tahoma"/>
                <w:b/>
                <w:sz w:val="22"/>
                <w:szCs w:val="22"/>
              </w:rPr>
              <w:t>Cycling Organisation</w:t>
            </w:r>
            <w:r w:rsidRPr="00B85E74">
              <w:rPr>
                <w:rFonts w:ascii="Tahoma" w:hAnsi="Tahoma" w:cs="Tahoma"/>
                <w:sz w:val="22"/>
                <w:szCs w:val="22"/>
              </w:rPr>
              <w:t xml:space="preserve"> – Request from Sean McLachlan for Endorsement of Road Safety Campaign (previously circulated)</w:t>
            </w:r>
            <w:r w:rsidR="004E310B">
              <w:rPr>
                <w:rFonts w:ascii="Tahoma" w:hAnsi="Tahoma" w:cs="Tahoma"/>
                <w:sz w:val="22"/>
                <w:szCs w:val="22"/>
              </w:rPr>
              <w:t xml:space="preserve">.  </w:t>
            </w:r>
          </w:p>
          <w:p w:rsidR="004E310B" w:rsidRDefault="004E310B" w:rsidP="004E310B">
            <w:pPr>
              <w:rPr>
                <w:rFonts w:ascii="Tahoma" w:hAnsi="Tahoma" w:cs="Tahoma"/>
                <w:i/>
                <w:sz w:val="22"/>
                <w:szCs w:val="22"/>
              </w:rPr>
            </w:pPr>
            <w:r w:rsidRPr="00B769DD">
              <w:rPr>
                <w:rFonts w:ascii="Tahoma" w:hAnsi="Tahoma" w:cs="Tahoma"/>
                <w:i/>
                <w:sz w:val="22"/>
                <w:szCs w:val="22"/>
              </w:rPr>
              <w:t xml:space="preserve">The Deputy Clerk briefed the Commissioners </w:t>
            </w:r>
            <w:r w:rsidR="00B769DD">
              <w:rPr>
                <w:rFonts w:ascii="Tahoma" w:hAnsi="Tahoma" w:cs="Tahoma"/>
                <w:i/>
                <w:sz w:val="22"/>
                <w:szCs w:val="22"/>
              </w:rPr>
              <w:t>on</w:t>
            </w:r>
            <w:r w:rsidRPr="00B769DD">
              <w:rPr>
                <w:rFonts w:ascii="Tahoma" w:hAnsi="Tahoma" w:cs="Tahoma"/>
                <w:i/>
                <w:sz w:val="22"/>
                <w:szCs w:val="22"/>
              </w:rPr>
              <w:t xml:space="preserve"> meeting with Mr McLachlan and gave the following recommendations for promoting the ‘Safer Cycling’</w:t>
            </w:r>
            <w:r w:rsidR="00B769DD">
              <w:rPr>
                <w:rFonts w:ascii="Tahoma" w:hAnsi="Tahoma" w:cs="Tahoma"/>
                <w:i/>
                <w:sz w:val="22"/>
                <w:szCs w:val="22"/>
              </w:rPr>
              <w:t xml:space="preserve"> in Garff:</w:t>
            </w:r>
          </w:p>
          <w:p w:rsidR="00B769DD" w:rsidRDefault="00B769DD" w:rsidP="00B769DD">
            <w:pPr>
              <w:pStyle w:val="ListParagraph"/>
              <w:numPr>
                <w:ilvl w:val="0"/>
                <w:numId w:val="41"/>
              </w:numPr>
              <w:rPr>
                <w:rFonts w:ascii="Tahoma" w:hAnsi="Tahoma" w:cs="Tahoma"/>
                <w:i/>
                <w:sz w:val="22"/>
                <w:szCs w:val="22"/>
              </w:rPr>
            </w:pPr>
            <w:r>
              <w:rPr>
                <w:rFonts w:ascii="Tahoma" w:hAnsi="Tahoma" w:cs="Tahoma"/>
                <w:i/>
                <w:sz w:val="22"/>
                <w:szCs w:val="22"/>
              </w:rPr>
              <w:t>Signage on the A2 throughout Garff.</w:t>
            </w:r>
          </w:p>
          <w:p w:rsidR="00B769DD" w:rsidRDefault="00B769DD" w:rsidP="00B769DD">
            <w:pPr>
              <w:pStyle w:val="ListParagraph"/>
              <w:numPr>
                <w:ilvl w:val="0"/>
                <w:numId w:val="41"/>
              </w:numPr>
              <w:rPr>
                <w:rFonts w:ascii="Tahoma" w:hAnsi="Tahoma" w:cs="Tahoma"/>
                <w:i/>
                <w:sz w:val="22"/>
                <w:szCs w:val="22"/>
              </w:rPr>
            </w:pPr>
            <w:r>
              <w:rPr>
                <w:rFonts w:ascii="Tahoma" w:hAnsi="Tahoma" w:cs="Tahoma"/>
                <w:i/>
                <w:sz w:val="22"/>
                <w:szCs w:val="22"/>
              </w:rPr>
              <w:t xml:space="preserve">Bicycle lights to be given to year 6 school children on completion of cycling proficiency. </w:t>
            </w:r>
          </w:p>
          <w:p w:rsidR="00B769DD" w:rsidRDefault="00B769DD" w:rsidP="00B769DD">
            <w:pPr>
              <w:pStyle w:val="ListParagraph"/>
              <w:numPr>
                <w:ilvl w:val="0"/>
                <w:numId w:val="41"/>
              </w:numPr>
              <w:rPr>
                <w:rFonts w:ascii="Tahoma" w:hAnsi="Tahoma" w:cs="Tahoma"/>
                <w:i/>
                <w:sz w:val="22"/>
                <w:szCs w:val="22"/>
              </w:rPr>
            </w:pPr>
            <w:r>
              <w:rPr>
                <w:rFonts w:ascii="Tahoma" w:hAnsi="Tahoma" w:cs="Tahoma"/>
                <w:i/>
                <w:sz w:val="22"/>
                <w:szCs w:val="22"/>
              </w:rPr>
              <w:t>Public launch of initiative in January 2017, with press release.</w:t>
            </w:r>
          </w:p>
          <w:p w:rsidR="00B769DD" w:rsidRDefault="00B769DD" w:rsidP="00B769DD">
            <w:pPr>
              <w:pStyle w:val="ListParagraph"/>
              <w:numPr>
                <w:ilvl w:val="0"/>
                <w:numId w:val="41"/>
              </w:numPr>
              <w:rPr>
                <w:rFonts w:ascii="Tahoma" w:hAnsi="Tahoma" w:cs="Tahoma"/>
                <w:i/>
                <w:sz w:val="22"/>
                <w:szCs w:val="22"/>
              </w:rPr>
            </w:pPr>
            <w:r>
              <w:rPr>
                <w:rFonts w:ascii="Tahoma" w:hAnsi="Tahoma" w:cs="Tahoma"/>
                <w:i/>
                <w:sz w:val="22"/>
                <w:szCs w:val="22"/>
              </w:rPr>
              <w:t xml:space="preserve">Seek endorsements from Mark Cavendish and Peter </w:t>
            </w:r>
            <w:r w:rsidRPr="00B769DD">
              <w:rPr>
                <w:rFonts w:ascii="Tahoma" w:hAnsi="Tahoma" w:cs="Tahoma"/>
                <w:i/>
                <w:sz w:val="22"/>
                <w:szCs w:val="22"/>
              </w:rPr>
              <w:t>Kennaugh</w:t>
            </w:r>
            <w:r>
              <w:rPr>
                <w:rFonts w:ascii="Tahoma" w:hAnsi="Tahoma" w:cs="Tahoma"/>
                <w:i/>
                <w:sz w:val="22"/>
                <w:szCs w:val="22"/>
              </w:rPr>
              <w:t>.</w:t>
            </w:r>
          </w:p>
          <w:p w:rsidR="00B769DD" w:rsidRPr="00B769DD" w:rsidRDefault="001A2F0F" w:rsidP="004E310B">
            <w:pPr>
              <w:rPr>
                <w:rFonts w:ascii="Tahoma" w:hAnsi="Tahoma" w:cs="Tahoma"/>
                <w:i/>
                <w:sz w:val="22"/>
                <w:szCs w:val="22"/>
              </w:rPr>
            </w:pPr>
            <w:r>
              <w:rPr>
                <w:rFonts w:ascii="Tahoma" w:hAnsi="Tahoma" w:cs="Tahoma"/>
                <w:i/>
                <w:sz w:val="22"/>
                <w:szCs w:val="22"/>
              </w:rPr>
              <w:t>It was unanimously Resolved the Clerk progress the initiative.</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A72269" w:rsidRDefault="00F01567" w:rsidP="00F01567">
            <w:pPr>
              <w:pStyle w:val="ListParagraph"/>
              <w:numPr>
                <w:ilvl w:val="0"/>
                <w:numId w:val="36"/>
              </w:numPr>
              <w:jc w:val="both"/>
              <w:rPr>
                <w:rFonts w:ascii="Tahoma" w:hAnsi="Tahoma" w:cs="Tahoma"/>
                <w:b/>
                <w:sz w:val="22"/>
                <w:szCs w:val="22"/>
              </w:rPr>
            </w:pPr>
          </w:p>
        </w:tc>
        <w:tc>
          <w:tcPr>
            <w:tcW w:w="9356" w:type="dxa"/>
          </w:tcPr>
          <w:p w:rsidR="00F01567" w:rsidRDefault="00F01567" w:rsidP="00F01567">
            <w:pPr>
              <w:rPr>
                <w:rFonts w:ascii="Tahoma" w:hAnsi="Tahoma" w:cs="Tahoma"/>
                <w:b/>
                <w:sz w:val="22"/>
                <w:szCs w:val="22"/>
              </w:rPr>
            </w:pPr>
            <w:r>
              <w:rPr>
                <w:rFonts w:ascii="Tahoma" w:hAnsi="Tahoma" w:cs="Tahoma"/>
                <w:b/>
                <w:sz w:val="22"/>
                <w:szCs w:val="22"/>
              </w:rPr>
              <w:t>Minute reference 123</w:t>
            </w:r>
            <w:r w:rsidRPr="00B85E74">
              <w:rPr>
                <w:rFonts w:ascii="Tahoma" w:hAnsi="Tahoma" w:cs="Tahoma"/>
                <w:b/>
                <w:sz w:val="22"/>
                <w:szCs w:val="22"/>
              </w:rPr>
              <w:t>/16, item</w:t>
            </w:r>
            <w:r>
              <w:rPr>
                <w:rFonts w:ascii="Tahoma" w:hAnsi="Tahoma" w:cs="Tahoma"/>
                <w:b/>
                <w:sz w:val="22"/>
                <w:szCs w:val="22"/>
              </w:rPr>
              <w:t xml:space="preserve"> c)</w:t>
            </w:r>
          </w:p>
          <w:p w:rsidR="001A2F0F" w:rsidRDefault="00F01567" w:rsidP="00F01567">
            <w:pPr>
              <w:rPr>
                <w:rFonts w:ascii="Tahoma" w:hAnsi="Tahoma" w:cs="Tahoma"/>
                <w:sz w:val="22"/>
                <w:szCs w:val="22"/>
              </w:rPr>
            </w:pPr>
            <w:r>
              <w:rPr>
                <w:rFonts w:ascii="Tahoma" w:hAnsi="Tahoma" w:cs="Tahoma"/>
                <w:b/>
                <w:sz w:val="22"/>
                <w:szCs w:val="22"/>
              </w:rPr>
              <w:t xml:space="preserve">Garff Refuse Contract Tender – </w:t>
            </w:r>
            <w:r>
              <w:rPr>
                <w:rFonts w:ascii="Tahoma" w:hAnsi="Tahoma" w:cs="Tahoma"/>
                <w:sz w:val="22"/>
                <w:szCs w:val="22"/>
              </w:rPr>
              <w:t>Advertisements have been placed in the IoM Newspaper and the tender specification and form of tender documents have been made available to interested parties.</w:t>
            </w:r>
          </w:p>
          <w:p w:rsidR="001A2F0F" w:rsidRPr="001A2F0F" w:rsidRDefault="001A2F0F" w:rsidP="00F01567">
            <w:pPr>
              <w:rPr>
                <w:rFonts w:ascii="Tahoma" w:hAnsi="Tahoma" w:cs="Tahoma"/>
                <w:i/>
                <w:sz w:val="22"/>
                <w:szCs w:val="22"/>
              </w:rPr>
            </w:pPr>
            <w:r w:rsidRPr="001A2F0F">
              <w:rPr>
                <w:rFonts w:ascii="Tahoma" w:hAnsi="Tahoma" w:cs="Tahoma"/>
                <w:i/>
                <w:sz w:val="22"/>
                <w:szCs w:val="22"/>
              </w:rPr>
              <w:t>The Clerk advised the closing date for submission of tenders was Friday 16</w:t>
            </w:r>
            <w:r w:rsidRPr="001A2F0F">
              <w:rPr>
                <w:rFonts w:ascii="Tahoma" w:hAnsi="Tahoma" w:cs="Tahoma"/>
                <w:i/>
                <w:sz w:val="22"/>
                <w:szCs w:val="22"/>
                <w:vertAlign w:val="superscript"/>
              </w:rPr>
              <w:t>th</w:t>
            </w:r>
            <w:r w:rsidRPr="001A2F0F">
              <w:rPr>
                <w:rFonts w:ascii="Tahoma" w:hAnsi="Tahoma" w:cs="Tahoma"/>
                <w:i/>
                <w:sz w:val="22"/>
                <w:szCs w:val="22"/>
              </w:rPr>
              <w:t xml:space="preserve"> December 2016.   Resolved to note.</w:t>
            </w:r>
            <w:r w:rsidR="00896BD9">
              <w:rPr>
                <w:rFonts w:ascii="Tahoma" w:hAnsi="Tahoma" w:cs="Tahoma"/>
                <w:i/>
                <w:sz w:val="22"/>
                <w:szCs w:val="22"/>
              </w:rPr>
              <w:t xml:space="preserve">  A discussion took place with respect to appointing a committee to review the Garff Refuse Tender returns.</w:t>
            </w:r>
          </w:p>
        </w:tc>
        <w:tc>
          <w:tcPr>
            <w:tcW w:w="850" w:type="dxa"/>
          </w:tcPr>
          <w:p w:rsidR="00F01567" w:rsidRPr="003B4129" w:rsidRDefault="00F01567" w:rsidP="00F01567">
            <w:pPr>
              <w:jc w:val="both"/>
              <w:rPr>
                <w:rFonts w:ascii="Tahoma" w:hAnsi="Tahoma" w:cs="Tahoma"/>
                <w:b/>
                <w:bCs/>
                <w:sz w:val="16"/>
                <w:szCs w:val="16"/>
              </w:rPr>
            </w:pPr>
          </w:p>
        </w:tc>
      </w:tr>
      <w:tr w:rsidR="001A2F0F" w:rsidRPr="003B4129" w:rsidTr="00337CC0">
        <w:tc>
          <w:tcPr>
            <w:tcW w:w="1129" w:type="dxa"/>
          </w:tcPr>
          <w:p w:rsidR="001A2F0F" w:rsidRPr="00A72269" w:rsidRDefault="001A2F0F" w:rsidP="00F01567">
            <w:pPr>
              <w:pStyle w:val="ListParagraph"/>
              <w:numPr>
                <w:ilvl w:val="0"/>
                <w:numId w:val="36"/>
              </w:numPr>
              <w:jc w:val="both"/>
              <w:rPr>
                <w:rFonts w:ascii="Tahoma" w:hAnsi="Tahoma" w:cs="Tahoma"/>
                <w:b/>
                <w:sz w:val="22"/>
                <w:szCs w:val="22"/>
              </w:rPr>
            </w:pPr>
          </w:p>
        </w:tc>
        <w:tc>
          <w:tcPr>
            <w:tcW w:w="9356" w:type="dxa"/>
          </w:tcPr>
          <w:p w:rsidR="001A2F0F" w:rsidRDefault="001A2F0F" w:rsidP="00F01567">
            <w:pPr>
              <w:rPr>
                <w:rFonts w:ascii="Tahoma" w:hAnsi="Tahoma" w:cs="Tahoma"/>
                <w:b/>
                <w:sz w:val="22"/>
                <w:szCs w:val="22"/>
              </w:rPr>
            </w:pPr>
            <w:r>
              <w:rPr>
                <w:rFonts w:ascii="Tahoma" w:hAnsi="Tahoma" w:cs="Tahoma"/>
                <w:b/>
                <w:sz w:val="22"/>
                <w:szCs w:val="22"/>
              </w:rPr>
              <w:t>Minute Reference Daphne McOwen 02.11.16</w:t>
            </w:r>
          </w:p>
          <w:p w:rsidR="001A2F0F" w:rsidRPr="00896BD9" w:rsidRDefault="001A2F0F" w:rsidP="00F01567">
            <w:pPr>
              <w:rPr>
                <w:rFonts w:ascii="Tahoma" w:hAnsi="Tahoma" w:cs="Tahoma"/>
                <w:sz w:val="22"/>
                <w:szCs w:val="22"/>
              </w:rPr>
            </w:pPr>
            <w:r>
              <w:rPr>
                <w:rFonts w:ascii="Tahoma" w:hAnsi="Tahoma" w:cs="Tahoma"/>
                <w:b/>
                <w:sz w:val="22"/>
                <w:szCs w:val="22"/>
              </w:rPr>
              <w:t xml:space="preserve">Chain of Office </w:t>
            </w:r>
            <w:r w:rsidR="00896BD9">
              <w:rPr>
                <w:rFonts w:ascii="Tahoma" w:hAnsi="Tahoma" w:cs="Tahoma"/>
                <w:b/>
                <w:sz w:val="22"/>
                <w:szCs w:val="22"/>
              </w:rPr>
              <w:t>–</w:t>
            </w:r>
            <w:r>
              <w:rPr>
                <w:rFonts w:ascii="Tahoma" w:hAnsi="Tahoma" w:cs="Tahoma"/>
                <w:b/>
                <w:sz w:val="22"/>
                <w:szCs w:val="22"/>
              </w:rPr>
              <w:t xml:space="preserve"> </w:t>
            </w:r>
            <w:r w:rsidR="00896BD9">
              <w:rPr>
                <w:rFonts w:ascii="Tahoma" w:hAnsi="Tahoma" w:cs="Tahoma"/>
                <w:sz w:val="22"/>
                <w:szCs w:val="22"/>
              </w:rPr>
              <w:t xml:space="preserve">A brief discussion took place in order to brief </w:t>
            </w:r>
            <w:r w:rsidR="00896BD9" w:rsidRPr="00896BD9">
              <w:rPr>
                <w:rFonts w:ascii="Tahoma" w:hAnsi="Tahoma" w:cs="Tahoma"/>
                <w:b/>
                <w:sz w:val="22"/>
                <w:szCs w:val="22"/>
              </w:rPr>
              <w:t xml:space="preserve">JPn </w:t>
            </w:r>
            <w:r w:rsidR="00896BD9">
              <w:rPr>
                <w:rFonts w:ascii="Tahoma" w:hAnsi="Tahoma" w:cs="Tahoma"/>
                <w:sz w:val="22"/>
                <w:szCs w:val="22"/>
              </w:rPr>
              <w:t>on the progress of the chain of office.</w:t>
            </w:r>
          </w:p>
        </w:tc>
        <w:tc>
          <w:tcPr>
            <w:tcW w:w="850" w:type="dxa"/>
          </w:tcPr>
          <w:p w:rsidR="001A2F0F" w:rsidRPr="003B4129" w:rsidRDefault="001A2F0F" w:rsidP="00F01567">
            <w:pPr>
              <w:jc w:val="both"/>
              <w:rPr>
                <w:rFonts w:ascii="Tahoma" w:hAnsi="Tahoma" w:cs="Tahoma"/>
                <w:b/>
                <w:bCs/>
                <w:sz w:val="16"/>
                <w:szCs w:val="16"/>
              </w:rPr>
            </w:pPr>
          </w:p>
        </w:tc>
      </w:tr>
      <w:tr w:rsidR="00896BD9" w:rsidRPr="003B4129" w:rsidTr="00337CC0">
        <w:tc>
          <w:tcPr>
            <w:tcW w:w="1129" w:type="dxa"/>
          </w:tcPr>
          <w:p w:rsidR="00896BD9" w:rsidRPr="00A72269" w:rsidRDefault="00896BD9" w:rsidP="00F01567">
            <w:pPr>
              <w:pStyle w:val="ListParagraph"/>
              <w:numPr>
                <w:ilvl w:val="0"/>
                <w:numId w:val="36"/>
              </w:numPr>
              <w:jc w:val="both"/>
              <w:rPr>
                <w:rFonts w:ascii="Tahoma" w:hAnsi="Tahoma" w:cs="Tahoma"/>
                <w:b/>
                <w:sz w:val="22"/>
                <w:szCs w:val="22"/>
              </w:rPr>
            </w:pPr>
          </w:p>
        </w:tc>
        <w:tc>
          <w:tcPr>
            <w:tcW w:w="9356" w:type="dxa"/>
          </w:tcPr>
          <w:p w:rsidR="00896BD9" w:rsidRDefault="00896BD9" w:rsidP="00896BD9">
            <w:pPr>
              <w:rPr>
                <w:rFonts w:ascii="Tahoma" w:hAnsi="Tahoma" w:cs="Tahoma"/>
                <w:b/>
                <w:sz w:val="22"/>
                <w:szCs w:val="22"/>
              </w:rPr>
            </w:pPr>
            <w:r>
              <w:rPr>
                <w:rFonts w:ascii="Tahoma" w:hAnsi="Tahoma" w:cs="Tahoma"/>
                <w:b/>
                <w:sz w:val="22"/>
                <w:szCs w:val="22"/>
              </w:rPr>
              <w:t>Minute reference 141</w:t>
            </w:r>
            <w:r w:rsidRPr="00B85E74">
              <w:rPr>
                <w:rFonts w:ascii="Tahoma" w:hAnsi="Tahoma" w:cs="Tahoma"/>
                <w:b/>
                <w:sz w:val="22"/>
                <w:szCs w:val="22"/>
              </w:rPr>
              <w:t>/16, item</w:t>
            </w:r>
            <w:r>
              <w:rPr>
                <w:rFonts w:ascii="Tahoma" w:hAnsi="Tahoma" w:cs="Tahoma"/>
                <w:b/>
                <w:sz w:val="22"/>
                <w:szCs w:val="22"/>
              </w:rPr>
              <w:t xml:space="preserve"> e)</w:t>
            </w:r>
          </w:p>
          <w:p w:rsidR="00896BD9" w:rsidRPr="00896BD9" w:rsidRDefault="00896BD9" w:rsidP="00F01567">
            <w:pPr>
              <w:rPr>
                <w:rFonts w:ascii="Tahoma" w:hAnsi="Tahoma" w:cs="Tahoma"/>
                <w:sz w:val="22"/>
                <w:szCs w:val="22"/>
              </w:rPr>
            </w:pPr>
            <w:r>
              <w:rPr>
                <w:rFonts w:ascii="Tahoma" w:hAnsi="Tahoma" w:cs="Tahoma"/>
                <w:b/>
                <w:sz w:val="22"/>
                <w:szCs w:val="22"/>
              </w:rPr>
              <w:lastRenderedPageBreak/>
              <w:t xml:space="preserve">Cranleigh Ville site – PK </w:t>
            </w:r>
            <w:r>
              <w:rPr>
                <w:rFonts w:ascii="Tahoma" w:hAnsi="Tahoma" w:cs="Tahoma"/>
                <w:sz w:val="22"/>
                <w:szCs w:val="22"/>
              </w:rPr>
              <w:t>raised the matter of the Cranleigh Ville site siting car parking issues on Glen Road.  It was noted that Hon Martyn Perkins MHK was in communication with the Department of Infrastructure.</w:t>
            </w:r>
          </w:p>
        </w:tc>
        <w:tc>
          <w:tcPr>
            <w:tcW w:w="850" w:type="dxa"/>
          </w:tcPr>
          <w:p w:rsidR="00896BD9" w:rsidRPr="003B4129" w:rsidRDefault="00896BD9" w:rsidP="00F01567">
            <w:pPr>
              <w:jc w:val="both"/>
              <w:rPr>
                <w:rFonts w:ascii="Tahoma" w:hAnsi="Tahoma" w:cs="Tahoma"/>
                <w:b/>
                <w:bCs/>
                <w:sz w:val="16"/>
                <w:szCs w:val="16"/>
              </w:rPr>
            </w:pPr>
          </w:p>
        </w:tc>
      </w:tr>
      <w:tr w:rsidR="00896BD9" w:rsidRPr="003B4129" w:rsidTr="00337CC0">
        <w:tc>
          <w:tcPr>
            <w:tcW w:w="1129" w:type="dxa"/>
          </w:tcPr>
          <w:p w:rsidR="00896BD9" w:rsidRPr="00A72269" w:rsidRDefault="00896BD9" w:rsidP="00F01567">
            <w:pPr>
              <w:pStyle w:val="ListParagraph"/>
              <w:numPr>
                <w:ilvl w:val="0"/>
                <w:numId w:val="36"/>
              </w:numPr>
              <w:jc w:val="both"/>
              <w:rPr>
                <w:rFonts w:ascii="Tahoma" w:hAnsi="Tahoma" w:cs="Tahoma"/>
                <w:b/>
                <w:sz w:val="22"/>
                <w:szCs w:val="22"/>
              </w:rPr>
            </w:pPr>
          </w:p>
        </w:tc>
        <w:tc>
          <w:tcPr>
            <w:tcW w:w="9356" w:type="dxa"/>
          </w:tcPr>
          <w:p w:rsidR="00896BD9" w:rsidRPr="00896BD9" w:rsidRDefault="00896BD9" w:rsidP="00896BD9">
            <w:pPr>
              <w:rPr>
                <w:rFonts w:ascii="Tahoma" w:hAnsi="Tahoma" w:cs="Tahoma"/>
                <w:sz w:val="22"/>
                <w:szCs w:val="22"/>
              </w:rPr>
            </w:pPr>
            <w:r>
              <w:rPr>
                <w:rFonts w:ascii="Tahoma" w:hAnsi="Tahoma" w:cs="Tahoma"/>
                <w:b/>
                <w:sz w:val="22"/>
                <w:szCs w:val="22"/>
              </w:rPr>
              <w:t xml:space="preserve">Ballaglass Glen footbridge – MF </w:t>
            </w:r>
            <w:r>
              <w:rPr>
                <w:rFonts w:ascii="Tahoma" w:hAnsi="Tahoma" w:cs="Tahoma"/>
                <w:sz w:val="22"/>
                <w:szCs w:val="22"/>
              </w:rPr>
              <w:t>requested an update from the Clerk on the Departments plans to replace the bridge.  The Clerk advised that he was awaiting an update from an officer from the Department of Infrastructure.</w:t>
            </w:r>
          </w:p>
        </w:tc>
        <w:tc>
          <w:tcPr>
            <w:tcW w:w="850" w:type="dxa"/>
          </w:tcPr>
          <w:p w:rsidR="00896BD9" w:rsidRPr="003B4129" w:rsidRDefault="00896BD9" w:rsidP="00F01567">
            <w:pPr>
              <w:jc w:val="both"/>
              <w:rPr>
                <w:rFonts w:ascii="Tahoma" w:hAnsi="Tahoma" w:cs="Tahoma"/>
                <w:b/>
                <w:bCs/>
                <w:sz w:val="16"/>
                <w:szCs w:val="16"/>
              </w:rPr>
            </w:pPr>
          </w:p>
        </w:tc>
      </w:tr>
      <w:tr w:rsidR="00F01567" w:rsidRPr="003B4129" w:rsidTr="00337CC0">
        <w:tc>
          <w:tcPr>
            <w:tcW w:w="1129" w:type="dxa"/>
          </w:tcPr>
          <w:p w:rsidR="00F01567" w:rsidRDefault="00F01567" w:rsidP="00F01567">
            <w:pPr>
              <w:jc w:val="both"/>
              <w:rPr>
                <w:rFonts w:ascii="Tahoma" w:hAnsi="Tahoma" w:cs="Tahoma"/>
                <w:b/>
                <w:sz w:val="22"/>
                <w:szCs w:val="22"/>
              </w:rPr>
            </w:pPr>
          </w:p>
        </w:tc>
        <w:tc>
          <w:tcPr>
            <w:tcW w:w="9356" w:type="dxa"/>
          </w:tcPr>
          <w:p w:rsidR="00F01567" w:rsidRPr="002A5E58" w:rsidRDefault="00F01567" w:rsidP="00F01567">
            <w:pPr>
              <w:jc w:val="both"/>
              <w:rPr>
                <w:rFonts w:ascii="Tahoma" w:hAnsi="Tahoma" w:cs="Tahoma"/>
                <w:b/>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r>
              <w:rPr>
                <w:rFonts w:ascii="Tahoma" w:hAnsi="Tahoma" w:cs="Tahoma"/>
                <w:b/>
                <w:sz w:val="22"/>
                <w:szCs w:val="22"/>
              </w:rPr>
              <w:t>146</w:t>
            </w:r>
            <w:r w:rsidRPr="002A5E58">
              <w:rPr>
                <w:rFonts w:ascii="Tahoma" w:hAnsi="Tahoma" w:cs="Tahoma"/>
                <w:b/>
                <w:sz w:val="22"/>
                <w:szCs w:val="22"/>
              </w:rPr>
              <w:t>/16</w:t>
            </w:r>
          </w:p>
        </w:tc>
        <w:tc>
          <w:tcPr>
            <w:tcW w:w="9356" w:type="dxa"/>
          </w:tcPr>
          <w:p w:rsidR="00F01567" w:rsidRPr="002A5E58" w:rsidRDefault="00F01567" w:rsidP="00F01567">
            <w:pPr>
              <w:rPr>
                <w:rFonts w:ascii="Tahoma" w:hAnsi="Tahoma" w:cs="Tahoma"/>
                <w:b/>
                <w:sz w:val="22"/>
                <w:szCs w:val="22"/>
              </w:rPr>
            </w:pPr>
            <w:r w:rsidRPr="002A5E58">
              <w:rPr>
                <w:rFonts w:ascii="Tahoma" w:hAnsi="Tahoma" w:cs="Tahoma"/>
                <w:b/>
                <w:sz w:val="22"/>
                <w:szCs w:val="22"/>
              </w:rPr>
              <w:t>General Correspondence</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pStyle w:val="ListParagraph"/>
              <w:numPr>
                <w:ilvl w:val="0"/>
                <w:numId w:val="19"/>
              </w:numPr>
              <w:jc w:val="both"/>
              <w:rPr>
                <w:rFonts w:ascii="Tahoma" w:hAnsi="Tahoma" w:cs="Tahoma"/>
                <w:b/>
                <w:sz w:val="22"/>
                <w:szCs w:val="22"/>
              </w:rPr>
            </w:pPr>
          </w:p>
        </w:tc>
        <w:tc>
          <w:tcPr>
            <w:tcW w:w="9356" w:type="dxa"/>
          </w:tcPr>
          <w:p w:rsidR="00F01567" w:rsidRDefault="00F01567" w:rsidP="00F01567">
            <w:pPr>
              <w:rPr>
                <w:rFonts w:ascii="Tahoma" w:hAnsi="Tahoma" w:cs="Tahoma"/>
                <w:sz w:val="22"/>
                <w:szCs w:val="22"/>
              </w:rPr>
            </w:pPr>
            <w:r w:rsidRPr="00854D95">
              <w:rPr>
                <w:rFonts w:ascii="Tahoma" w:hAnsi="Tahoma" w:cs="Tahoma"/>
                <w:b/>
                <w:sz w:val="22"/>
                <w:szCs w:val="22"/>
              </w:rPr>
              <w:t xml:space="preserve">Request for Memorial Bench Laxey Promenade </w:t>
            </w:r>
            <w:r>
              <w:rPr>
                <w:rFonts w:ascii="Tahoma" w:hAnsi="Tahoma" w:cs="Tahoma"/>
                <w:b/>
                <w:sz w:val="22"/>
                <w:szCs w:val="22"/>
              </w:rPr>
              <w:t>–</w:t>
            </w:r>
            <w:r w:rsidRPr="00854D95">
              <w:rPr>
                <w:rFonts w:ascii="Tahoma" w:hAnsi="Tahoma" w:cs="Tahoma"/>
                <w:b/>
                <w:sz w:val="22"/>
                <w:szCs w:val="22"/>
              </w:rPr>
              <w:t xml:space="preserve"> </w:t>
            </w:r>
            <w:r>
              <w:rPr>
                <w:rFonts w:ascii="Tahoma" w:hAnsi="Tahoma" w:cs="Tahoma"/>
                <w:sz w:val="22"/>
                <w:szCs w:val="22"/>
              </w:rPr>
              <w:t>Correspondence received form resident requesting permission to place a memorial bench on Laxey Promenade in Memory of her late Husband.</w:t>
            </w:r>
          </w:p>
          <w:p w:rsidR="001A2F0F" w:rsidRDefault="001A2F0F" w:rsidP="00F01567">
            <w:pPr>
              <w:rPr>
                <w:rFonts w:ascii="Tahoma" w:hAnsi="Tahoma" w:cs="Tahoma"/>
                <w:i/>
                <w:sz w:val="22"/>
                <w:szCs w:val="22"/>
              </w:rPr>
            </w:pPr>
            <w:r w:rsidRPr="001A2F0F">
              <w:rPr>
                <w:rFonts w:ascii="Tahoma" w:hAnsi="Tahoma" w:cs="Tahoma"/>
                <w:i/>
                <w:sz w:val="22"/>
                <w:szCs w:val="22"/>
              </w:rPr>
              <w:t>A discussion took place and it was unanimously Resolved to approve the request.</w:t>
            </w:r>
          </w:p>
          <w:p w:rsidR="007B560F" w:rsidRPr="007B560F" w:rsidRDefault="007B560F" w:rsidP="00F01567">
            <w:pPr>
              <w:rPr>
                <w:rFonts w:ascii="Tahoma" w:hAnsi="Tahoma" w:cs="Tahoma"/>
                <w:b/>
                <w:i/>
                <w:color w:val="1F497D"/>
                <w:sz w:val="22"/>
                <w:szCs w:val="22"/>
              </w:rPr>
            </w:pPr>
            <w:r>
              <w:rPr>
                <w:rFonts w:ascii="Tahoma" w:hAnsi="Tahoma" w:cs="Tahoma"/>
                <w:i/>
                <w:sz w:val="22"/>
                <w:szCs w:val="22"/>
              </w:rPr>
              <w:t xml:space="preserve">Proposed </w:t>
            </w:r>
            <w:r w:rsidRPr="007B560F">
              <w:rPr>
                <w:rFonts w:ascii="Tahoma" w:hAnsi="Tahoma" w:cs="Tahoma"/>
                <w:b/>
                <w:i/>
                <w:sz w:val="22"/>
                <w:szCs w:val="22"/>
              </w:rPr>
              <w:t>JP</w:t>
            </w:r>
            <w:r>
              <w:rPr>
                <w:rFonts w:ascii="Tahoma" w:hAnsi="Tahoma" w:cs="Tahoma"/>
                <w:b/>
                <w:i/>
                <w:sz w:val="22"/>
                <w:szCs w:val="22"/>
              </w:rPr>
              <w:t>n</w:t>
            </w:r>
            <w:r>
              <w:rPr>
                <w:rFonts w:ascii="Tahoma" w:hAnsi="Tahoma" w:cs="Tahoma"/>
                <w:i/>
                <w:sz w:val="22"/>
                <w:szCs w:val="22"/>
              </w:rPr>
              <w:t xml:space="preserve">, Seconded </w:t>
            </w:r>
            <w:r w:rsidRPr="007B560F">
              <w:rPr>
                <w:rFonts w:ascii="Tahoma" w:hAnsi="Tahoma" w:cs="Tahoma"/>
                <w:b/>
                <w:i/>
                <w:sz w:val="22"/>
                <w:szCs w:val="22"/>
              </w:rPr>
              <w:t>PK</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p>
        </w:tc>
        <w:tc>
          <w:tcPr>
            <w:tcW w:w="9356" w:type="dxa"/>
          </w:tcPr>
          <w:p w:rsidR="00F01567" w:rsidRPr="002A5E58" w:rsidRDefault="00F01567" w:rsidP="00F01567">
            <w:pPr>
              <w:rPr>
                <w:rFonts w:ascii="Tahoma" w:hAnsi="Tahoma" w:cs="Tahoma"/>
                <w:b/>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r>
              <w:rPr>
                <w:rFonts w:ascii="Tahoma" w:hAnsi="Tahoma" w:cs="Tahoma"/>
                <w:b/>
                <w:sz w:val="22"/>
                <w:szCs w:val="22"/>
              </w:rPr>
              <w:t>147</w:t>
            </w:r>
            <w:r w:rsidRPr="002A5E58">
              <w:rPr>
                <w:rFonts w:ascii="Tahoma" w:hAnsi="Tahoma" w:cs="Tahoma"/>
                <w:b/>
                <w:sz w:val="22"/>
                <w:szCs w:val="22"/>
              </w:rPr>
              <w:t>/16</w:t>
            </w:r>
          </w:p>
        </w:tc>
        <w:tc>
          <w:tcPr>
            <w:tcW w:w="9356" w:type="dxa"/>
          </w:tcPr>
          <w:p w:rsidR="00F01567" w:rsidRPr="002A5E58" w:rsidRDefault="00F01567" w:rsidP="00F01567">
            <w:pPr>
              <w:rPr>
                <w:rFonts w:ascii="Tahoma" w:hAnsi="Tahoma" w:cs="Tahoma"/>
                <w:b/>
                <w:sz w:val="22"/>
                <w:szCs w:val="22"/>
              </w:rPr>
            </w:pPr>
            <w:r w:rsidRPr="002A5E58">
              <w:rPr>
                <w:rFonts w:ascii="Tahoma" w:hAnsi="Tahoma" w:cs="Tahoma"/>
                <w:b/>
                <w:sz w:val="22"/>
                <w:szCs w:val="22"/>
              </w:rPr>
              <w:t>Officers Report</w:t>
            </w:r>
            <w:r>
              <w:rPr>
                <w:rFonts w:ascii="Tahoma" w:hAnsi="Tahoma" w:cs="Tahoma"/>
                <w:b/>
                <w:sz w:val="22"/>
                <w:szCs w:val="22"/>
              </w:rPr>
              <w:t>s</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AF70C8" w:rsidRDefault="00F01567" w:rsidP="00F01567">
            <w:pPr>
              <w:pStyle w:val="ListParagraph"/>
              <w:numPr>
                <w:ilvl w:val="0"/>
                <w:numId w:val="37"/>
              </w:numPr>
              <w:jc w:val="both"/>
              <w:rPr>
                <w:rFonts w:ascii="Tahoma" w:hAnsi="Tahoma" w:cs="Tahoma"/>
                <w:b/>
                <w:sz w:val="22"/>
                <w:szCs w:val="22"/>
              </w:rPr>
            </w:pPr>
          </w:p>
        </w:tc>
        <w:tc>
          <w:tcPr>
            <w:tcW w:w="9356" w:type="dxa"/>
          </w:tcPr>
          <w:p w:rsidR="00F01567" w:rsidRPr="002A5E58" w:rsidRDefault="00F01567" w:rsidP="00F01567">
            <w:pPr>
              <w:rPr>
                <w:rFonts w:ascii="Tahoma" w:hAnsi="Tahoma" w:cs="Tahoma"/>
                <w:b/>
                <w:sz w:val="22"/>
                <w:szCs w:val="22"/>
              </w:rPr>
            </w:pPr>
            <w:r>
              <w:rPr>
                <w:rFonts w:ascii="Tahoma" w:hAnsi="Tahoma" w:cs="Tahoma"/>
                <w:b/>
                <w:sz w:val="22"/>
                <w:szCs w:val="22"/>
              </w:rPr>
              <w:t>Health and Safety</w:t>
            </w:r>
            <w:r w:rsidR="00F33806">
              <w:rPr>
                <w:rFonts w:ascii="Tahoma" w:hAnsi="Tahoma" w:cs="Tahoma"/>
                <w:b/>
                <w:sz w:val="22"/>
                <w:szCs w:val="22"/>
              </w:rPr>
              <w:t xml:space="preserve"> – </w:t>
            </w:r>
            <w:r w:rsidR="00F33806" w:rsidRPr="00F33806">
              <w:rPr>
                <w:rFonts w:ascii="Tahoma" w:hAnsi="Tahoma" w:cs="Tahoma"/>
                <w:sz w:val="22"/>
                <w:szCs w:val="22"/>
              </w:rPr>
              <w:t>No matters to report.</w:t>
            </w: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AF70C8" w:rsidRDefault="00F01567" w:rsidP="00F01567">
            <w:pPr>
              <w:pStyle w:val="ListParagraph"/>
              <w:numPr>
                <w:ilvl w:val="0"/>
                <w:numId w:val="37"/>
              </w:numPr>
              <w:jc w:val="both"/>
              <w:rPr>
                <w:rFonts w:ascii="Tahoma" w:hAnsi="Tahoma" w:cs="Tahoma"/>
                <w:b/>
                <w:sz w:val="22"/>
                <w:szCs w:val="22"/>
              </w:rPr>
            </w:pPr>
          </w:p>
        </w:tc>
        <w:tc>
          <w:tcPr>
            <w:tcW w:w="9356" w:type="dxa"/>
          </w:tcPr>
          <w:p w:rsidR="00F01567" w:rsidRPr="002A5E58" w:rsidRDefault="00F01567" w:rsidP="00F01567">
            <w:pPr>
              <w:rPr>
                <w:rFonts w:ascii="Tahoma" w:hAnsi="Tahoma" w:cs="Tahoma"/>
                <w:sz w:val="22"/>
                <w:szCs w:val="22"/>
              </w:rPr>
            </w:pPr>
            <w:r w:rsidRPr="00E73D3E">
              <w:rPr>
                <w:rFonts w:ascii="Tahoma" w:hAnsi="Tahoma" w:cs="Tahoma"/>
                <w:b/>
                <w:sz w:val="22"/>
                <w:szCs w:val="22"/>
              </w:rPr>
              <w:t>W</w:t>
            </w:r>
            <w:r>
              <w:rPr>
                <w:rFonts w:ascii="Tahoma" w:hAnsi="Tahoma" w:cs="Tahoma"/>
                <w:b/>
                <w:sz w:val="22"/>
                <w:szCs w:val="22"/>
              </w:rPr>
              <w:t>orks and Amenities</w:t>
            </w:r>
            <w:r w:rsidR="00F33806">
              <w:rPr>
                <w:rFonts w:ascii="Tahoma" w:hAnsi="Tahoma" w:cs="Tahoma"/>
                <w:b/>
                <w:sz w:val="22"/>
                <w:szCs w:val="22"/>
              </w:rPr>
              <w:t xml:space="preserve"> – </w:t>
            </w:r>
            <w:r w:rsidR="00F33806" w:rsidRPr="00F33806">
              <w:rPr>
                <w:rFonts w:ascii="Tahoma" w:hAnsi="Tahoma" w:cs="Tahoma"/>
                <w:sz w:val="22"/>
                <w:szCs w:val="22"/>
              </w:rPr>
              <w:t>No matters to report.</w:t>
            </w:r>
          </w:p>
        </w:tc>
        <w:tc>
          <w:tcPr>
            <w:tcW w:w="850" w:type="dxa"/>
          </w:tcPr>
          <w:p w:rsidR="00F01567" w:rsidRPr="003B4129" w:rsidRDefault="00F01567" w:rsidP="00F01567">
            <w:pPr>
              <w:jc w:val="both"/>
              <w:rPr>
                <w:rFonts w:ascii="Tahoma" w:hAnsi="Tahoma" w:cs="Tahoma"/>
                <w:b/>
                <w:bCs/>
                <w:sz w:val="16"/>
                <w:szCs w:val="16"/>
              </w:rPr>
            </w:pPr>
            <w:r>
              <w:rPr>
                <w:rFonts w:ascii="Tahoma" w:hAnsi="Tahoma" w:cs="Tahoma"/>
                <w:b/>
                <w:bCs/>
                <w:sz w:val="16"/>
                <w:szCs w:val="16"/>
              </w:rPr>
              <w:t xml:space="preserve">  </w:t>
            </w:r>
          </w:p>
        </w:tc>
      </w:tr>
      <w:tr w:rsidR="007B560F" w:rsidRPr="003B4129" w:rsidTr="00337CC0">
        <w:tc>
          <w:tcPr>
            <w:tcW w:w="1129" w:type="dxa"/>
          </w:tcPr>
          <w:p w:rsidR="007B560F" w:rsidRPr="00AF70C8" w:rsidRDefault="007B560F" w:rsidP="00F01567">
            <w:pPr>
              <w:pStyle w:val="ListParagraph"/>
              <w:numPr>
                <w:ilvl w:val="0"/>
                <w:numId w:val="37"/>
              </w:numPr>
              <w:jc w:val="both"/>
              <w:rPr>
                <w:rFonts w:ascii="Tahoma" w:hAnsi="Tahoma" w:cs="Tahoma"/>
                <w:b/>
                <w:sz w:val="22"/>
                <w:szCs w:val="22"/>
              </w:rPr>
            </w:pPr>
          </w:p>
        </w:tc>
        <w:tc>
          <w:tcPr>
            <w:tcW w:w="9356" w:type="dxa"/>
          </w:tcPr>
          <w:p w:rsidR="007B560F" w:rsidRPr="007B560F" w:rsidRDefault="007B560F" w:rsidP="00F01567">
            <w:pPr>
              <w:rPr>
                <w:rFonts w:ascii="Tahoma" w:hAnsi="Tahoma" w:cs="Tahoma"/>
                <w:sz w:val="22"/>
                <w:szCs w:val="22"/>
              </w:rPr>
            </w:pPr>
            <w:r>
              <w:rPr>
                <w:rFonts w:ascii="Tahoma" w:hAnsi="Tahoma" w:cs="Tahoma"/>
                <w:b/>
                <w:sz w:val="22"/>
                <w:szCs w:val="22"/>
              </w:rPr>
              <w:t xml:space="preserve">Cooil Roi Sheltered Housing – JPl </w:t>
            </w:r>
            <w:r>
              <w:rPr>
                <w:rFonts w:ascii="Tahoma" w:hAnsi="Tahoma" w:cs="Tahoma"/>
                <w:sz w:val="22"/>
                <w:szCs w:val="22"/>
              </w:rPr>
              <w:t>reported that a 24 front doors at the complex required replacing and two quotations had been obtained.  A discussion took place with respect to financial regulations and whether a third quotation was required.  It was Resolved the Clerks investigate and report back to the next meeting.</w:t>
            </w:r>
          </w:p>
        </w:tc>
        <w:tc>
          <w:tcPr>
            <w:tcW w:w="850" w:type="dxa"/>
          </w:tcPr>
          <w:p w:rsidR="007B560F" w:rsidRDefault="007B560F" w:rsidP="00F01567">
            <w:pPr>
              <w:jc w:val="both"/>
              <w:rPr>
                <w:rFonts w:ascii="Tahoma" w:hAnsi="Tahoma" w:cs="Tahoma"/>
                <w:b/>
                <w:bCs/>
                <w:sz w:val="16"/>
                <w:szCs w:val="16"/>
              </w:rPr>
            </w:pPr>
          </w:p>
        </w:tc>
      </w:tr>
      <w:tr w:rsidR="00F01567" w:rsidRPr="003B4129" w:rsidTr="00337CC0">
        <w:tc>
          <w:tcPr>
            <w:tcW w:w="1129" w:type="dxa"/>
          </w:tcPr>
          <w:p w:rsidR="00F01567" w:rsidRDefault="00F01567" w:rsidP="00F01567">
            <w:pPr>
              <w:jc w:val="center"/>
              <w:rPr>
                <w:rFonts w:ascii="Tahoma" w:hAnsi="Tahoma" w:cs="Tahoma"/>
                <w:b/>
                <w:sz w:val="22"/>
                <w:szCs w:val="22"/>
              </w:rPr>
            </w:pPr>
          </w:p>
        </w:tc>
        <w:tc>
          <w:tcPr>
            <w:tcW w:w="9356" w:type="dxa"/>
          </w:tcPr>
          <w:p w:rsidR="00F01567" w:rsidRPr="00E73D3E" w:rsidRDefault="00F01567" w:rsidP="00F01567">
            <w:pPr>
              <w:rPr>
                <w:rFonts w:ascii="Tahoma" w:hAnsi="Tahoma" w:cs="Tahoma"/>
                <w:b/>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rPr>
          <w:trHeight w:val="241"/>
        </w:trPr>
        <w:tc>
          <w:tcPr>
            <w:tcW w:w="1129" w:type="dxa"/>
          </w:tcPr>
          <w:p w:rsidR="00F01567" w:rsidRPr="002A5E58" w:rsidRDefault="00F01567" w:rsidP="00F01567">
            <w:pPr>
              <w:jc w:val="both"/>
              <w:rPr>
                <w:rFonts w:ascii="Tahoma" w:hAnsi="Tahoma" w:cs="Tahoma"/>
                <w:b/>
                <w:sz w:val="22"/>
                <w:szCs w:val="22"/>
              </w:rPr>
            </w:pPr>
            <w:r>
              <w:rPr>
                <w:rFonts w:ascii="Tahoma" w:hAnsi="Tahoma" w:cs="Tahoma"/>
                <w:b/>
                <w:sz w:val="22"/>
                <w:szCs w:val="22"/>
              </w:rPr>
              <w:t>148</w:t>
            </w:r>
            <w:r w:rsidRPr="002A5E58">
              <w:rPr>
                <w:rFonts w:ascii="Tahoma" w:hAnsi="Tahoma" w:cs="Tahoma"/>
                <w:b/>
                <w:sz w:val="22"/>
                <w:szCs w:val="22"/>
              </w:rPr>
              <w:t>/16</w:t>
            </w:r>
          </w:p>
        </w:tc>
        <w:tc>
          <w:tcPr>
            <w:tcW w:w="9356" w:type="dxa"/>
          </w:tcPr>
          <w:p w:rsidR="00F33806" w:rsidRPr="002A5E58" w:rsidRDefault="00F01567" w:rsidP="00F01567">
            <w:pPr>
              <w:rPr>
                <w:rFonts w:ascii="Tahoma" w:hAnsi="Tahoma" w:cs="Tahoma"/>
                <w:b/>
                <w:sz w:val="22"/>
                <w:szCs w:val="22"/>
              </w:rPr>
            </w:pPr>
            <w:r w:rsidRPr="002A5E58">
              <w:rPr>
                <w:rFonts w:ascii="Tahoma" w:hAnsi="Tahoma" w:cs="Tahoma"/>
                <w:b/>
                <w:sz w:val="22"/>
                <w:szCs w:val="22"/>
              </w:rPr>
              <w:t>In Private</w:t>
            </w:r>
            <w:r>
              <w:rPr>
                <w:rFonts w:ascii="Tahoma" w:hAnsi="Tahoma" w:cs="Tahoma"/>
                <w:b/>
                <w:sz w:val="22"/>
                <w:szCs w:val="22"/>
              </w:rPr>
              <w:t xml:space="preserve"> </w:t>
            </w:r>
            <w:r w:rsidR="00F33806">
              <w:rPr>
                <w:rFonts w:ascii="Tahoma" w:hAnsi="Tahoma" w:cs="Tahoma"/>
                <w:b/>
                <w:sz w:val="22"/>
                <w:szCs w:val="22"/>
              </w:rPr>
              <w:t>–</w:t>
            </w:r>
            <w:r>
              <w:rPr>
                <w:rFonts w:ascii="Tahoma" w:hAnsi="Tahoma" w:cs="Tahoma"/>
                <w:b/>
                <w:sz w:val="22"/>
                <w:szCs w:val="22"/>
              </w:rPr>
              <w:t xml:space="preserve"> Correspondence</w:t>
            </w:r>
          </w:p>
        </w:tc>
        <w:tc>
          <w:tcPr>
            <w:tcW w:w="850" w:type="dxa"/>
          </w:tcPr>
          <w:p w:rsidR="00F01567" w:rsidRPr="003B4129" w:rsidRDefault="00F01567" w:rsidP="00F01567">
            <w:pPr>
              <w:jc w:val="both"/>
              <w:rPr>
                <w:rFonts w:ascii="Tahoma" w:hAnsi="Tahoma" w:cs="Tahoma"/>
                <w:b/>
                <w:bCs/>
                <w:sz w:val="16"/>
                <w:szCs w:val="16"/>
              </w:rPr>
            </w:pPr>
          </w:p>
        </w:tc>
      </w:tr>
      <w:tr w:rsidR="00F33806" w:rsidRPr="003B4129" w:rsidTr="00337CC0">
        <w:trPr>
          <w:trHeight w:val="241"/>
        </w:trPr>
        <w:tc>
          <w:tcPr>
            <w:tcW w:w="1129" w:type="dxa"/>
          </w:tcPr>
          <w:p w:rsidR="00F33806" w:rsidRPr="00F33806" w:rsidRDefault="00F33806" w:rsidP="00F33806">
            <w:pPr>
              <w:pStyle w:val="ListParagraph"/>
              <w:numPr>
                <w:ilvl w:val="0"/>
                <w:numId w:val="42"/>
              </w:numPr>
              <w:jc w:val="both"/>
              <w:rPr>
                <w:rFonts w:ascii="Tahoma" w:hAnsi="Tahoma" w:cs="Tahoma"/>
                <w:b/>
                <w:sz w:val="22"/>
                <w:szCs w:val="22"/>
              </w:rPr>
            </w:pPr>
          </w:p>
        </w:tc>
        <w:tc>
          <w:tcPr>
            <w:tcW w:w="9356" w:type="dxa"/>
          </w:tcPr>
          <w:p w:rsidR="00F33806" w:rsidRPr="00F33806" w:rsidRDefault="00F33806" w:rsidP="00F01567">
            <w:pPr>
              <w:rPr>
                <w:rFonts w:ascii="Tahoma" w:hAnsi="Tahoma" w:cs="Tahoma"/>
                <w:sz w:val="22"/>
                <w:szCs w:val="22"/>
              </w:rPr>
            </w:pPr>
            <w:r w:rsidRPr="00F33806">
              <w:rPr>
                <w:rFonts w:ascii="Tahoma" w:hAnsi="Tahoma" w:cs="Tahoma"/>
                <w:sz w:val="22"/>
                <w:szCs w:val="22"/>
              </w:rPr>
              <w:t>Nil.</w:t>
            </w:r>
          </w:p>
        </w:tc>
        <w:tc>
          <w:tcPr>
            <w:tcW w:w="850" w:type="dxa"/>
          </w:tcPr>
          <w:p w:rsidR="00F33806" w:rsidRPr="003B4129" w:rsidRDefault="00F33806" w:rsidP="00F01567">
            <w:pPr>
              <w:jc w:val="both"/>
              <w:rPr>
                <w:rFonts w:ascii="Tahoma" w:hAnsi="Tahoma" w:cs="Tahoma"/>
                <w:b/>
                <w:bCs/>
                <w:sz w:val="16"/>
                <w:szCs w:val="16"/>
              </w:rPr>
            </w:pPr>
          </w:p>
        </w:tc>
      </w:tr>
      <w:tr w:rsidR="00F01567" w:rsidRPr="003B4129" w:rsidTr="00337CC0">
        <w:tc>
          <w:tcPr>
            <w:tcW w:w="1129" w:type="dxa"/>
          </w:tcPr>
          <w:p w:rsidR="00F01567" w:rsidRPr="005125F1" w:rsidRDefault="00F01567" w:rsidP="00F01567">
            <w:pPr>
              <w:rPr>
                <w:rFonts w:ascii="Tahoma" w:hAnsi="Tahoma" w:cs="Tahoma"/>
                <w:b/>
                <w:sz w:val="22"/>
                <w:szCs w:val="22"/>
              </w:rPr>
            </w:pPr>
          </w:p>
        </w:tc>
        <w:tc>
          <w:tcPr>
            <w:tcW w:w="9356" w:type="dxa"/>
          </w:tcPr>
          <w:p w:rsidR="00F01567" w:rsidRDefault="00F01567" w:rsidP="00F01567">
            <w:pPr>
              <w:rPr>
                <w:rFonts w:ascii="Tahoma" w:hAnsi="Tahoma" w:cs="Tahoma"/>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5125F1" w:rsidRDefault="00F01567" w:rsidP="00F01567">
            <w:pPr>
              <w:rPr>
                <w:rFonts w:ascii="Tahoma" w:hAnsi="Tahoma" w:cs="Tahoma"/>
                <w:b/>
                <w:sz w:val="22"/>
                <w:szCs w:val="22"/>
              </w:rPr>
            </w:pPr>
            <w:r>
              <w:rPr>
                <w:rFonts w:ascii="Tahoma" w:hAnsi="Tahoma" w:cs="Tahoma"/>
                <w:b/>
                <w:sz w:val="22"/>
                <w:szCs w:val="22"/>
              </w:rPr>
              <w:t>149/16</w:t>
            </w:r>
          </w:p>
        </w:tc>
        <w:tc>
          <w:tcPr>
            <w:tcW w:w="9356" w:type="dxa"/>
          </w:tcPr>
          <w:p w:rsidR="00F33806" w:rsidRPr="004040F8" w:rsidRDefault="00F01567" w:rsidP="00F01567">
            <w:pPr>
              <w:rPr>
                <w:rFonts w:ascii="Tahoma" w:hAnsi="Tahoma" w:cs="Tahoma"/>
                <w:b/>
                <w:sz w:val="22"/>
                <w:szCs w:val="22"/>
              </w:rPr>
            </w:pPr>
            <w:r w:rsidRPr="004040F8">
              <w:rPr>
                <w:rFonts w:ascii="Tahoma" w:hAnsi="Tahoma" w:cs="Tahoma"/>
                <w:b/>
                <w:sz w:val="22"/>
                <w:szCs w:val="22"/>
              </w:rPr>
              <w:t xml:space="preserve">In Private </w:t>
            </w:r>
            <w:r w:rsidR="00F33806">
              <w:rPr>
                <w:rFonts w:ascii="Tahoma" w:hAnsi="Tahoma" w:cs="Tahoma"/>
                <w:b/>
                <w:sz w:val="22"/>
                <w:szCs w:val="22"/>
              </w:rPr>
              <w:t>–</w:t>
            </w:r>
            <w:r w:rsidRPr="004040F8">
              <w:rPr>
                <w:rFonts w:ascii="Tahoma" w:hAnsi="Tahoma" w:cs="Tahoma"/>
                <w:b/>
                <w:sz w:val="22"/>
                <w:szCs w:val="22"/>
              </w:rPr>
              <w:t xml:space="preserve"> Staffing</w:t>
            </w:r>
          </w:p>
        </w:tc>
        <w:tc>
          <w:tcPr>
            <w:tcW w:w="850" w:type="dxa"/>
          </w:tcPr>
          <w:p w:rsidR="00F01567" w:rsidRPr="003B4129" w:rsidRDefault="00F01567" w:rsidP="00F01567">
            <w:pPr>
              <w:jc w:val="both"/>
              <w:rPr>
                <w:rFonts w:ascii="Tahoma" w:hAnsi="Tahoma" w:cs="Tahoma"/>
                <w:b/>
                <w:bCs/>
                <w:sz w:val="16"/>
                <w:szCs w:val="16"/>
              </w:rPr>
            </w:pPr>
          </w:p>
        </w:tc>
      </w:tr>
      <w:tr w:rsidR="00F33806" w:rsidRPr="003B4129" w:rsidTr="00337CC0">
        <w:tc>
          <w:tcPr>
            <w:tcW w:w="1129" w:type="dxa"/>
          </w:tcPr>
          <w:p w:rsidR="00F33806" w:rsidRPr="00F33806" w:rsidRDefault="00F33806" w:rsidP="00F33806">
            <w:pPr>
              <w:pStyle w:val="ListParagraph"/>
              <w:numPr>
                <w:ilvl w:val="0"/>
                <w:numId w:val="43"/>
              </w:numPr>
              <w:rPr>
                <w:rFonts w:ascii="Tahoma" w:hAnsi="Tahoma" w:cs="Tahoma"/>
                <w:b/>
                <w:sz w:val="22"/>
                <w:szCs w:val="22"/>
              </w:rPr>
            </w:pPr>
          </w:p>
        </w:tc>
        <w:tc>
          <w:tcPr>
            <w:tcW w:w="9356" w:type="dxa"/>
          </w:tcPr>
          <w:p w:rsidR="00F33806" w:rsidRPr="00F33806" w:rsidRDefault="00F33806" w:rsidP="00F01567">
            <w:pPr>
              <w:rPr>
                <w:rFonts w:ascii="Tahoma" w:hAnsi="Tahoma" w:cs="Tahoma"/>
                <w:sz w:val="22"/>
                <w:szCs w:val="22"/>
              </w:rPr>
            </w:pPr>
            <w:r w:rsidRPr="00F33806">
              <w:rPr>
                <w:rFonts w:ascii="Tahoma" w:hAnsi="Tahoma" w:cs="Tahoma"/>
                <w:sz w:val="22"/>
                <w:szCs w:val="22"/>
              </w:rPr>
              <w:t>Nil.</w:t>
            </w:r>
          </w:p>
        </w:tc>
        <w:tc>
          <w:tcPr>
            <w:tcW w:w="850" w:type="dxa"/>
          </w:tcPr>
          <w:p w:rsidR="00F33806" w:rsidRPr="003B4129" w:rsidRDefault="00F33806" w:rsidP="00F01567">
            <w:pPr>
              <w:jc w:val="both"/>
              <w:rPr>
                <w:rFonts w:ascii="Tahoma" w:hAnsi="Tahoma" w:cs="Tahoma"/>
                <w:b/>
                <w:bCs/>
                <w:sz w:val="16"/>
                <w:szCs w:val="16"/>
              </w:rPr>
            </w:pPr>
          </w:p>
        </w:tc>
      </w:tr>
      <w:tr w:rsidR="00F33806" w:rsidRPr="003B4129" w:rsidTr="00337CC0">
        <w:tc>
          <w:tcPr>
            <w:tcW w:w="1129" w:type="dxa"/>
          </w:tcPr>
          <w:p w:rsidR="00F33806" w:rsidRDefault="00F33806" w:rsidP="00F01567">
            <w:pPr>
              <w:rPr>
                <w:rFonts w:ascii="Tahoma" w:hAnsi="Tahoma" w:cs="Tahoma"/>
                <w:b/>
                <w:sz w:val="22"/>
                <w:szCs w:val="22"/>
              </w:rPr>
            </w:pPr>
          </w:p>
        </w:tc>
        <w:tc>
          <w:tcPr>
            <w:tcW w:w="9356" w:type="dxa"/>
          </w:tcPr>
          <w:p w:rsidR="00F33806" w:rsidRPr="004040F8" w:rsidRDefault="00F33806" w:rsidP="00F01567">
            <w:pPr>
              <w:rPr>
                <w:rFonts w:ascii="Tahoma" w:hAnsi="Tahoma" w:cs="Tahoma"/>
                <w:b/>
                <w:sz w:val="22"/>
                <w:szCs w:val="22"/>
              </w:rPr>
            </w:pPr>
          </w:p>
        </w:tc>
        <w:tc>
          <w:tcPr>
            <w:tcW w:w="850" w:type="dxa"/>
          </w:tcPr>
          <w:p w:rsidR="00F33806" w:rsidRPr="003B4129" w:rsidRDefault="00F33806"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r>
              <w:rPr>
                <w:rFonts w:ascii="Tahoma" w:hAnsi="Tahoma" w:cs="Tahoma"/>
                <w:b/>
                <w:sz w:val="22"/>
                <w:szCs w:val="22"/>
              </w:rPr>
              <w:t>150</w:t>
            </w:r>
            <w:r w:rsidRPr="002A5E58">
              <w:rPr>
                <w:rFonts w:ascii="Tahoma" w:hAnsi="Tahoma" w:cs="Tahoma"/>
                <w:b/>
                <w:sz w:val="22"/>
                <w:szCs w:val="22"/>
              </w:rPr>
              <w:t>/16</w:t>
            </w:r>
          </w:p>
        </w:tc>
        <w:tc>
          <w:tcPr>
            <w:tcW w:w="9356" w:type="dxa"/>
          </w:tcPr>
          <w:p w:rsidR="00F01567" w:rsidRPr="002A5E58" w:rsidRDefault="00F01567" w:rsidP="00F01567">
            <w:pPr>
              <w:rPr>
                <w:rFonts w:ascii="Tahoma" w:hAnsi="Tahoma" w:cs="Tahoma"/>
                <w:b/>
                <w:sz w:val="22"/>
                <w:szCs w:val="22"/>
              </w:rPr>
            </w:pPr>
            <w:r w:rsidRPr="002A5E58">
              <w:rPr>
                <w:rFonts w:ascii="Tahoma" w:hAnsi="Tahoma" w:cs="Tahoma"/>
                <w:b/>
                <w:sz w:val="22"/>
                <w:szCs w:val="22"/>
              </w:rPr>
              <w:t>Chairman’s Report</w:t>
            </w:r>
          </w:p>
        </w:tc>
        <w:tc>
          <w:tcPr>
            <w:tcW w:w="850" w:type="dxa"/>
          </w:tcPr>
          <w:p w:rsidR="00F01567" w:rsidRPr="003B4129" w:rsidRDefault="00F01567" w:rsidP="00F01567">
            <w:pPr>
              <w:jc w:val="both"/>
              <w:rPr>
                <w:rFonts w:ascii="Tahoma" w:hAnsi="Tahoma" w:cs="Tahoma"/>
                <w:b/>
                <w:bCs/>
                <w:sz w:val="16"/>
                <w:szCs w:val="16"/>
              </w:rPr>
            </w:pPr>
          </w:p>
        </w:tc>
      </w:tr>
      <w:tr w:rsidR="00F33806" w:rsidRPr="003B4129" w:rsidTr="00337CC0">
        <w:tc>
          <w:tcPr>
            <w:tcW w:w="1129" w:type="dxa"/>
          </w:tcPr>
          <w:p w:rsidR="00F33806" w:rsidRPr="00F33806" w:rsidRDefault="00F33806" w:rsidP="00F33806">
            <w:pPr>
              <w:pStyle w:val="ListParagraph"/>
              <w:numPr>
                <w:ilvl w:val="0"/>
                <w:numId w:val="44"/>
              </w:numPr>
              <w:jc w:val="both"/>
              <w:rPr>
                <w:rFonts w:ascii="Tahoma" w:hAnsi="Tahoma" w:cs="Tahoma"/>
                <w:b/>
                <w:sz w:val="22"/>
                <w:szCs w:val="22"/>
              </w:rPr>
            </w:pPr>
          </w:p>
        </w:tc>
        <w:tc>
          <w:tcPr>
            <w:tcW w:w="9356" w:type="dxa"/>
          </w:tcPr>
          <w:p w:rsidR="00F33806" w:rsidRPr="00F33806" w:rsidRDefault="0088556D" w:rsidP="00F01567">
            <w:pPr>
              <w:rPr>
                <w:rFonts w:ascii="Tahoma" w:hAnsi="Tahoma" w:cs="Tahoma"/>
                <w:sz w:val="22"/>
                <w:szCs w:val="22"/>
              </w:rPr>
            </w:pPr>
            <w:r>
              <w:rPr>
                <w:rFonts w:ascii="Tahoma" w:hAnsi="Tahoma" w:cs="Tahoma"/>
                <w:sz w:val="22"/>
                <w:szCs w:val="22"/>
              </w:rPr>
              <w:t xml:space="preserve">ND reported he had attended the </w:t>
            </w:r>
            <w:r w:rsidRPr="0088556D">
              <w:rPr>
                <w:rFonts w:ascii="Tahoma" w:hAnsi="Tahoma" w:cs="Tahoma"/>
                <w:sz w:val="22"/>
                <w:szCs w:val="22"/>
              </w:rPr>
              <w:t>Royal Bri</w:t>
            </w:r>
            <w:r>
              <w:rPr>
                <w:rFonts w:ascii="Tahoma" w:hAnsi="Tahoma" w:cs="Tahoma"/>
                <w:sz w:val="22"/>
                <w:szCs w:val="22"/>
              </w:rPr>
              <w:t xml:space="preserve">tish Legion service of Remembrance </w:t>
            </w:r>
            <w:r w:rsidRPr="0088556D">
              <w:rPr>
                <w:rFonts w:ascii="Tahoma" w:hAnsi="Tahoma" w:cs="Tahoma"/>
                <w:sz w:val="22"/>
                <w:szCs w:val="22"/>
              </w:rPr>
              <w:t>at All Saints Church Lonan</w:t>
            </w:r>
            <w:r>
              <w:rPr>
                <w:rFonts w:ascii="Tahoma" w:hAnsi="Tahoma" w:cs="Tahoma"/>
                <w:sz w:val="22"/>
                <w:szCs w:val="22"/>
              </w:rPr>
              <w:t xml:space="preserve"> and thanked Commissioners for attending service</w:t>
            </w:r>
            <w:r w:rsidR="00434482">
              <w:rPr>
                <w:rFonts w:ascii="Tahoma" w:hAnsi="Tahoma" w:cs="Tahoma"/>
                <w:sz w:val="22"/>
                <w:szCs w:val="22"/>
              </w:rPr>
              <w:t>s</w:t>
            </w:r>
            <w:r>
              <w:rPr>
                <w:rFonts w:ascii="Tahoma" w:hAnsi="Tahoma" w:cs="Tahoma"/>
                <w:sz w:val="22"/>
                <w:szCs w:val="22"/>
              </w:rPr>
              <w:t xml:space="preserve"> at both Lonan and Maughold</w:t>
            </w:r>
            <w:r w:rsidR="00434482">
              <w:rPr>
                <w:rFonts w:ascii="Tahoma" w:hAnsi="Tahoma" w:cs="Tahoma"/>
                <w:sz w:val="22"/>
                <w:szCs w:val="22"/>
              </w:rPr>
              <w:t xml:space="preserve"> Church</w:t>
            </w:r>
            <w:r w:rsidR="005916B5">
              <w:rPr>
                <w:rFonts w:ascii="Tahoma" w:hAnsi="Tahoma" w:cs="Tahoma"/>
                <w:sz w:val="22"/>
                <w:szCs w:val="22"/>
              </w:rPr>
              <w:t>e</w:t>
            </w:r>
            <w:r w:rsidR="00434482">
              <w:rPr>
                <w:rFonts w:ascii="Tahoma" w:hAnsi="Tahoma" w:cs="Tahoma"/>
                <w:sz w:val="22"/>
                <w:szCs w:val="22"/>
              </w:rPr>
              <w:t>s.</w:t>
            </w:r>
          </w:p>
        </w:tc>
        <w:tc>
          <w:tcPr>
            <w:tcW w:w="850" w:type="dxa"/>
          </w:tcPr>
          <w:p w:rsidR="00F33806" w:rsidRPr="003B4129" w:rsidRDefault="00F33806" w:rsidP="00F01567">
            <w:pPr>
              <w:jc w:val="both"/>
              <w:rPr>
                <w:rFonts w:ascii="Tahoma" w:hAnsi="Tahoma" w:cs="Tahoma"/>
                <w:b/>
                <w:bCs/>
                <w:sz w:val="16"/>
                <w:szCs w:val="16"/>
              </w:rPr>
            </w:pPr>
          </w:p>
        </w:tc>
      </w:tr>
      <w:tr w:rsidR="00F33806" w:rsidRPr="003B4129" w:rsidTr="00337CC0">
        <w:tc>
          <w:tcPr>
            <w:tcW w:w="1129" w:type="dxa"/>
          </w:tcPr>
          <w:p w:rsidR="00F33806" w:rsidRDefault="00F33806" w:rsidP="00F01567">
            <w:pPr>
              <w:jc w:val="both"/>
              <w:rPr>
                <w:rFonts w:ascii="Tahoma" w:hAnsi="Tahoma" w:cs="Tahoma"/>
                <w:b/>
                <w:sz w:val="22"/>
                <w:szCs w:val="22"/>
              </w:rPr>
            </w:pPr>
          </w:p>
        </w:tc>
        <w:tc>
          <w:tcPr>
            <w:tcW w:w="9356" w:type="dxa"/>
          </w:tcPr>
          <w:p w:rsidR="00F33806" w:rsidRPr="002A5E58" w:rsidRDefault="00F33806" w:rsidP="00F01567">
            <w:pPr>
              <w:rPr>
                <w:rFonts w:ascii="Tahoma" w:hAnsi="Tahoma" w:cs="Tahoma"/>
                <w:b/>
                <w:sz w:val="22"/>
                <w:szCs w:val="22"/>
              </w:rPr>
            </w:pPr>
          </w:p>
        </w:tc>
        <w:tc>
          <w:tcPr>
            <w:tcW w:w="850" w:type="dxa"/>
          </w:tcPr>
          <w:p w:rsidR="00F33806" w:rsidRPr="003B4129" w:rsidRDefault="00F33806"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r>
              <w:rPr>
                <w:rFonts w:ascii="Tahoma" w:hAnsi="Tahoma" w:cs="Tahoma"/>
                <w:b/>
                <w:sz w:val="22"/>
                <w:szCs w:val="22"/>
              </w:rPr>
              <w:t>151</w:t>
            </w:r>
            <w:r w:rsidRPr="002A5E58">
              <w:rPr>
                <w:rFonts w:ascii="Tahoma" w:hAnsi="Tahoma" w:cs="Tahoma"/>
                <w:b/>
                <w:sz w:val="22"/>
                <w:szCs w:val="22"/>
              </w:rPr>
              <w:t>/16</w:t>
            </w:r>
          </w:p>
        </w:tc>
        <w:tc>
          <w:tcPr>
            <w:tcW w:w="9356" w:type="dxa"/>
          </w:tcPr>
          <w:p w:rsidR="00F01567" w:rsidRPr="002A5E58" w:rsidRDefault="00F01567" w:rsidP="00F01567">
            <w:pPr>
              <w:rPr>
                <w:rFonts w:ascii="Tahoma" w:hAnsi="Tahoma" w:cs="Tahoma"/>
                <w:b/>
                <w:sz w:val="22"/>
                <w:szCs w:val="22"/>
              </w:rPr>
            </w:pPr>
            <w:r>
              <w:rPr>
                <w:rFonts w:ascii="Tahoma" w:hAnsi="Tahoma" w:cs="Tahoma"/>
                <w:b/>
                <w:sz w:val="22"/>
                <w:szCs w:val="22"/>
              </w:rPr>
              <w:t>Finance Report</w:t>
            </w:r>
          </w:p>
        </w:tc>
        <w:tc>
          <w:tcPr>
            <w:tcW w:w="850" w:type="dxa"/>
          </w:tcPr>
          <w:p w:rsidR="00F01567" w:rsidRPr="003B4129" w:rsidRDefault="00F01567" w:rsidP="00F01567">
            <w:pPr>
              <w:jc w:val="both"/>
              <w:rPr>
                <w:rFonts w:ascii="Tahoma" w:hAnsi="Tahoma" w:cs="Tahoma"/>
                <w:b/>
                <w:bCs/>
                <w:sz w:val="16"/>
                <w:szCs w:val="16"/>
              </w:rPr>
            </w:pPr>
          </w:p>
        </w:tc>
      </w:tr>
      <w:tr w:rsidR="00F33806" w:rsidRPr="003B4129" w:rsidTr="00337CC0">
        <w:tc>
          <w:tcPr>
            <w:tcW w:w="1129" w:type="dxa"/>
          </w:tcPr>
          <w:p w:rsidR="00F33806" w:rsidRPr="00F33806" w:rsidRDefault="00F33806" w:rsidP="00F33806">
            <w:pPr>
              <w:pStyle w:val="ListParagraph"/>
              <w:numPr>
                <w:ilvl w:val="0"/>
                <w:numId w:val="45"/>
              </w:numPr>
              <w:jc w:val="both"/>
              <w:rPr>
                <w:rFonts w:ascii="Tahoma" w:hAnsi="Tahoma" w:cs="Tahoma"/>
                <w:b/>
                <w:sz w:val="22"/>
                <w:szCs w:val="22"/>
              </w:rPr>
            </w:pPr>
          </w:p>
        </w:tc>
        <w:tc>
          <w:tcPr>
            <w:tcW w:w="9356" w:type="dxa"/>
          </w:tcPr>
          <w:p w:rsidR="00F33806" w:rsidRPr="00CB7304" w:rsidRDefault="00F33806" w:rsidP="00CB7304">
            <w:pPr>
              <w:tabs>
                <w:tab w:val="left" w:pos="3078"/>
              </w:tabs>
              <w:rPr>
                <w:rFonts w:ascii="Tahoma" w:hAnsi="Tahoma" w:cs="Tahoma"/>
                <w:b/>
                <w:sz w:val="22"/>
                <w:szCs w:val="22"/>
              </w:rPr>
            </w:pPr>
            <w:r>
              <w:rPr>
                <w:rFonts w:ascii="Tahoma" w:hAnsi="Tahoma" w:cs="Tahoma"/>
                <w:b/>
                <w:sz w:val="22"/>
                <w:szCs w:val="22"/>
              </w:rPr>
              <w:t>Approval of Statement of Accounts Year Ending 30</w:t>
            </w:r>
            <w:r w:rsidRPr="0062305D">
              <w:rPr>
                <w:rFonts w:ascii="Tahoma" w:hAnsi="Tahoma" w:cs="Tahoma"/>
                <w:b/>
                <w:sz w:val="22"/>
                <w:szCs w:val="22"/>
                <w:vertAlign w:val="superscript"/>
              </w:rPr>
              <w:t>th</w:t>
            </w:r>
            <w:r w:rsidR="00CB7304">
              <w:rPr>
                <w:rFonts w:ascii="Tahoma" w:hAnsi="Tahoma" w:cs="Tahoma"/>
                <w:b/>
                <w:sz w:val="22"/>
                <w:szCs w:val="22"/>
              </w:rPr>
              <w:t xml:space="preserve"> April 2016  </w:t>
            </w:r>
            <w:r w:rsidR="00CB7304" w:rsidRPr="00CB7304">
              <w:rPr>
                <w:rFonts w:ascii="Tahoma" w:hAnsi="Tahoma" w:cs="Tahoma"/>
                <w:b/>
                <w:sz w:val="22"/>
                <w:szCs w:val="22"/>
              </w:rPr>
              <w:t xml:space="preserve">- </w:t>
            </w:r>
            <w:r w:rsidRPr="00CB7304">
              <w:rPr>
                <w:rFonts w:ascii="Tahoma" w:hAnsi="Tahoma" w:cs="Tahoma"/>
                <w:b/>
                <w:sz w:val="22"/>
                <w:szCs w:val="22"/>
              </w:rPr>
              <w:t>Cooil Roi Housing Authority</w:t>
            </w:r>
            <w:r w:rsidR="007B560F">
              <w:rPr>
                <w:rFonts w:ascii="Tahoma" w:hAnsi="Tahoma" w:cs="Tahoma"/>
                <w:b/>
                <w:sz w:val="22"/>
                <w:szCs w:val="22"/>
              </w:rPr>
              <w:t>.</w:t>
            </w:r>
          </w:p>
          <w:p w:rsidR="00F33806" w:rsidRPr="00667608" w:rsidRDefault="00F33806" w:rsidP="00F33806">
            <w:pPr>
              <w:tabs>
                <w:tab w:val="left" w:pos="3078"/>
              </w:tabs>
              <w:rPr>
                <w:rFonts w:ascii="Tahoma" w:hAnsi="Tahoma" w:cs="Tahoma"/>
                <w:sz w:val="22"/>
                <w:szCs w:val="22"/>
              </w:rPr>
            </w:pPr>
            <w:r w:rsidRPr="00667608">
              <w:rPr>
                <w:rFonts w:ascii="Tahoma" w:hAnsi="Tahoma" w:cs="Tahoma"/>
                <w:sz w:val="22"/>
                <w:szCs w:val="22"/>
              </w:rPr>
              <w:t xml:space="preserve">Approval of Statement of Accounts - The Audited Statements of Accounts </w:t>
            </w:r>
            <w:r>
              <w:rPr>
                <w:rFonts w:ascii="Tahoma" w:hAnsi="Tahoma" w:cs="Tahoma"/>
                <w:sz w:val="22"/>
                <w:szCs w:val="22"/>
              </w:rPr>
              <w:t>for the Year End 30</w:t>
            </w:r>
            <w:r w:rsidRPr="00667608">
              <w:rPr>
                <w:rFonts w:ascii="Tahoma" w:hAnsi="Tahoma" w:cs="Tahoma"/>
                <w:sz w:val="22"/>
                <w:szCs w:val="22"/>
                <w:vertAlign w:val="superscript"/>
              </w:rPr>
              <w:t>th</w:t>
            </w:r>
            <w:r>
              <w:rPr>
                <w:rFonts w:ascii="Tahoma" w:hAnsi="Tahoma" w:cs="Tahoma"/>
                <w:sz w:val="22"/>
                <w:szCs w:val="22"/>
              </w:rPr>
              <w:t xml:space="preserve"> April 2016</w:t>
            </w:r>
            <w:r w:rsidRPr="00667608">
              <w:rPr>
                <w:rFonts w:ascii="Tahoma" w:hAnsi="Tahoma" w:cs="Tahoma"/>
                <w:sz w:val="22"/>
                <w:szCs w:val="22"/>
              </w:rPr>
              <w:t xml:space="preserve"> presented to the Board for approval.  </w:t>
            </w:r>
          </w:p>
          <w:p w:rsidR="00F33806" w:rsidRDefault="00F33806" w:rsidP="00F33806">
            <w:pPr>
              <w:rPr>
                <w:rFonts w:ascii="Tahoma" w:hAnsi="Tahoma" w:cs="Tahoma"/>
                <w:sz w:val="22"/>
                <w:szCs w:val="22"/>
              </w:rPr>
            </w:pPr>
            <w:r w:rsidRPr="00667608">
              <w:rPr>
                <w:rFonts w:ascii="Tahoma" w:hAnsi="Tahoma" w:cs="Tahoma"/>
                <w:sz w:val="22"/>
                <w:szCs w:val="22"/>
              </w:rPr>
              <w:t>The Clerk, having advised the Members that the Statements of Accounts had been received fro</w:t>
            </w:r>
            <w:r w:rsidR="00CB7304">
              <w:rPr>
                <w:rFonts w:ascii="Tahoma" w:hAnsi="Tahoma" w:cs="Tahoma"/>
                <w:sz w:val="22"/>
                <w:szCs w:val="22"/>
              </w:rPr>
              <w:t>m the Independent Auditor, sort</w:t>
            </w:r>
            <w:r w:rsidRPr="00667608">
              <w:rPr>
                <w:rFonts w:ascii="Tahoma" w:hAnsi="Tahoma" w:cs="Tahoma"/>
                <w:sz w:val="22"/>
                <w:szCs w:val="22"/>
              </w:rPr>
              <w:t xml:space="preserve"> Resolution from the Board to </w:t>
            </w:r>
            <w:r>
              <w:rPr>
                <w:rFonts w:ascii="Tahoma" w:hAnsi="Tahoma" w:cs="Tahoma"/>
                <w:sz w:val="22"/>
                <w:szCs w:val="22"/>
              </w:rPr>
              <w:t xml:space="preserve">be </w:t>
            </w:r>
            <w:r w:rsidRPr="00667608">
              <w:rPr>
                <w:rFonts w:ascii="Tahoma" w:hAnsi="Tahoma" w:cs="Tahoma"/>
                <w:sz w:val="22"/>
                <w:szCs w:val="22"/>
              </w:rPr>
              <w:t xml:space="preserve">approved and signed by </w:t>
            </w:r>
            <w:r>
              <w:rPr>
                <w:rFonts w:ascii="Tahoma" w:hAnsi="Tahoma" w:cs="Tahoma"/>
                <w:sz w:val="22"/>
                <w:szCs w:val="22"/>
              </w:rPr>
              <w:t xml:space="preserve">the </w:t>
            </w:r>
            <w:r w:rsidRPr="00667608">
              <w:rPr>
                <w:rFonts w:ascii="Tahoma" w:hAnsi="Tahoma" w:cs="Tahoma"/>
                <w:sz w:val="22"/>
                <w:szCs w:val="22"/>
              </w:rPr>
              <w:t>Chairman and Responsible Finance Officer.</w:t>
            </w:r>
          </w:p>
          <w:p w:rsidR="00CB7304" w:rsidRPr="00CB7304" w:rsidRDefault="00CB7304" w:rsidP="00CB7304">
            <w:pPr>
              <w:rPr>
                <w:rFonts w:ascii="Tahoma" w:hAnsi="Tahoma" w:cs="Tahoma"/>
                <w:i/>
                <w:sz w:val="22"/>
                <w:szCs w:val="22"/>
              </w:rPr>
            </w:pPr>
            <w:r>
              <w:rPr>
                <w:rFonts w:ascii="Tahoma" w:hAnsi="Tahoma" w:cs="Tahoma"/>
                <w:i/>
                <w:sz w:val="22"/>
                <w:szCs w:val="22"/>
              </w:rPr>
              <w:t xml:space="preserve">It was unanimously Resolved to approve the </w:t>
            </w:r>
            <w:r w:rsidRPr="00CB7304">
              <w:rPr>
                <w:rFonts w:ascii="Tahoma" w:hAnsi="Tahoma" w:cs="Tahoma"/>
                <w:i/>
                <w:sz w:val="22"/>
                <w:szCs w:val="22"/>
              </w:rPr>
              <w:t>Statement of Accou</w:t>
            </w:r>
            <w:r w:rsidR="007B560F">
              <w:rPr>
                <w:rFonts w:ascii="Tahoma" w:hAnsi="Tahoma" w:cs="Tahoma"/>
                <w:i/>
                <w:sz w:val="22"/>
                <w:szCs w:val="22"/>
              </w:rPr>
              <w:t>nts Year Ending 30th April 2016 from</w:t>
            </w:r>
            <w:r>
              <w:rPr>
                <w:rFonts w:ascii="Tahoma" w:hAnsi="Tahoma" w:cs="Tahoma"/>
                <w:i/>
                <w:sz w:val="22"/>
                <w:szCs w:val="22"/>
              </w:rPr>
              <w:t xml:space="preserve"> </w:t>
            </w:r>
            <w:r w:rsidRPr="00CB7304">
              <w:rPr>
                <w:rFonts w:ascii="Tahoma" w:hAnsi="Tahoma" w:cs="Tahoma"/>
                <w:i/>
                <w:sz w:val="22"/>
                <w:szCs w:val="22"/>
              </w:rPr>
              <w:t>Cooil Roi Housing Authority</w:t>
            </w:r>
            <w:r w:rsidR="007B560F">
              <w:rPr>
                <w:rFonts w:ascii="Tahoma" w:hAnsi="Tahoma" w:cs="Tahoma"/>
                <w:i/>
                <w:sz w:val="22"/>
                <w:szCs w:val="22"/>
              </w:rPr>
              <w:t xml:space="preserve">.  Proposed </w:t>
            </w:r>
            <w:r w:rsidR="007B560F" w:rsidRPr="007B560F">
              <w:rPr>
                <w:rFonts w:ascii="Tahoma" w:hAnsi="Tahoma" w:cs="Tahoma"/>
                <w:b/>
                <w:i/>
                <w:sz w:val="22"/>
                <w:szCs w:val="22"/>
              </w:rPr>
              <w:t>JP</w:t>
            </w:r>
            <w:r w:rsidR="007B560F">
              <w:rPr>
                <w:rFonts w:ascii="Tahoma" w:hAnsi="Tahoma" w:cs="Tahoma"/>
                <w:b/>
                <w:i/>
                <w:sz w:val="22"/>
                <w:szCs w:val="22"/>
              </w:rPr>
              <w:t>n</w:t>
            </w:r>
            <w:r w:rsidR="007B560F">
              <w:rPr>
                <w:rFonts w:ascii="Tahoma" w:hAnsi="Tahoma" w:cs="Tahoma"/>
                <w:i/>
                <w:sz w:val="22"/>
                <w:szCs w:val="22"/>
              </w:rPr>
              <w:t xml:space="preserve">, Seconded </w:t>
            </w:r>
            <w:r w:rsidR="007B560F">
              <w:rPr>
                <w:rFonts w:ascii="Tahoma" w:hAnsi="Tahoma" w:cs="Tahoma"/>
                <w:b/>
                <w:i/>
                <w:sz w:val="22"/>
                <w:szCs w:val="22"/>
              </w:rPr>
              <w:t>MF</w:t>
            </w:r>
          </w:p>
        </w:tc>
        <w:tc>
          <w:tcPr>
            <w:tcW w:w="850" w:type="dxa"/>
          </w:tcPr>
          <w:p w:rsidR="00F33806" w:rsidRPr="003B4129" w:rsidRDefault="00F33806" w:rsidP="00F01567">
            <w:pPr>
              <w:jc w:val="both"/>
              <w:rPr>
                <w:rFonts w:ascii="Tahoma" w:hAnsi="Tahoma" w:cs="Tahoma"/>
                <w:b/>
                <w:bCs/>
                <w:sz w:val="16"/>
                <w:szCs w:val="16"/>
              </w:rPr>
            </w:pPr>
          </w:p>
        </w:tc>
      </w:tr>
      <w:tr w:rsidR="00F01567" w:rsidRPr="003B4129" w:rsidTr="00337CC0">
        <w:tc>
          <w:tcPr>
            <w:tcW w:w="1129" w:type="dxa"/>
          </w:tcPr>
          <w:p w:rsidR="00F01567" w:rsidRPr="00870D43" w:rsidRDefault="00F01567" w:rsidP="00F01567">
            <w:pPr>
              <w:jc w:val="both"/>
              <w:rPr>
                <w:rFonts w:ascii="Tahoma" w:hAnsi="Tahoma" w:cs="Tahoma"/>
                <w:b/>
                <w:sz w:val="22"/>
                <w:szCs w:val="22"/>
              </w:rPr>
            </w:pPr>
          </w:p>
        </w:tc>
        <w:tc>
          <w:tcPr>
            <w:tcW w:w="9356" w:type="dxa"/>
          </w:tcPr>
          <w:p w:rsidR="00F01567" w:rsidRPr="00D86EF9" w:rsidRDefault="00F01567" w:rsidP="00F01567">
            <w:pPr>
              <w:rPr>
                <w:rFonts w:ascii="Tahoma" w:hAnsi="Tahoma" w:cs="Tahoma"/>
                <w:sz w:val="22"/>
                <w:szCs w:val="22"/>
              </w:rPr>
            </w:pPr>
          </w:p>
        </w:tc>
        <w:tc>
          <w:tcPr>
            <w:tcW w:w="850" w:type="dxa"/>
          </w:tcPr>
          <w:p w:rsidR="00F01567" w:rsidRPr="003B4129" w:rsidRDefault="00F01567" w:rsidP="00F01567">
            <w:pPr>
              <w:jc w:val="both"/>
              <w:rPr>
                <w:rFonts w:ascii="Tahoma" w:hAnsi="Tahoma" w:cs="Tahoma"/>
                <w:b/>
                <w:bCs/>
                <w:sz w:val="16"/>
                <w:szCs w:val="16"/>
              </w:rPr>
            </w:pPr>
          </w:p>
        </w:tc>
      </w:tr>
      <w:tr w:rsidR="00F01567" w:rsidRPr="003B4129" w:rsidTr="00337CC0">
        <w:tc>
          <w:tcPr>
            <w:tcW w:w="1129" w:type="dxa"/>
          </w:tcPr>
          <w:p w:rsidR="00F01567" w:rsidRPr="002A5E58" w:rsidRDefault="00F01567" w:rsidP="00F01567">
            <w:pPr>
              <w:jc w:val="both"/>
              <w:rPr>
                <w:rFonts w:ascii="Tahoma" w:hAnsi="Tahoma" w:cs="Tahoma"/>
                <w:b/>
                <w:sz w:val="22"/>
                <w:szCs w:val="22"/>
              </w:rPr>
            </w:pPr>
            <w:r>
              <w:rPr>
                <w:rFonts w:ascii="Tahoma" w:hAnsi="Tahoma" w:cs="Tahoma"/>
                <w:b/>
                <w:sz w:val="22"/>
                <w:szCs w:val="22"/>
              </w:rPr>
              <w:t>152/</w:t>
            </w:r>
            <w:r w:rsidRPr="002A5E58">
              <w:rPr>
                <w:rFonts w:ascii="Tahoma" w:hAnsi="Tahoma" w:cs="Tahoma"/>
                <w:b/>
                <w:sz w:val="22"/>
                <w:szCs w:val="22"/>
              </w:rPr>
              <w:t>16</w:t>
            </w:r>
          </w:p>
        </w:tc>
        <w:tc>
          <w:tcPr>
            <w:tcW w:w="9356" w:type="dxa"/>
          </w:tcPr>
          <w:p w:rsidR="00F01567" w:rsidRPr="002A5E58" w:rsidRDefault="00F01567" w:rsidP="00F01567">
            <w:pPr>
              <w:rPr>
                <w:rFonts w:ascii="Tahoma" w:hAnsi="Tahoma" w:cs="Tahoma"/>
                <w:b/>
                <w:sz w:val="22"/>
                <w:szCs w:val="22"/>
              </w:rPr>
            </w:pPr>
            <w:r w:rsidRPr="002A5E58">
              <w:rPr>
                <w:rFonts w:ascii="Tahoma" w:hAnsi="Tahoma" w:cs="Tahoma"/>
                <w:b/>
                <w:sz w:val="22"/>
                <w:szCs w:val="22"/>
              </w:rPr>
              <w:t>Any Other Business</w:t>
            </w:r>
          </w:p>
        </w:tc>
        <w:tc>
          <w:tcPr>
            <w:tcW w:w="850" w:type="dxa"/>
          </w:tcPr>
          <w:p w:rsidR="00F01567" w:rsidRPr="003B4129" w:rsidRDefault="00F01567" w:rsidP="00F01567">
            <w:pPr>
              <w:jc w:val="both"/>
              <w:rPr>
                <w:rFonts w:ascii="Tahoma" w:hAnsi="Tahoma" w:cs="Tahoma"/>
                <w:b/>
                <w:bCs/>
                <w:sz w:val="16"/>
                <w:szCs w:val="16"/>
              </w:rPr>
            </w:pPr>
          </w:p>
        </w:tc>
      </w:tr>
      <w:tr w:rsidR="00F755E6" w:rsidRPr="003B4129" w:rsidTr="00337CC0">
        <w:tc>
          <w:tcPr>
            <w:tcW w:w="1129" w:type="dxa"/>
          </w:tcPr>
          <w:p w:rsidR="00F755E6" w:rsidRPr="00B711A3" w:rsidRDefault="00F755E6" w:rsidP="00B711A3">
            <w:pPr>
              <w:pStyle w:val="ListParagraph"/>
              <w:numPr>
                <w:ilvl w:val="0"/>
                <w:numId w:val="46"/>
              </w:numPr>
              <w:jc w:val="both"/>
              <w:rPr>
                <w:rFonts w:ascii="Tahoma" w:hAnsi="Tahoma" w:cs="Tahoma"/>
                <w:b/>
                <w:sz w:val="22"/>
                <w:szCs w:val="22"/>
              </w:rPr>
            </w:pPr>
          </w:p>
          <w:p w:rsidR="00B711A3" w:rsidRPr="003210FE" w:rsidRDefault="00B711A3" w:rsidP="00B711A3">
            <w:pPr>
              <w:pStyle w:val="ListParagraph"/>
              <w:ind w:left="360"/>
              <w:jc w:val="both"/>
              <w:rPr>
                <w:rFonts w:ascii="Tahoma" w:hAnsi="Tahoma" w:cs="Tahoma"/>
                <w:b/>
                <w:sz w:val="22"/>
                <w:szCs w:val="22"/>
              </w:rPr>
            </w:pPr>
          </w:p>
        </w:tc>
        <w:tc>
          <w:tcPr>
            <w:tcW w:w="9356" w:type="dxa"/>
          </w:tcPr>
          <w:p w:rsidR="00F755E6" w:rsidRDefault="00F755E6" w:rsidP="00F755E6">
            <w:pPr>
              <w:tabs>
                <w:tab w:val="left" w:pos="3078"/>
              </w:tabs>
              <w:rPr>
                <w:rFonts w:ascii="Tahoma" w:hAnsi="Tahoma" w:cs="Tahoma"/>
                <w:sz w:val="22"/>
                <w:szCs w:val="22"/>
              </w:rPr>
            </w:pPr>
            <w:r w:rsidRPr="003210FE">
              <w:rPr>
                <w:rFonts w:ascii="Tahoma" w:hAnsi="Tahoma" w:cs="Tahoma"/>
                <w:b/>
                <w:sz w:val="22"/>
                <w:szCs w:val="22"/>
              </w:rPr>
              <w:t>Visit the IRBC treatment plant at Kirk Michael,</w:t>
            </w:r>
            <w:r>
              <w:rPr>
                <w:rFonts w:ascii="Tahoma" w:hAnsi="Tahoma" w:cs="Tahoma"/>
                <w:sz w:val="22"/>
                <w:szCs w:val="22"/>
              </w:rPr>
              <w:t xml:space="preserve"> proposed dates Saturday </w:t>
            </w:r>
            <w:r w:rsidRPr="003210FE">
              <w:rPr>
                <w:rFonts w:ascii="Tahoma" w:hAnsi="Tahoma" w:cs="Tahoma"/>
                <w:sz w:val="22"/>
                <w:szCs w:val="22"/>
              </w:rPr>
              <w:t>26th November or 3rd December</w:t>
            </w:r>
            <w:r>
              <w:rPr>
                <w:rFonts w:ascii="Tahoma" w:hAnsi="Tahoma" w:cs="Tahoma"/>
                <w:sz w:val="22"/>
                <w:szCs w:val="22"/>
              </w:rPr>
              <w:t xml:space="preserve"> at 2pm.</w:t>
            </w:r>
          </w:p>
          <w:p w:rsidR="0092490D" w:rsidRPr="0092490D" w:rsidRDefault="0092490D" w:rsidP="00F755E6">
            <w:pPr>
              <w:tabs>
                <w:tab w:val="left" w:pos="3078"/>
              </w:tabs>
              <w:rPr>
                <w:rFonts w:ascii="Tahoma" w:hAnsi="Tahoma" w:cs="Tahoma"/>
                <w:i/>
                <w:sz w:val="22"/>
                <w:szCs w:val="22"/>
              </w:rPr>
            </w:pPr>
            <w:r w:rsidRPr="0092490D">
              <w:rPr>
                <w:rFonts w:ascii="Tahoma" w:hAnsi="Tahoma" w:cs="Tahoma"/>
                <w:b/>
                <w:i/>
                <w:sz w:val="22"/>
                <w:szCs w:val="22"/>
              </w:rPr>
              <w:t xml:space="preserve">TK, SC, LM, MR </w:t>
            </w:r>
            <w:r w:rsidRPr="0092490D">
              <w:rPr>
                <w:rFonts w:ascii="Tahoma" w:hAnsi="Tahoma" w:cs="Tahoma"/>
                <w:i/>
                <w:sz w:val="22"/>
                <w:szCs w:val="22"/>
              </w:rPr>
              <w:t xml:space="preserve">and </w:t>
            </w:r>
            <w:r w:rsidRPr="0092490D">
              <w:rPr>
                <w:rFonts w:ascii="Tahoma" w:hAnsi="Tahoma" w:cs="Tahoma"/>
                <w:b/>
                <w:i/>
                <w:sz w:val="22"/>
                <w:szCs w:val="22"/>
              </w:rPr>
              <w:t>ND</w:t>
            </w:r>
            <w:r>
              <w:rPr>
                <w:rFonts w:ascii="Tahoma" w:hAnsi="Tahoma" w:cs="Tahoma"/>
                <w:i/>
                <w:sz w:val="22"/>
                <w:szCs w:val="22"/>
              </w:rPr>
              <w:t xml:space="preserve"> confirmed they would be attending.  Resolved to note.</w:t>
            </w:r>
          </w:p>
        </w:tc>
        <w:tc>
          <w:tcPr>
            <w:tcW w:w="850" w:type="dxa"/>
          </w:tcPr>
          <w:p w:rsidR="00F755E6" w:rsidRPr="003B4129" w:rsidRDefault="00F755E6" w:rsidP="00F755E6">
            <w:pPr>
              <w:jc w:val="both"/>
              <w:rPr>
                <w:rFonts w:ascii="Tahoma" w:hAnsi="Tahoma" w:cs="Tahoma"/>
                <w:b/>
                <w:bCs/>
                <w:sz w:val="16"/>
                <w:szCs w:val="16"/>
              </w:rPr>
            </w:pPr>
          </w:p>
        </w:tc>
      </w:tr>
      <w:tr w:rsidR="00F755E6" w:rsidRPr="003B4129" w:rsidTr="00337CC0">
        <w:tc>
          <w:tcPr>
            <w:tcW w:w="1129" w:type="dxa"/>
          </w:tcPr>
          <w:p w:rsidR="00F755E6" w:rsidRPr="00B711A3" w:rsidRDefault="00F755E6" w:rsidP="00B711A3">
            <w:pPr>
              <w:pStyle w:val="ListParagraph"/>
              <w:numPr>
                <w:ilvl w:val="0"/>
                <w:numId w:val="46"/>
              </w:numPr>
              <w:jc w:val="both"/>
              <w:rPr>
                <w:rFonts w:ascii="Tahoma" w:hAnsi="Tahoma" w:cs="Tahoma"/>
                <w:b/>
                <w:sz w:val="22"/>
                <w:szCs w:val="22"/>
              </w:rPr>
            </w:pPr>
          </w:p>
        </w:tc>
        <w:tc>
          <w:tcPr>
            <w:tcW w:w="9356" w:type="dxa"/>
          </w:tcPr>
          <w:p w:rsidR="00F755E6" w:rsidRDefault="00F755E6" w:rsidP="00F755E6">
            <w:pPr>
              <w:pStyle w:val="PlainText"/>
            </w:pPr>
            <w:r>
              <w:rPr>
                <w:b/>
              </w:rPr>
              <w:t xml:space="preserve">Royal British Legion Remembrance service at All Saints Church Lonan – </w:t>
            </w:r>
            <w:r>
              <w:t>Member of the RBL writes dated 15.11.16 requesting the Commissioners give consideration to reimbursing Mr Graham Hooton to the sum of £50, for the Public Liability Insurance prov</w:t>
            </w:r>
            <w:r w:rsidR="0092490D">
              <w:t>ided for the service on 13.11.16</w:t>
            </w:r>
            <w:r>
              <w:t>.</w:t>
            </w:r>
          </w:p>
          <w:p w:rsidR="0092490D" w:rsidRPr="0092490D" w:rsidRDefault="0092490D" w:rsidP="0088556D">
            <w:pPr>
              <w:pStyle w:val="PlainText"/>
              <w:rPr>
                <w:i/>
              </w:rPr>
            </w:pPr>
            <w:r w:rsidRPr="0092490D">
              <w:rPr>
                <w:i/>
              </w:rPr>
              <w:lastRenderedPageBreak/>
              <w:t>It was unanimously Resolved to approve the payment of £50.00 for the public liability insurance provided for the service on 13.11.16.</w:t>
            </w:r>
            <w:r w:rsidR="00B711A3">
              <w:rPr>
                <w:i/>
              </w:rPr>
              <w:t xml:space="preserve">  </w:t>
            </w:r>
          </w:p>
        </w:tc>
        <w:tc>
          <w:tcPr>
            <w:tcW w:w="850" w:type="dxa"/>
          </w:tcPr>
          <w:p w:rsidR="00F755E6" w:rsidRPr="003B4129" w:rsidRDefault="00F755E6" w:rsidP="00F755E6">
            <w:pPr>
              <w:jc w:val="both"/>
              <w:rPr>
                <w:rFonts w:ascii="Tahoma" w:hAnsi="Tahoma" w:cs="Tahoma"/>
                <w:b/>
                <w:bCs/>
                <w:sz w:val="16"/>
                <w:szCs w:val="16"/>
              </w:rPr>
            </w:pPr>
          </w:p>
        </w:tc>
      </w:tr>
      <w:tr w:rsidR="00F755E6" w:rsidRPr="003B4129" w:rsidTr="00337CC0">
        <w:tc>
          <w:tcPr>
            <w:tcW w:w="1129" w:type="dxa"/>
          </w:tcPr>
          <w:p w:rsidR="00F755E6" w:rsidRPr="00B711A3" w:rsidRDefault="00F755E6" w:rsidP="00B711A3">
            <w:pPr>
              <w:pStyle w:val="ListParagraph"/>
              <w:numPr>
                <w:ilvl w:val="0"/>
                <w:numId w:val="46"/>
              </w:numPr>
              <w:jc w:val="both"/>
              <w:rPr>
                <w:rFonts w:ascii="Tahoma" w:hAnsi="Tahoma" w:cs="Tahoma"/>
                <w:b/>
                <w:sz w:val="22"/>
                <w:szCs w:val="22"/>
              </w:rPr>
            </w:pPr>
          </w:p>
        </w:tc>
        <w:tc>
          <w:tcPr>
            <w:tcW w:w="9356" w:type="dxa"/>
          </w:tcPr>
          <w:p w:rsidR="0092490D" w:rsidRPr="004E7C96" w:rsidRDefault="00F755E6" w:rsidP="00F755E6">
            <w:pPr>
              <w:pStyle w:val="PlainText"/>
            </w:pPr>
            <w:r>
              <w:rPr>
                <w:b/>
              </w:rPr>
              <w:t xml:space="preserve">Royal British Legion Wreaths - Laxey and Lonan – </w:t>
            </w:r>
            <w:r w:rsidR="0092490D" w:rsidRPr="0092490D">
              <w:t xml:space="preserve">Clerk seeks consideration from the Commissioners for the cost of providing the wreaths at the Laxey and Lonan Branch RBL remembrance service.  </w:t>
            </w:r>
            <w:r w:rsidR="0092490D" w:rsidRPr="00B711A3">
              <w:rPr>
                <w:i/>
              </w:rPr>
              <w:t>It was unanimously Resolved to make a payment of £200.00.</w:t>
            </w:r>
          </w:p>
        </w:tc>
        <w:tc>
          <w:tcPr>
            <w:tcW w:w="850" w:type="dxa"/>
          </w:tcPr>
          <w:p w:rsidR="00F755E6" w:rsidRPr="003B4129" w:rsidRDefault="00F755E6" w:rsidP="00F755E6">
            <w:pPr>
              <w:jc w:val="both"/>
              <w:rPr>
                <w:rFonts w:ascii="Tahoma" w:hAnsi="Tahoma" w:cs="Tahoma"/>
                <w:b/>
                <w:bCs/>
                <w:sz w:val="16"/>
                <w:szCs w:val="16"/>
              </w:rPr>
            </w:pPr>
          </w:p>
        </w:tc>
      </w:tr>
      <w:tr w:rsidR="00F755E6" w:rsidRPr="003B4129" w:rsidTr="00337CC0">
        <w:tc>
          <w:tcPr>
            <w:tcW w:w="1129" w:type="dxa"/>
          </w:tcPr>
          <w:p w:rsidR="00F755E6" w:rsidRPr="00B711A3" w:rsidRDefault="00F755E6" w:rsidP="00B711A3">
            <w:pPr>
              <w:pStyle w:val="ListParagraph"/>
              <w:numPr>
                <w:ilvl w:val="0"/>
                <w:numId w:val="46"/>
              </w:numPr>
              <w:jc w:val="both"/>
              <w:rPr>
                <w:rFonts w:ascii="Tahoma" w:hAnsi="Tahoma" w:cs="Tahoma"/>
                <w:b/>
                <w:sz w:val="22"/>
                <w:szCs w:val="22"/>
              </w:rPr>
            </w:pPr>
          </w:p>
        </w:tc>
        <w:tc>
          <w:tcPr>
            <w:tcW w:w="9356" w:type="dxa"/>
          </w:tcPr>
          <w:p w:rsidR="00F755E6" w:rsidRDefault="00F755E6" w:rsidP="00F755E6">
            <w:pPr>
              <w:pStyle w:val="PlainText"/>
            </w:pPr>
            <w:r>
              <w:rPr>
                <w:b/>
              </w:rPr>
              <w:t xml:space="preserve">Proposals for revised charges for recycling Fridge/freezer – </w:t>
            </w:r>
            <w:r>
              <w:t>Department of Infrastructure Waste management email dated 16.11.16.  Due to issues with a reduction in reprocessing facilities in the UK and the fall in value of scrap metal the Department has reviewed the charge to the public for recycling fridges and freezer at the four civic amenity sites.  The proposed new charges will be effective from 1</w:t>
            </w:r>
            <w:r w:rsidRPr="00B0729C">
              <w:rPr>
                <w:vertAlign w:val="superscript"/>
              </w:rPr>
              <w:t>st</w:t>
            </w:r>
            <w:r>
              <w:t xml:space="preserve"> December – </w:t>
            </w:r>
          </w:p>
          <w:tbl>
            <w:tblPr>
              <w:tblW w:w="8880" w:type="dxa"/>
              <w:tblLayout w:type="fixed"/>
              <w:tblCellMar>
                <w:left w:w="0" w:type="dxa"/>
                <w:right w:w="0" w:type="dxa"/>
              </w:tblCellMar>
              <w:tblLook w:val="04A0" w:firstRow="1" w:lastRow="0" w:firstColumn="1" w:lastColumn="0" w:noHBand="0" w:noVBand="1"/>
            </w:tblPr>
            <w:tblGrid>
              <w:gridCol w:w="4100"/>
              <w:gridCol w:w="960"/>
              <w:gridCol w:w="960"/>
              <w:gridCol w:w="960"/>
              <w:gridCol w:w="940"/>
              <w:gridCol w:w="960"/>
            </w:tblGrid>
            <w:tr w:rsidR="00F755E6" w:rsidTr="0038440B">
              <w:trPr>
                <w:trHeight w:val="570"/>
              </w:trPr>
              <w:tc>
                <w:tcPr>
                  <w:tcW w:w="41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jc w:val="center"/>
                    <w:rPr>
                      <w:rFonts w:ascii="Tahoma" w:hAnsi="Tahoma" w:cs="Tahoma"/>
                      <w:color w:val="000000"/>
                    </w:rPr>
                  </w:pPr>
                  <w:r>
                    <w:rPr>
                      <w:rFonts w:ascii="Tahoma" w:hAnsi="Tahoma" w:cs="Tahoma"/>
                      <w:color w:val="000000"/>
                    </w:rPr>
                    <w:t> </w:t>
                  </w:r>
                  <w:r>
                    <w:rPr>
                      <w:rFonts w:ascii="Tahoma" w:hAnsi="Tahoma" w:cs="Tahoma"/>
                      <w:b/>
                      <w:bCs/>
                      <w:color w:val="000000"/>
                    </w:rPr>
                    <w:t>Under-counter fridge up to 50kg</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jc w:val="center"/>
                    <w:rPr>
                      <w:rFonts w:ascii="Tahoma" w:hAnsi="Tahoma" w:cs="Tahoma"/>
                      <w:color w:val="000000"/>
                    </w:rPr>
                  </w:pPr>
                  <w:r>
                    <w:rPr>
                      <w:rFonts w:ascii="Tahoma" w:hAnsi="Tahoma" w:cs="Tahoma"/>
                      <w:color w:val="000000"/>
                    </w:rPr>
                    <w:t>Charge</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jc w:val="center"/>
                    <w:rPr>
                      <w:rFonts w:ascii="Tahoma" w:hAnsi="Tahoma" w:cs="Tahoma"/>
                      <w:color w:val="000000"/>
                    </w:rPr>
                  </w:pPr>
                  <w:r>
                    <w:rPr>
                      <w:rFonts w:ascii="Tahoma" w:hAnsi="Tahoma" w:cs="Tahoma"/>
                      <w:color w:val="000000"/>
                    </w:rPr>
                    <w:t xml:space="preserve">vat </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5E6" w:rsidRDefault="00F755E6" w:rsidP="00F755E6">
                  <w:pPr>
                    <w:jc w:val="center"/>
                    <w:rPr>
                      <w:rFonts w:ascii="Tahoma" w:hAnsi="Tahoma" w:cs="Tahoma"/>
                      <w:color w:val="000000"/>
                    </w:rPr>
                  </w:pPr>
                  <w:r>
                    <w:rPr>
                      <w:rFonts w:ascii="Tahoma" w:hAnsi="Tahoma" w:cs="Tahoma"/>
                      <w:color w:val="000000"/>
                    </w:rPr>
                    <w:t xml:space="preserve">MWS total </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5E6" w:rsidRDefault="00F755E6" w:rsidP="00F755E6">
                  <w:pPr>
                    <w:jc w:val="center"/>
                    <w:rPr>
                      <w:rFonts w:ascii="Tahoma" w:hAnsi="Tahoma" w:cs="Tahoma"/>
                      <w:color w:val="000000"/>
                    </w:rPr>
                  </w:pPr>
                  <w:r>
                    <w:rPr>
                      <w:rFonts w:ascii="Tahoma" w:hAnsi="Tahoma" w:cs="Tahoma"/>
                      <w:color w:val="000000"/>
                    </w:rPr>
                    <w:t xml:space="preserve">Charging option 1 </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55E6" w:rsidRDefault="00F755E6" w:rsidP="00F755E6">
                  <w:pPr>
                    <w:jc w:val="center"/>
                    <w:rPr>
                      <w:rFonts w:ascii="Tahoma" w:hAnsi="Tahoma" w:cs="Tahoma"/>
                      <w:color w:val="000000"/>
                    </w:rPr>
                  </w:pPr>
                  <w:r>
                    <w:rPr>
                      <w:rFonts w:ascii="Tahoma" w:hAnsi="Tahoma" w:cs="Tahoma"/>
                      <w:color w:val="000000"/>
                    </w:rPr>
                    <w:t>Charging option 2</w:t>
                  </w:r>
                </w:p>
              </w:tc>
            </w:tr>
            <w:tr w:rsidR="00F755E6" w:rsidTr="0038440B">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rPr>
                      <w:rFonts w:ascii="Tahoma" w:hAnsi="Tahoma" w:cs="Tahoma"/>
                      <w:color w:val="000000"/>
                    </w:rPr>
                  </w:pPr>
                  <w:r>
                    <w:rPr>
                      <w:rFonts w:ascii="Tahoma" w:hAnsi="Tahoma" w:cs="Tahoma"/>
                      <w:color w:val="000000"/>
                    </w:rPr>
                    <w:t xml:space="preserve">Manx Waste Solutions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£10.17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£2.03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£12.20</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Calibri" w:hAnsi="Calibri"/>
                      <w:color w:val="000000"/>
                    </w:rPr>
                  </w:pPr>
                  <w:r>
                    <w:rPr>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 </w:t>
                  </w:r>
                </w:p>
              </w:tc>
            </w:tr>
            <w:tr w:rsidR="00F755E6" w:rsidTr="0038440B">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rPr>
                      <w:rFonts w:ascii="Tahoma" w:hAnsi="Tahoma" w:cs="Tahoma"/>
                      <w:color w:val="000000"/>
                    </w:rPr>
                  </w:pPr>
                  <w:r>
                    <w:rPr>
                      <w:rFonts w:ascii="Tahoma" w:hAnsi="Tahoma" w:cs="Tahoma"/>
                      <w:color w:val="000000"/>
                    </w:rPr>
                    <w:t>CA to customer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£12.50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£2.50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 </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£15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£14</w:t>
                  </w:r>
                </w:p>
              </w:tc>
            </w:tr>
            <w:tr w:rsidR="00F755E6" w:rsidTr="0038440B">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rPr>
                      <w:rFonts w:ascii="Tahoma" w:hAnsi="Tahoma" w:cs="Tahoma"/>
                      <w:b/>
                      <w:bCs/>
                      <w:color w:val="000000"/>
                    </w:rPr>
                  </w:pPr>
                  <w:r>
                    <w:rPr>
                      <w:rFonts w:ascii="Tahoma" w:hAnsi="Tahoma" w:cs="Tahoma"/>
                      <w:b/>
                      <w:bCs/>
                      <w:color w:val="000000"/>
                    </w:rPr>
                    <w:t>Chest Fridge/Freezer up to 100KG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 </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 </w:t>
                  </w:r>
                </w:p>
              </w:tc>
            </w:tr>
            <w:tr w:rsidR="00F755E6" w:rsidTr="0038440B">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rPr>
                      <w:rFonts w:ascii="Tahoma" w:hAnsi="Tahoma" w:cs="Tahoma"/>
                      <w:color w:val="000000"/>
                    </w:rPr>
                  </w:pPr>
                  <w:r>
                    <w:rPr>
                      <w:rFonts w:ascii="Tahoma" w:hAnsi="Tahoma" w:cs="Tahoma"/>
                      <w:color w:val="000000"/>
                    </w:rPr>
                    <w:t xml:space="preserve">Manx Waste Solutions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£20.34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£4.07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£24.41</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Calibri" w:hAnsi="Calibri"/>
                      <w:color w:val="000000"/>
                    </w:rPr>
                  </w:pPr>
                  <w:r>
                    <w:rPr>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 </w:t>
                  </w:r>
                </w:p>
              </w:tc>
            </w:tr>
            <w:tr w:rsidR="00F755E6" w:rsidTr="0038440B">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rPr>
                      <w:rFonts w:ascii="Tahoma" w:hAnsi="Tahoma" w:cs="Tahoma"/>
                      <w:color w:val="000000"/>
                    </w:rPr>
                  </w:pPr>
                  <w:r>
                    <w:rPr>
                      <w:rFonts w:ascii="Tahoma" w:hAnsi="Tahoma" w:cs="Tahoma"/>
                      <w:color w:val="000000"/>
                    </w:rPr>
                    <w:t>CA to customer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£20.83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£4.17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 </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£25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£26</w:t>
                  </w:r>
                </w:p>
              </w:tc>
            </w:tr>
            <w:tr w:rsidR="00F755E6" w:rsidTr="0038440B">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rPr>
                      <w:rFonts w:ascii="Tahoma" w:hAnsi="Tahoma" w:cs="Tahoma"/>
                      <w:b/>
                      <w:bCs/>
                      <w:color w:val="000000"/>
                    </w:rPr>
                  </w:pPr>
                  <w:r>
                    <w:rPr>
                      <w:rFonts w:ascii="Tahoma" w:hAnsi="Tahoma" w:cs="Tahoma"/>
                      <w:b/>
                      <w:bCs/>
                      <w:color w:val="000000"/>
                    </w:rPr>
                    <w:t>American style fridge 150kg+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 </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 </w:t>
                  </w:r>
                </w:p>
              </w:tc>
            </w:tr>
            <w:tr w:rsidR="00F755E6" w:rsidTr="0038440B">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rPr>
                      <w:rFonts w:ascii="Tahoma" w:hAnsi="Tahoma" w:cs="Tahoma"/>
                      <w:color w:val="000000"/>
                    </w:rPr>
                  </w:pPr>
                  <w:r>
                    <w:rPr>
                      <w:rFonts w:ascii="Tahoma" w:hAnsi="Tahoma" w:cs="Tahoma"/>
                      <w:color w:val="000000"/>
                    </w:rPr>
                    <w:t xml:space="preserve">Manx Waste Solutions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£40.68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£8.14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£48.82</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Calibri" w:hAnsi="Calibri"/>
                      <w:color w:val="000000"/>
                    </w:rPr>
                  </w:pPr>
                  <w:r>
                    <w:rPr>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 </w:t>
                  </w:r>
                </w:p>
              </w:tc>
            </w:tr>
            <w:tr w:rsidR="00F755E6" w:rsidTr="0038440B">
              <w:trPr>
                <w:trHeight w:val="300"/>
              </w:trPr>
              <w:tc>
                <w:tcPr>
                  <w:tcW w:w="4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755E6" w:rsidRDefault="00F755E6" w:rsidP="00F755E6">
                  <w:pPr>
                    <w:rPr>
                      <w:rFonts w:ascii="Tahoma" w:hAnsi="Tahoma" w:cs="Tahoma"/>
                      <w:color w:val="000000"/>
                    </w:rPr>
                  </w:pPr>
                  <w:r>
                    <w:rPr>
                      <w:rFonts w:ascii="Tahoma" w:hAnsi="Tahoma" w:cs="Tahoma"/>
                      <w:color w:val="000000"/>
                    </w:rPr>
                    <w:t>CA to customer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£41.67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£8.33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color w:val="000000"/>
                    </w:rPr>
                  </w:pPr>
                  <w:r>
                    <w:rPr>
                      <w:rFonts w:ascii="Tahoma" w:hAnsi="Tahoma" w:cs="Tahoma"/>
                      <w:color w:val="000000"/>
                    </w:rPr>
                    <w:t> </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£50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755E6" w:rsidRDefault="00F755E6" w:rsidP="00F755E6">
                  <w:pPr>
                    <w:jc w:val="center"/>
                    <w:rPr>
                      <w:rFonts w:ascii="Tahoma" w:hAnsi="Tahoma" w:cs="Tahoma"/>
                      <w:b/>
                      <w:bCs/>
                      <w:color w:val="000000"/>
                    </w:rPr>
                  </w:pPr>
                  <w:r>
                    <w:rPr>
                      <w:rFonts w:ascii="Tahoma" w:hAnsi="Tahoma" w:cs="Tahoma"/>
                      <w:b/>
                      <w:bCs/>
                      <w:color w:val="000000"/>
                    </w:rPr>
                    <w:t>£50</w:t>
                  </w:r>
                </w:p>
              </w:tc>
            </w:tr>
          </w:tbl>
          <w:p w:rsidR="00F755E6" w:rsidRDefault="00F755E6" w:rsidP="00F755E6">
            <w:pPr>
              <w:pStyle w:val="PlainText"/>
            </w:pPr>
            <w:r>
              <w:t>The Department seeks a consensus of opinion regarding the cost to the public either charging option 1 or 2.  The current prices are:</w:t>
            </w:r>
          </w:p>
          <w:p w:rsidR="00F755E6" w:rsidRDefault="00F755E6" w:rsidP="00F755E6">
            <w:pPr>
              <w:pStyle w:val="PlainText"/>
              <w:numPr>
                <w:ilvl w:val="0"/>
                <w:numId w:val="39"/>
              </w:numPr>
            </w:pPr>
            <w:r w:rsidRPr="006761FA">
              <w:t>Under-counter fridge up to 50kg</w:t>
            </w:r>
            <w:r>
              <w:t xml:space="preserve"> -  £12.00</w:t>
            </w:r>
          </w:p>
          <w:p w:rsidR="00F755E6" w:rsidRDefault="00F755E6" w:rsidP="00F755E6">
            <w:pPr>
              <w:pStyle w:val="PlainText"/>
              <w:numPr>
                <w:ilvl w:val="0"/>
                <w:numId w:val="39"/>
              </w:numPr>
            </w:pPr>
            <w:r w:rsidRPr="006761FA">
              <w:t>Chest Fridge/Freezer up to 100KG</w:t>
            </w:r>
            <w:r>
              <w:t xml:space="preserve"> -£15.00</w:t>
            </w:r>
          </w:p>
          <w:p w:rsidR="00F755E6" w:rsidRDefault="00F755E6" w:rsidP="00F755E6">
            <w:pPr>
              <w:pStyle w:val="PlainText"/>
              <w:numPr>
                <w:ilvl w:val="0"/>
                <w:numId w:val="39"/>
              </w:numPr>
            </w:pPr>
            <w:r w:rsidRPr="006761FA">
              <w:t>American style fridge 150kg+</w:t>
            </w:r>
            <w:r>
              <w:t xml:space="preserve"> -      £25.00</w:t>
            </w:r>
          </w:p>
          <w:p w:rsidR="0092490D" w:rsidRPr="00B711A3" w:rsidRDefault="00B711A3" w:rsidP="0092490D">
            <w:pPr>
              <w:pStyle w:val="PlainText"/>
              <w:rPr>
                <w:i/>
              </w:rPr>
            </w:pPr>
            <w:r>
              <w:rPr>
                <w:i/>
              </w:rPr>
              <w:t xml:space="preserve">A discussion took place and it was </w:t>
            </w:r>
            <w:r w:rsidRPr="00B711A3">
              <w:rPr>
                <w:i/>
              </w:rPr>
              <w:t>Resolved to recommend option 1.</w:t>
            </w:r>
          </w:p>
        </w:tc>
        <w:tc>
          <w:tcPr>
            <w:tcW w:w="850" w:type="dxa"/>
          </w:tcPr>
          <w:p w:rsidR="00F755E6" w:rsidRPr="003B4129" w:rsidRDefault="00F755E6" w:rsidP="00F755E6">
            <w:pPr>
              <w:jc w:val="both"/>
              <w:rPr>
                <w:rFonts w:ascii="Tahoma" w:hAnsi="Tahoma" w:cs="Tahoma"/>
                <w:b/>
                <w:bCs/>
                <w:sz w:val="16"/>
                <w:szCs w:val="16"/>
              </w:rPr>
            </w:pPr>
          </w:p>
        </w:tc>
      </w:tr>
      <w:tr w:rsidR="0092490D" w:rsidRPr="003B4129" w:rsidTr="00337CC0">
        <w:tc>
          <w:tcPr>
            <w:tcW w:w="1129" w:type="dxa"/>
          </w:tcPr>
          <w:p w:rsidR="0092490D" w:rsidRPr="00B711A3" w:rsidRDefault="0092490D" w:rsidP="00B711A3">
            <w:pPr>
              <w:pStyle w:val="ListParagraph"/>
              <w:numPr>
                <w:ilvl w:val="0"/>
                <w:numId w:val="46"/>
              </w:numPr>
              <w:jc w:val="both"/>
              <w:rPr>
                <w:rFonts w:ascii="Tahoma" w:hAnsi="Tahoma" w:cs="Tahoma"/>
                <w:b/>
                <w:sz w:val="22"/>
                <w:szCs w:val="22"/>
              </w:rPr>
            </w:pPr>
          </w:p>
        </w:tc>
        <w:tc>
          <w:tcPr>
            <w:tcW w:w="9356" w:type="dxa"/>
          </w:tcPr>
          <w:p w:rsidR="0092490D" w:rsidRDefault="00B711A3" w:rsidP="004C53FA">
            <w:pPr>
              <w:pStyle w:val="PlainText"/>
              <w:rPr>
                <w:b/>
              </w:rPr>
            </w:pPr>
            <w:r w:rsidRPr="004C53FA">
              <w:rPr>
                <w:b/>
              </w:rPr>
              <w:t>Hibernia junction</w:t>
            </w:r>
            <w:r w:rsidR="00007CAD" w:rsidRPr="004C53FA">
              <w:rPr>
                <w:b/>
              </w:rPr>
              <w:t xml:space="preserve"> </w:t>
            </w:r>
            <w:r w:rsidRPr="004C53FA">
              <w:rPr>
                <w:b/>
              </w:rPr>
              <w:t xml:space="preserve">flooding – JQ </w:t>
            </w:r>
            <w:r w:rsidR="0088556D" w:rsidRPr="004C53FA">
              <w:t xml:space="preserve">stated that the stream adjacent to the Hibernia Maughold Road required clearing as it was causing flooding.  </w:t>
            </w:r>
            <w:r w:rsidR="004C53FA">
              <w:t>Clerk to contact MUA.</w:t>
            </w:r>
          </w:p>
        </w:tc>
        <w:tc>
          <w:tcPr>
            <w:tcW w:w="850" w:type="dxa"/>
          </w:tcPr>
          <w:p w:rsidR="0092490D" w:rsidRPr="003B4129" w:rsidRDefault="0092490D" w:rsidP="00F755E6">
            <w:pPr>
              <w:jc w:val="both"/>
              <w:rPr>
                <w:rFonts w:ascii="Tahoma" w:hAnsi="Tahoma" w:cs="Tahoma"/>
                <w:b/>
                <w:bCs/>
                <w:sz w:val="16"/>
                <w:szCs w:val="16"/>
              </w:rPr>
            </w:pPr>
          </w:p>
        </w:tc>
      </w:tr>
      <w:tr w:rsidR="00F755E6" w:rsidRPr="003B4129" w:rsidTr="00337CC0">
        <w:tc>
          <w:tcPr>
            <w:tcW w:w="1129" w:type="dxa"/>
          </w:tcPr>
          <w:p w:rsidR="00F755E6" w:rsidRPr="00B711A3" w:rsidRDefault="00F755E6" w:rsidP="00B711A3">
            <w:pPr>
              <w:pStyle w:val="ListParagraph"/>
              <w:numPr>
                <w:ilvl w:val="0"/>
                <w:numId w:val="46"/>
              </w:numPr>
              <w:jc w:val="both"/>
              <w:rPr>
                <w:rFonts w:ascii="Tahoma" w:hAnsi="Tahoma" w:cs="Tahoma"/>
                <w:b/>
                <w:sz w:val="22"/>
                <w:szCs w:val="22"/>
              </w:rPr>
            </w:pPr>
          </w:p>
        </w:tc>
        <w:tc>
          <w:tcPr>
            <w:tcW w:w="9356" w:type="dxa"/>
          </w:tcPr>
          <w:p w:rsidR="00F755E6" w:rsidRPr="00B711A3" w:rsidRDefault="00B711A3" w:rsidP="00F755E6">
            <w:pPr>
              <w:rPr>
                <w:rFonts w:ascii="Tahoma" w:hAnsi="Tahoma" w:cs="Tahoma"/>
                <w:sz w:val="22"/>
                <w:szCs w:val="22"/>
              </w:rPr>
            </w:pPr>
            <w:r w:rsidRPr="00B711A3">
              <w:rPr>
                <w:rFonts w:ascii="Tahoma" w:hAnsi="Tahoma" w:cs="Tahoma"/>
                <w:b/>
                <w:sz w:val="22"/>
                <w:szCs w:val="22"/>
              </w:rPr>
              <w:t xml:space="preserve">Mines Road toilets </w:t>
            </w:r>
            <w:r>
              <w:rPr>
                <w:rFonts w:ascii="Tahoma" w:hAnsi="Tahoma" w:cs="Tahoma"/>
                <w:b/>
                <w:sz w:val="22"/>
                <w:szCs w:val="22"/>
              </w:rPr>
              <w:t>–</w:t>
            </w:r>
            <w:r w:rsidRPr="00B711A3">
              <w:rPr>
                <w:rFonts w:ascii="Tahoma" w:hAnsi="Tahoma" w:cs="Tahoma"/>
                <w:b/>
                <w:sz w:val="22"/>
                <w:szCs w:val="22"/>
              </w:rPr>
              <w:t xml:space="preserve"> </w:t>
            </w:r>
            <w:r>
              <w:rPr>
                <w:rFonts w:ascii="Tahoma" w:hAnsi="Tahoma" w:cs="Tahoma"/>
                <w:b/>
                <w:sz w:val="22"/>
                <w:szCs w:val="22"/>
              </w:rPr>
              <w:t>SC</w:t>
            </w:r>
            <w:r>
              <w:rPr>
                <w:rFonts w:ascii="Tahoma" w:hAnsi="Tahoma" w:cs="Tahoma"/>
                <w:sz w:val="22"/>
                <w:szCs w:val="22"/>
              </w:rPr>
              <w:t xml:space="preserve"> reported that he had seen an elderly person with a walking frame struggle to get up the steps inside the toilet offered to put a concrete ramp in free of charge.</w:t>
            </w:r>
          </w:p>
        </w:tc>
        <w:tc>
          <w:tcPr>
            <w:tcW w:w="850" w:type="dxa"/>
          </w:tcPr>
          <w:p w:rsidR="00F755E6" w:rsidRPr="003B4129" w:rsidRDefault="00F755E6" w:rsidP="00F755E6">
            <w:pPr>
              <w:jc w:val="both"/>
              <w:rPr>
                <w:rFonts w:ascii="Tahoma" w:hAnsi="Tahoma" w:cs="Tahoma"/>
                <w:b/>
                <w:bCs/>
                <w:sz w:val="16"/>
                <w:szCs w:val="16"/>
              </w:rPr>
            </w:pPr>
          </w:p>
        </w:tc>
      </w:tr>
      <w:tr w:rsidR="00B711A3" w:rsidRPr="003B4129" w:rsidTr="00337CC0">
        <w:tc>
          <w:tcPr>
            <w:tcW w:w="1129" w:type="dxa"/>
          </w:tcPr>
          <w:p w:rsidR="00B711A3" w:rsidRPr="00B711A3" w:rsidRDefault="00B711A3" w:rsidP="00B711A3">
            <w:pPr>
              <w:pStyle w:val="ListParagraph"/>
              <w:numPr>
                <w:ilvl w:val="0"/>
                <w:numId w:val="46"/>
              </w:numPr>
              <w:jc w:val="both"/>
              <w:rPr>
                <w:rFonts w:ascii="Tahoma" w:hAnsi="Tahoma" w:cs="Tahoma"/>
                <w:b/>
                <w:sz w:val="22"/>
                <w:szCs w:val="22"/>
              </w:rPr>
            </w:pPr>
          </w:p>
        </w:tc>
        <w:tc>
          <w:tcPr>
            <w:tcW w:w="9356" w:type="dxa"/>
          </w:tcPr>
          <w:p w:rsidR="00B711A3" w:rsidRPr="00B711A3" w:rsidRDefault="00B711A3" w:rsidP="002253AC">
            <w:pPr>
              <w:rPr>
                <w:rFonts w:ascii="Tahoma" w:hAnsi="Tahoma" w:cs="Tahoma"/>
                <w:sz w:val="22"/>
                <w:szCs w:val="22"/>
              </w:rPr>
            </w:pPr>
            <w:r>
              <w:rPr>
                <w:rFonts w:ascii="Tahoma" w:hAnsi="Tahoma" w:cs="Tahoma"/>
                <w:b/>
                <w:sz w:val="22"/>
                <w:szCs w:val="22"/>
              </w:rPr>
              <w:t>Car Parking on Glen Road – PK</w:t>
            </w:r>
            <w:r>
              <w:rPr>
                <w:rFonts w:ascii="Tahoma" w:hAnsi="Tahoma" w:cs="Tahoma"/>
                <w:sz w:val="22"/>
                <w:szCs w:val="22"/>
              </w:rPr>
              <w:t xml:space="preserve"> raised the matter of car parking on Glen Road and </w:t>
            </w:r>
            <w:r w:rsidR="002253AC">
              <w:rPr>
                <w:rFonts w:ascii="Tahoma" w:hAnsi="Tahoma" w:cs="Tahoma"/>
                <w:sz w:val="22"/>
                <w:szCs w:val="22"/>
              </w:rPr>
              <w:t xml:space="preserve">other areas in the village.  It was Resolved </w:t>
            </w:r>
            <w:r w:rsidR="002253AC" w:rsidRPr="002253AC">
              <w:rPr>
                <w:rFonts w:ascii="Tahoma" w:hAnsi="Tahoma" w:cs="Tahoma"/>
                <w:b/>
                <w:sz w:val="22"/>
                <w:szCs w:val="22"/>
              </w:rPr>
              <w:t>PK</w:t>
            </w:r>
            <w:r w:rsidR="002253AC">
              <w:rPr>
                <w:rFonts w:ascii="Tahoma" w:hAnsi="Tahoma" w:cs="Tahoma"/>
                <w:sz w:val="22"/>
                <w:szCs w:val="22"/>
              </w:rPr>
              <w:t xml:space="preserve"> laisse with the Clerk and come up with some recommendations which can then be forwarded to the Department of Infrastructure.</w:t>
            </w:r>
          </w:p>
        </w:tc>
        <w:tc>
          <w:tcPr>
            <w:tcW w:w="850" w:type="dxa"/>
          </w:tcPr>
          <w:p w:rsidR="00B711A3" w:rsidRPr="003B4129" w:rsidRDefault="00B711A3" w:rsidP="00F755E6">
            <w:pPr>
              <w:jc w:val="both"/>
              <w:rPr>
                <w:rFonts w:ascii="Tahoma" w:hAnsi="Tahoma" w:cs="Tahoma"/>
                <w:b/>
                <w:bCs/>
                <w:sz w:val="16"/>
                <w:szCs w:val="16"/>
              </w:rPr>
            </w:pPr>
          </w:p>
        </w:tc>
      </w:tr>
      <w:tr w:rsidR="00007CAD" w:rsidRPr="003B4129" w:rsidTr="00337CC0">
        <w:tc>
          <w:tcPr>
            <w:tcW w:w="1129" w:type="dxa"/>
          </w:tcPr>
          <w:p w:rsidR="00007CAD" w:rsidRPr="00B711A3" w:rsidRDefault="00007CAD" w:rsidP="00B711A3">
            <w:pPr>
              <w:pStyle w:val="ListParagraph"/>
              <w:numPr>
                <w:ilvl w:val="0"/>
                <w:numId w:val="46"/>
              </w:numPr>
              <w:jc w:val="both"/>
              <w:rPr>
                <w:rFonts w:ascii="Tahoma" w:hAnsi="Tahoma" w:cs="Tahoma"/>
                <w:b/>
                <w:sz w:val="22"/>
                <w:szCs w:val="22"/>
              </w:rPr>
            </w:pPr>
          </w:p>
        </w:tc>
        <w:tc>
          <w:tcPr>
            <w:tcW w:w="9356" w:type="dxa"/>
          </w:tcPr>
          <w:p w:rsidR="00007CAD" w:rsidRPr="00007CAD" w:rsidRDefault="00007CAD" w:rsidP="002253AC">
            <w:pPr>
              <w:rPr>
                <w:rFonts w:ascii="Tahoma" w:hAnsi="Tahoma" w:cs="Tahoma"/>
                <w:sz w:val="22"/>
                <w:szCs w:val="22"/>
              </w:rPr>
            </w:pPr>
            <w:r>
              <w:rPr>
                <w:rFonts w:ascii="Tahoma" w:hAnsi="Tahoma" w:cs="Tahoma"/>
                <w:b/>
                <w:sz w:val="22"/>
                <w:szCs w:val="22"/>
              </w:rPr>
              <w:t xml:space="preserve">Northern Civic Amenity Site – </w:t>
            </w:r>
            <w:r w:rsidRPr="00007CAD">
              <w:rPr>
                <w:rFonts w:ascii="Tahoma" w:hAnsi="Tahoma" w:cs="Tahoma"/>
                <w:b/>
                <w:sz w:val="22"/>
                <w:szCs w:val="22"/>
              </w:rPr>
              <w:t>RM</w:t>
            </w:r>
            <w:r>
              <w:rPr>
                <w:rFonts w:ascii="Tahoma" w:hAnsi="Tahoma" w:cs="Tahoma"/>
                <w:b/>
                <w:sz w:val="22"/>
                <w:szCs w:val="22"/>
              </w:rPr>
              <w:t xml:space="preserve"> </w:t>
            </w:r>
            <w:r w:rsidRPr="00007CAD">
              <w:rPr>
                <w:rFonts w:ascii="Tahoma" w:hAnsi="Tahoma" w:cs="Tahoma"/>
                <w:sz w:val="22"/>
                <w:szCs w:val="22"/>
              </w:rPr>
              <w:t>expressed frust</w:t>
            </w:r>
            <w:r>
              <w:rPr>
                <w:rFonts w:ascii="Tahoma" w:hAnsi="Tahoma" w:cs="Tahoma"/>
                <w:sz w:val="22"/>
                <w:szCs w:val="22"/>
              </w:rPr>
              <w:t>ration with delays to progressing matter relating to option for running the site.</w:t>
            </w:r>
          </w:p>
        </w:tc>
        <w:tc>
          <w:tcPr>
            <w:tcW w:w="850" w:type="dxa"/>
          </w:tcPr>
          <w:p w:rsidR="00007CAD" w:rsidRPr="003B4129" w:rsidRDefault="00007CAD" w:rsidP="00F755E6">
            <w:pPr>
              <w:jc w:val="both"/>
              <w:rPr>
                <w:rFonts w:ascii="Tahoma" w:hAnsi="Tahoma" w:cs="Tahoma"/>
                <w:b/>
                <w:bCs/>
                <w:sz w:val="16"/>
                <w:szCs w:val="16"/>
              </w:rPr>
            </w:pPr>
          </w:p>
        </w:tc>
      </w:tr>
      <w:tr w:rsidR="00007CAD" w:rsidRPr="003B4129" w:rsidTr="00337CC0">
        <w:tc>
          <w:tcPr>
            <w:tcW w:w="1129" w:type="dxa"/>
          </w:tcPr>
          <w:p w:rsidR="00007CAD" w:rsidRPr="00B711A3" w:rsidRDefault="00007CAD" w:rsidP="00B711A3">
            <w:pPr>
              <w:pStyle w:val="ListParagraph"/>
              <w:numPr>
                <w:ilvl w:val="0"/>
                <w:numId w:val="46"/>
              </w:numPr>
              <w:jc w:val="both"/>
              <w:rPr>
                <w:rFonts w:ascii="Tahoma" w:hAnsi="Tahoma" w:cs="Tahoma"/>
                <w:b/>
                <w:sz w:val="22"/>
                <w:szCs w:val="22"/>
              </w:rPr>
            </w:pPr>
          </w:p>
        </w:tc>
        <w:tc>
          <w:tcPr>
            <w:tcW w:w="9356" w:type="dxa"/>
          </w:tcPr>
          <w:p w:rsidR="00007CAD" w:rsidRDefault="00007CAD" w:rsidP="002253AC">
            <w:pPr>
              <w:rPr>
                <w:rFonts w:ascii="Tahoma" w:hAnsi="Tahoma" w:cs="Tahoma"/>
                <w:b/>
                <w:sz w:val="22"/>
                <w:szCs w:val="22"/>
              </w:rPr>
            </w:pPr>
            <w:r>
              <w:rPr>
                <w:rFonts w:ascii="Tahoma" w:hAnsi="Tahoma" w:cs="Tahoma"/>
                <w:b/>
                <w:sz w:val="22"/>
                <w:szCs w:val="22"/>
              </w:rPr>
              <w:t xml:space="preserve">Skate Park – JPl </w:t>
            </w:r>
            <w:r w:rsidRPr="00007CAD">
              <w:rPr>
                <w:rFonts w:ascii="Tahoma" w:hAnsi="Tahoma" w:cs="Tahoma"/>
                <w:sz w:val="22"/>
                <w:szCs w:val="22"/>
              </w:rPr>
              <w:t>presented an estimate for the creation of a skate park between at the Glen Rad recreation area, £237k.</w:t>
            </w:r>
            <w:r>
              <w:rPr>
                <w:rFonts w:ascii="Tahoma" w:hAnsi="Tahoma" w:cs="Tahoma"/>
                <w:sz w:val="22"/>
                <w:szCs w:val="22"/>
              </w:rPr>
              <w:t xml:space="preserve">  Resolved to note.</w:t>
            </w:r>
          </w:p>
        </w:tc>
        <w:tc>
          <w:tcPr>
            <w:tcW w:w="850" w:type="dxa"/>
          </w:tcPr>
          <w:p w:rsidR="00007CAD" w:rsidRPr="003B4129" w:rsidRDefault="00007CAD" w:rsidP="00F755E6">
            <w:pPr>
              <w:jc w:val="both"/>
              <w:rPr>
                <w:rFonts w:ascii="Tahoma" w:hAnsi="Tahoma" w:cs="Tahoma"/>
                <w:b/>
                <w:bCs/>
                <w:sz w:val="16"/>
                <w:szCs w:val="16"/>
              </w:rPr>
            </w:pPr>
          </w:p>
        </w:tc>
      </w:tr>
      <w:tr w:rsidR="00007CAD" w:rsidRPr="003B4129" w:rsidTr="00337CC0">
        <w:tc>
          <w:tcPr>
            <w:tcW w:w="1129" w:type="dxa"/>
          </w:tcPr>
          <w:p w:rsidR="00007CAD" w:rsidRPr="00B711A3" w:rsidRDefault="00007CAD" w:rsidP="00B711A3">
            <w:pPr>
              <w:pStyle w:val="ListParagraph"/>
              <w:numPr>
                <w:ilvl w:val="0"/>
                <w:numId w:val="46"/>
              </w:numPr>
              <w:jc w:val="both"/>
              <w:rPr>
                <w:rFonts w:ascii="Tahoma" w:hAnsi="Tahoma" w:cs="Tahoma"/>
                <w:b/>
                <w:sz w:val="22"/>
                <w:szCs w:val="22"/>
              </w:rPr>
            </w:pPr>
          </w:p>
        </w:tc>
        <w:tc>
          <w:tcPr>
            <w:tcW w:w="9356" w:type="dxa"/>
          </w:tcPr>
          <w:p w:rsidR="00007CAD" w:rsidRPr="0088556D" w:rsidRDefault="00007CAD" w:rsidP="002253AC">
            <w:pPr>
              <w:rPr>
                <w:rFonts w:ascii="Tahoma" w:hAnsi="Tahoma" w:cs="Tahoma"/>
                <w:sz w:val="22"/>
                <w:szCs w:val="22"/>
              </w:rPr>
            </w:pPr>
            <w:r>
              <w:rPr>
                <w:rFonts w:ascii="Tahoma" w:hAnsi="Tahoma" w:cs="Tahoma"/>
                <w:b/>
                <w:sz w:val="22"/>
                <w:szCs w:val="22"/>
              </w:rPr>
              <w:t xml:space="preserve">Laxey and Lonan Heritage trust – TK </w:t>
            </w:r>
            <w:r>
              <w:rPr>
                <w:rFonts w:ascii="Tahoma" w:hAnsi="Tahoma" w:cs="Tahoma"/>
                <w:sz w:val="22"/>
                <w:szCs w:val="22"/>
              </w:rPr>
              <w:t>sort approval principle from the Board to progress the proposal by the trust to provide a children’s ‘play train and the Glen Mooar station of the Great Laxey Mine Railway.</w:t>
            </w:r>
            <w:r w:rsidR="0088556D">
              <w:rPr>
                <w:rFonts w:ascii="Tahoma" w:hAnsi="Tahoma" w:cs="Tahoma"/>
                <w:sz w:val="22"/>
                <w:szCs w:val="22"/>
              </w:rPr>
              <w:t xml:space="preserve">  It was Resolved to support the proposal in principle and subject to any planning permission.  </w:t>
            </w:r>
            <w:r w:rsidR="0088556D" w:rsidRPr="0088556D">
              <w:rPr>
                <w:rFonts w:ascii="Tahoma" w:hAnsi="Tahoma" w:cs="Tahoma"/>
                <w:b/>
                <w:sz w:val="22"/>
                <w:szCs w:val="22"/>
              </w:rPr>
              <w:t>SC</w:t>
            </w:r>
            <w:r w:rsidR="0088556D">
              <w:rPr>
                <w:rFonts w:ascii="Tahoma" w:hAnsi="Tahoma" w:cs="Tahoma"/>
                <w:b/>
                <w:sz w:val="22"/>
                <w:szCs w:val="22"/>
              </w:rPr>
              <w:t xml:space="preserve"> </w:t>
            </w:r>
            <w:r w:rsidR="0088556D" w:rsidRPr="0088556D">
              <w:rPr>
                <w:rFonts w:ascii="Tahoma" w:hAnsi="Tahoma" w:cs="Tahoma"/>
                <w:sz w:val="22"/>
                <w:szCs w:val="22"/>
              </w:rPr>
              <w:t>expressed concerns</w:t>
            </w:r>
            <w:r w:rsidR="0088556D">
              <w:rPr>
                <w:rFonts w:ascii="Tahoma" w:hAnsi="Tahoma" w:cs="Tahoma"/>
                <w:b/>
                <w:sz w:val="22"/>
                <w:szCs w:val="22"/>
              </w:rPr>
              <w:t xml:space="preserve"> </w:t>
            </w:r>
            <w:r w:rsidR="0088556D">
              <w:rPr>
                <w:rFonts w:ascii="Tahoma" w:hAnsi="Tahoma" w:cs="Tahoma"/>
                <w:sz w:val="22"/>
                <w:szCs w:val="22"/>
              </w:rPr>
              <w:t>it would not be in keeping with the area.</w:t>
            </w:r>
          </w:p>
        </w:tc>
        <w:tc>
          <w:tcPr>
            <w:tcW w:w="850" w:type="dxa"/>
          </w:tcPr>
          <w:p w:rsidR="00007CAD" w:rsidRPr="003B4129" w:rsidRDefault="00007CAD" w:rsidP="00F755E6">
            <w:pPr>
              <w:jc w:val="both"/>
              <w:rPr>
                <w:rFonts w:ascii="Tahoma" w:hAnsi="Tahoma" w:cs="Tahoma"/>
                <w:b/>
                <w:bCs/>
                <w:sz w:val="16"/>
                <w:szCs w:val="16"/>
              </w:rPr>
            </w:pPr>
          </w:p>
        </w:tc>
      </w:tr>
      <w:tr w:rsidR="00F755E6" w:rsidRPr="003B4129" w:rsidTr="00337CC0">
        <w:tc>
          <w:tcPr>
            <w:tcW w:w="1129" w:type="dxa"/>
          </w:tcPr>
          <w:p w:rsidR="00F755E6" w:rsidRPr="002A5E58" w:rsidRDefault="00F755E6" w:rsidP="00F755E6">
            <w:pPr>
              <w:pStyle w:val="ListParagraph"/>
              <w:jc w:val="both"/>
              <w:rPr>
                <w:rFonts w:ascii="Tahoma" w:hAnsi="Tahoma" w:cs="Tahoma"/>
                <w:b/>
                <w:sz w:val="22"/>
                <w:szCs w:val="22"/>
              </w:rPr>
            </w:pPr>
          </w:p>
        </w:tc>
        <w:tc>
          <w:tcPr>
            <w:tcW w:w="9356" w:type="dxa"/>
          </w:tcPr>
          <w:p w:rsidR="00F755E6" w:rsidRDefault="00F755E6" w:rsidP="00F755E6">
            <w:pPr>
              <w:jc w:val="center"/>
              <w:rPr>
                <w:rFonts w:ascii="Tahoma" w:hAnsi="Tahoma" w:cs="Tahoma"/>
                <w:sz w:val="22"/>
                <w:szCs w:val="22"/>
              </w:rPr>
            </w:pPr>
            <w:r>
              <w:rPr>
                <w:rFonts w:ascii="Tahoma" w:hAnsi="Tahoma" w:cs="Tahoma"/>
                <w:sz w:val="22"/>
                <w:szCs w:val="22"/>
              </w:rPr>
              <w:t xml:space="preserve">Meeting Closed at </w:t>
            </w:r>
            <w:r w:rsidR="00434482">
              <w:rPr>
                <w:rFonts w:ascii="Tahoma" w:hAnsi="Tahoma" w:cs="Tahoma"/>
                <w:sz w:val="22"/>
                <w:szCs w:val="22"/>
              </w:rPr>
              <w:t>9.46pm</w:t>
            </w:r>
          </w:p>
        </w:tc>
        <w:tc>
          <w:tcPr>
            <w:tcW w:w="850" w:type="dxa"/>
          </w:tcPr>
          <w:p w:rsidR="00F755E6" w:rsidRPr="003B4129" w:rsidRDefault="00F755E6" w:rsidP="00F755E6">
            <w:pPr>
              <w:jc w:val="both"/>
              <w:rPr>
                <w:rFonts w:ascii="Tahoma" w:hAnsi="Tahoma" w:cs="Tahoma"/>
                <w:b/>
                <w:bCs/>
                <w:sz w:val="16"/>
                <w:szCs w:val="16"/>
              </w:rPr>
            </w:pPr>
          </w:p>
        </w:tc>
      </w:tr>
      <w:tr w:rsidR="00F755E6" w:rsidRPr="003B4129" w:rsidTr="00337CC0">
        <w:tc>
          <w:tcPr>
            <w:tcW w:w="1129" w:type="dxa"/>
          </w:tcPr>
          <w:p w:rsidR="00F755E6" w:rsidRPr="002A5E58" w:rsidRDefault="00F755E6" w:rsidP="00F755E6">
            <w:pPr>
              <w:pStyle w:val="ListParagraph"/>
              <w:jc w:val="both"/>
              <w:rPr>
                <w:rFonts w:ascii="Tahoma" w:hAnsi="Tahoma" w:cs="Tahoma"/>
                <w:b/>
                <w:sz w:val="22"/>
                <w:szCs w:val="22"/>
              </w:rPr>
            </w:pPr>
          </w:p>
        </w:tc>
        <w:tc>
          <w:tcPr>
            <w:tcW w:w="9356" w:type="dxa"/>
          </w:tcPr>
          <w:p w:rsidR="00F755E6" w:rsidRPr="002A5E58" w:rsidRDefault="00F755E6" w:rsidP="00F755E6">
            <w:pPr>
              <w:jc w:val="center"/>
              <w:rPr>
                <w:rFonts w:ascii="Tahoma" w:hAnsi="Tahoma" w:cs="Tahoma"/>
                <w:sz w:val="22"/>
                <w:szCs w:val="22"/>
              </w:rPr>
            </w:pPr>
            <w:r>
              <w:rPr>
                <w:rFonts w:ascii="Tahoma" w:hAnsi="Tahoma" w:cs="Tahoma"/>
                <w:sz w:val="22"/>
                <w:szCs w:val="22"/>
              </w:rPr>
              <w:t>Date of Next Meeting: 7</w:t>
            </w:r>
            <w:r w:rsidRPr="00562B33">
              <w:rPr>
                <w:rFonts w:ascii="Tahoma" w:hAnsi="Tahoma" w:cs="Tahoma"/>
                <w:sz w:val="22"/>
                <w:szCs w:val="22"/>
                <w:vertAlign w:val="superscript"/>
              </w:rPr>
              <w:t>th</w:t>
            </w:r>
            <w:r>
              <w:rPr>
                <w:rFonts w:ascii="Tahoma" w:hAnsi="Tahoma" w:cs="Tahoma"/>
                <w:sz w:val="22"/>
                <w:szCs w:val="22"/>
              </w:rPr>
              <w:t xml:space="preserve"> December 2016</w:t>
            </w:r>
          </w:p>
        </w:tc>
        <w:tc>
          <w:tcPr>
            <w:tcW w:w="850" w:type="dxa"/>
          </w:tcPr>
          <w:p w:rsidR="00F755E6" w:rsidRPr="003B4129" w:rsidRDefault="00F755E6" w:rsidP="00F755E6">
            <w:pPr>
              <w:jc w:val="both"/>
              <w:rPr>
                <w:rFonts w:ascii="Tahoma" w:hAnsi="Tahoma" w:cs="Tahoma"/>
                <w:b/>
                <w:bCs/>
                <w:sz w:val="16"/>
                <w:szCs w:val="16"/>
              </w:rPr>
            </w:pPr>
          </w:p>
        </w:tc>
      </w:tr>
    </w:tbl>
    <w:p w:rsidR="005916B5" w:rsidRDefault="005916B5" w:rsidP="001C1963">
      <w:pPr>
        <w:rPr>
          <w:rFonts w:ascii="Tahoma" w:hAnsi="Tahoma" w:cs="Tahoma"/>
          <w:b/>
        </w:rPr>
        <w:sectPr w:rsidR="005916B5" w:rsidSect="00726BBF">
          <w:footerReference w:type="even" r:id="rId8"/>
          <w:footerReference w:type="default" r:id="rId9"/>
          <w:pgSz w:w="12240" w:h="15840"/>
          <w:pgMar w:top="567" w:right="578" w:bottom="567" w:left="431" w:header="720" w:footer="720" w:gutter="0"/>
          <w:cols w:space="720"/>
        </w:sectPr>
      </w:pPr>
    </w:p>
    <w:p w:rsidR="0083656A" w:rsidRPr="0083656A" w:rsidRDefault="0083656A" w:rsidP="00106CC3">
      <w:pPr>
        <w:rPr>
          <w:rFonts w:ascii="Arial" w:hAnsi="Arial" w:cs="Arial"/>
          <w:b/>
          <w:sz w:val="24"/>
          <w:szCs w:val="24"/>
        </w:rPr>
      </w:pPr>
    </w:p>
    <w:sectPr w:rsidR="0083656A" w:rsidRPr="008365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FB" w:rsidRDefault="009B76FB">
      <w:r>
        <w:separator/>
      </w:r>
    </w:p>
  </w:endnote>
  <w:endnote w:type="continuationSeparator" w:id="0">
    <w:p w:rsidR="009B76FB" w:rsidRDefault="009B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BE3">
      <w:rPr>
        <w:rStyle w:val="PageNumber"/>
        <w:noProof/>
      </w:rPr>
      <w:t>4</w:t>
    </w:r>
    <w:r>
      <w:rPr>
        <w:rStyle w:val="PageNumber"/>
      </w:rPr>
      <w:fldChar w:fldCharType="end"/>
    </w:r>
  </w:p>
  <w:p w:rsidR="009F72D8" w:rsidRPr="001A4004" w:rsidRDefault="00EB675A" w:rsidP="009F72D8">
    <w:pPr>
      <w:pStyle w:val="Footer"/>
      <w:tabs>
        <w:tab w:val="clear" w:pos="4320"/>
        <w:tab w:val="clear" w:pos="8640"/>
        <w:tab w:val="left" w:pos="2124"/>
      </w:tabs>
      <w:ind w:right="360"/>
    </w:pPr>
    <w:r>
      <w:t>19</w:t>
    </w:r>
    <w:r w:rsidRPr="00EB675A">
      <w:rPr>
        <w:vertAlign w:val="superscript"/>
      </w:rPr>
      <w:t>th</w:t>
    </w:r>
    <w:r w:rsidR="0083656A">
      <w:t xml:space="preserve"> November </w:t>
    </w:r>
    <w:r w:rsidR="00DA294C">
      <w:t>201</w:t>
    </w:r>
    <w:r w:rsidR="001E5873">
      <w:t>6</w:t>
    </w:r>
    <w:r w:rsidR="009F72D8">
      <w:tab/>
      <w:t>`</w:t>
    </w:r>
  </w:p>
  <w:p w:rsidR="00EB5E7B" w:rsidRDefault="00EB5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FB" w:rsidRDefault="009B76FB">
      <w:r>
        <w:separator/>
      </w:r>
    </w:p>
  </w:footnote>
  <w:footnote w:type="continuationSeparator" w:id="0">
    <w:p w:rsidR="009B76FB" w:rsidRDefault="009B7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D23A6"/>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44BA1"/>
    <w:multiLevelType w:val="hybridMultilevel"/>
    <w:tmpl w:val="D3F04E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CD70BF"/>
    <w:multiLevelType w:val="hybridMultilevel"/>
    <w:tmpl w:val="D6D08D42"/>
    <w:lvl w:ilvl="0" w:tplc="FFFFFFFF">
      <w:start w:val="1"/>
      <w:numFmt w:val="lowerLetter"/>
      <w:lvlText w:val="%1)"/>
      <w:lvlJc w:val="left"/>
      <w:pPr>
        <w:tabs>
          <w:tab w:val="num" w:pos="-349"/>
        </w:tabs>
        <w:ind w:left="-349" w:hanging="360"/>
      </w:pPr>
      <w:rPr>
        <w:b/>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4"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4657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05138"/>
    <w:multiLevelType w:val="hybridMultilevel"/>
    <w:tmpl w:val="43C6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E09CB"/>
    <w:multiLevelType w:val="hybridMultilevel"/>
    <w:tmpl w:val="BB6A5C4E"/>
    <w:lvl w:ilvl="0" w:tplc="753889E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CB2F1D"/>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4"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E602C"/>
    <w:multiLevelType w:val="hybridMultilevel"/>
    <w:tmpl w:val="92B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C03A8"/>
    <w:multiLevelType w:val="hybridMultilevel"/>
    <w:tmpl w:val="3E4A0E32"/>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2F6339"/>
    <w:multiLevelType w:val="hybridMultilevel"/>
    <w:tmpl w:val="B164D00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376014"/>
    <w:multiLevelType w:val="hybridMultilevel"/>
    <w:tmpl w:val="C736E5A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21A2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6E6A06"/>
    <w:multiLevelType w:val="hybridMultilevel"/>
    <w:tmpl w:val="31282AE8"/>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23604A"/>
    <w:multiLevelType w:val="hybridMultilevel"/>
    <w:tmpl w:val="B9128870"/>
    <w:lvl w:ilvl="0" w:tplc="CD82B056">
      <w:start w:val="1"/>
      <w:numFmt w:val="decimal"/>
      <w:lvlText w:val="(%1)"/>
      <w:lvlJc w:val="left"/>
      <w:pPr>
        <w:tabs>
          <w:tab w:val="num" w:pos="1080"/>
        </w:tabs>
        <w:ind w:left="1080" w:hanging="360"/>
      </w:pPr>
      <w:rPr>
        <w:rFonts w:hint="default"/>
      </w:rPr>
    </w:lvl>
    <w:lvl w:ilvl="1" w:tplc="A2B8DF10">
      <w:start w:val="1"/>
      <w:numFmt w:val="lowerLetter"/>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66C483A"/>
    <w:multiLevelType w:val="hybridMultilevel"/>
    <w:tmpl w:val="FFD07C9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E61668"/>
    <w:multiLevelType w:val="hybridMultilevel"/>
    <w:tmpl w:val="F800BB3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2759DE"/>
    <w:multiLevelType w:val="hybridMultilevel"/>
    <w:tmpl w:val="D74AB926"/>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C33223"/>
    <w:multiLevelType w:val="hybridMultilevel"/>
    <w:tmpl w:val="CF4E92F8"/>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8A61BC"/>
    <w:multiLevelType w:val="hybridMultilevel"/>
    <w:tmpl w:val="F9A4B99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B44A74"/>
    <w:multiLevelType w:val="hybridMultilevel"/>
    <w:tmpl w:val="2026B088"/>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516EB7"/>
    <w:multiLevelType w:val="hybridMultilevel"/>
    <w:tmpl w:val="7BB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D28AA"/>
    <w:multiLevelType w:val="singleLevel"/>
    <w:tmpl w:val="57BAD9AA"/>
    <w:lvl w:ilvl="0">
      <w:start w:val="2"/>
      <w:numFmt w:val="decimal"/>
      <w:lvlText w:val="(%1)"/>
      <w:lvlJc w:val="left"/>
      <w:pPr>
        <w:tabs>
          <w:tab w:val="num" w:pos="1110"/>
        </w:tabs>
        <w:ind w:left="1110" w:hanging="390"/>
      </w:pPr>
      <w:rPr>
        <w:rFonts w:hint="default"/>
      </w:rPr>
    </w:lvl>
  </w:abstractNum>
  <w:abstractNum w:abstractNumId="37" w15:restartNumberingAfterBreak="0">
    <w:nsid w:val="6B4D39A8"/>
    <w:multiLevelType w:val="hybridMultilevel"/>
    <w:tmpl w:val="25D6E614"/>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9760F4"/>
    <w:multiLevelType w:val="hybridMultilevel"/>
    <w:tmpl w:val="77AEF474"/>
    <w:lvl w:ilvl="0" w:tplc="91FA9F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732D8"/>
    <w:multiLevelType w:val="hybridMultilevel"/>
    <w:tmpl w:val="919690A6"/>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535551A"/>
    <w:multiLevelType w:val="hybridMultilevel"/>
    <w:tmpl w:val="649E6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820650"/>
    <w:multiLevelType w:val="hybridMultilevel"/>
    <w:tmpl w:val="3E4A0E32"/>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3"/>
  </w:num>
  <w:num w:numId="5">
    <w:abstractNumId w:val="6"/>
  </w:num>
  <w:num w:numId="6">
    <w:abstractNumId w:val="43"/>
  </w:num>
  <w:num w:numId="7">
    <w:abstractNumId w:val="27"/>
  </w:num>
  <w:num w:numId="8">
    <w:abstractNumId w:val="5"/>
  </w:num>
  <w:num w:numId="9">
    <w:abstractNumId w:val="24"/>
  </w:num>
  <w:num w:numId="10">
    <w:abstractNumId w:val="33"/>
  </w:num>
  <w:num w:numId="11">
    <w:abstractNumId w:val="13"/>
  </w:num>
  <w:num w:numId="12">
    <w:abstractNumId w:val="39"/>
  </w:num>
  <w:num w:numId="13">
    <w:abstractNumId w:val="45"/>
  </w:num>
  <w:num w:numId="14">
    <w:abstractNumId w:val="21"/>
  </w:num>
  <w:num w:numId="15">
    <w:abstractNumId w:val="14"/>
  </w:num>
  <w:num w:numId="16">
    <w:abstractNumId w:val="8"/>
  </w:num>
  <w:num w:numId="17">
    <w:abstractNumId w:val="9"/>
  </w:num>
  <w:num w:numId="18">
    <w:abstractNumId w:val="0"/>
  </w:num>
  <w:num w:numId="19">
    <w:abstractNumId w:val="34"/>
  </w:num>
  <w:num w:numId="20">
    <w:abstractNumId w:val="42"/>
  </w:num>
  <w:num w:numId="21">
    <w:abstractNumId w:val="4"/>
  </w:num>
  <w:num w:numId="22">
    <w:abstractNumId w:val="7"/>
  </w:num>
  <w:num w:numId="23">
    <w:abstractNumId w:val="12"/>
  </w:num>
  <w:num w:numId="24">
    <w:abstractNumId w:val="15"/>
  </w:num>
  <w:num w:numId="25">
    <w:abstractNumId w:val="28"/>
  </w:num>
  <w:num w:numId="26">
    <w:abstractNumId w:val="22"/>
  </w:num>
  <w:num w:numId="27">
    <w:abstractNumId w:val="1"/>
  </w:num>
  <w:num w:numId="28">
    <w:abstractNumId w:val="26"/>
  </w:num>
  <w:num w:numId="29">
    <w:abstractNumId w:val="41"/>
  </w:num>
  <w:num w:numId="30">
    <w:abstractNumId w:val="32"/>
  </w:num>
  <w:num w:numId="31">
    <w:abstractNumId w:val="36"/>
  </w:num>
  <w:num w:numId="32">
    <w:abstractNumId w:val="11"/>
  </w:num>
  <w:num w:numId="33">
    <w:abstractNumId w:val="25"/>
  </w:num>
  <w:num w:numId="34">
    <w:abstractNumId w:val="38"/>
  </w:num>
  <w:num w:numId="35">
    <w:abstractNumId w:val="35"/>
  </w:num>
  <w:num w:numId="36">
    <w:abstractNumId w:val="19"/>
  </w:num>
  <w:num w:numId="37">
    <w:abstractNumId w:val="18"/>
  </w:num>
  <w:num w:numId="38">
    <w:abstractNumId w:val="40"/>
  </w:num>
  <w:num w:numId="39">
    <w:abstractNumId w:val="16"/>
  </w:num>
  <w:num w:numId="40">
    <w:abstractNumId w:val="2"/>
  </w:num>
  <w:num w:numId="41">
    <w:abstractNumId w:val="10"/>
  </w:num>
  <w:num w:numId="42">
    <w:abstractNumId w:val="17"/>
  </w:num>
  <w:num w:numId="43">
    <w:abstractNumId w:val="44"/>
  </w:num>
  <w:num w:numId="44">
    <w:abstractNumId w:val="29"/>
  </w:num>
  <w:num w:numId="45">
    <w:abstractNumId w:val="31"/>
  </w:num>
  <w:num w:numId="46">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3471"/>
    <w:rsid w:val="0000441D"/>
    <w:rsid w:val="00004561"/>
    <w:rsid w:val="00004982"/>
    <w:rsid w:val="00006323"/>
    <w:rsid w:val="00006596"/>
    <w:rsid w:val="00006992"/>
    <w:rsid w:val="000070A9"/>
    <w:rsid w:val="0000750C"/>
    <w:rsid w:val="0000772F"/>
    <w:rsid w:val="000078A2"/>
    <w:rsid w:val="00007CAD"/>
    <w:rsid w:val="000108F7"/>
    <w:rsid w:val="00010D5B"/>
    <w:rsid w:val="00011560"/>
    <w:rsid w:val="000120B4"/>
    <w:rsid w:val="0001252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173"/>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6CC3"/>
    <w:rsid w:val="00107C1B"/>
    <w:rsid w:val="0011092F"/>
    <w:rsid w:val="00110985"/>
    <w:rsid w:val="00110DED"/>
    <w:rsid w:val="00110F06"/>
    <w:rsid w:val="00110F21"/>
    <w:rsid w:val="00111476"/>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2F0F"/>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53AC"/>
    <w:rsid w:val="00226975"/>
    <w:rsid w:val="00226CB8"/>
    <w:rsid w:val="002308AE"/>
    <w:rsid w:val="00230A5F"/>
    <w:rsid w:val="00231AC2"/>
    <w:rsid w:val="00232C08"/>
    <w:rsid w:val="00234905"/>
    <w:rsid w:val="00234EED"/>
    <w:rsid w:val="00234FC4"/>
    <w:rsid w:val="00240306"/>
    <w:rsid w:val="00240370"/>
    <w:rsid w:val="00241D6E"/>
    <w:rsid w:val="002434AD"/>
    <w:rsid w:val="00243B1C"/>
    <w:rsid w:val="00243D99"/>
    <w:rsid w:val="00244534"/>
    <w:rsid w:val="00244B1B"/>
    <w:rsid w:val="002453F6"/>
    <w:rsid w:val="002455F3"/>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A86"/>
    <w:rsid w:val="002C45C4"/>
    <w:rsid w:val="002C4955"/>
    <w:rsid w:val="002C5980"/>
    <w:rsid w:val="002C7887"/>
    <w:rsid w:val="002C7A85"/>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52C7"/>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5163"/>
    <w:rsid w:val="003367C0"/>
    <w:rsid w:val="00337B51"/>
    <w:rsid w:val="00337CC0"/>
    <w:rsid w:val="00340080"/>
    <w:rsid w:val="00342D61"/>
    <w:rsid w:val="0034335F"/>
    <w:rsid w:val="003440EA"/>
    <w:rsid w:val="00344440"/>
    <w:rsid w:val="00345165"/>
    <w:rsid w:val="0034581B"/>
    <w:rsid w:val="0034612D"/>
    <w:rsid w:val="00347CE7"/>
    <w:rsid w:val="0035076B"/>
    <w:rsid w:val="00351699"/>
    <w:rsid w:val="00352CA7"/>
    <w:rsid w:val="0035377D"/>
    <w:rsid w:val="00353E51"/>
    <w:rsid w:val="00354D1A"/>
    <w:rsid w:val="003563F7"/>
    <w:rsid w:val="00357749"/>
    <w:rsid w:val="00357893"/>
    <w:rsid w:val="00360384"/>
    <w:rsid w:val="00361642"/>
    <w:rsid w:val="0036342B"/>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482"/>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EDE"/>
    <w:rsid w:val="00467A8F"/>
    <w:rsid w:val="00471538"/>
    <w:rsid w:val="00471D7D"/>
    <w:rsid w:val="004724BE"/>
    <w:rsid w:val="00472E1F"/>
    <w:rsid w:val="0047465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53FA"/>
    <w:rsid w:val="004C62B9"/>
    <w:rsid w:val="004C7B40"/>
    <w:rsid w:val="004C7D75"/>
    <w:rsid w:val="004C7F24"/>
    <w:rsid w:val="004D113C"/>
    <w:rsid w:val="004D15E9"/>
    <w:rsid w:val="004D16C5"/>
    <w:rsid w:val="004D17B8"/>
    <w:rsid w:val="004D1EA4"/>
    <w:rsid w:val="004D318C"/>
    <w:rsid w:val="004D3A23"/>
    <w:rsid w:val="004D3CFA"/>
    <w:rsid w:val="004D46EB"/>
    <w:rsid w:val="004D4C24"/>
    <w:rsid w:val="004D596A"/>
    <w:rsid w:val="004D5A5A"/>
    <w:rsid w:val="004D7A3D"/>
    <w:rsid w:val="004D7FAD"/>
    <w:rsid w:val="004E2045"/>
    <w:rsid w:val="004E2383"/>
    <w:rsid w:val="004E2B41"/>
    <w:rsid w:val="004E2E68"/>
    <w:rsid w:val="004E310B"/>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E5D"/>
    <w:rsid w:val="005141C1"/>
    <w:rsid w:val="0051605A"/>
    <w:rsid w:val="00516937"/>
    <w:rsid w:val="00516DD7"/>
    <w:rsid w:val="005174D9"/>
    <w:rsid w:val="005175A1"/>
    <w:rsid w:val="00517EA5"/>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2B33"/>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16B5"/>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5F79C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C6F7F"/>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376D"/>
    <w:rsid w:val="006E4902"/>
    <w:rsid w:val="006E566C"/>
    <w:rsid w:val="006E690C"/>
    <w:rsid w:val="006E79F1"/>
    <w:rsid w:val="006F04BE"/>
    <w:rsid w:val="006F098F"/>
    <w:rsid w:val="006F0A17"/>
    <w:rsid w:val="006F1857"/>
    <w:rsid w:val="006F1D57"/>
    <w:rsid w:val="006F1FFB"/>
    <w:rsid w:val="006F31E0"/>
    <w:rsid w:val="006F4632"/>
    <w:rsid w:val="006F469A"/>
    <w:rsid w:val="006F6CEB"/>
    <w:rsid w:val="006F78AD"/>
    <w:rsid w:val="00700A82"/>
    <w:rsid w:val="00700F4A"/>
    <w:rsid w:val="0070125E"/>
    <w:rsid w:val="0070196F"/>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3D14"/>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26CE"/>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60F"/>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01A"/>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5E9D"/>
    <w:rsid w:val="0083656A"/>
    <w:rsid w:val="00836F05"/>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4D95"/>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D43"/>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56D"/>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6BD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D2E"/>
    <w:rsid w:val="00920FB7"/>
    <w:rsid w:val="00921EE6"/>
    <w:rsid w:val="00921FD4"/>
    <w:rsid w:val="00923C0E"/>
    <w:rsid w:val="0092490D"/>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6FB"/>
    <w:rsid w:val="009B7BD8"/>
    <w:rsid w:val="009C167B"/>
    <w:rsid w:val="009C2051"/>
    <w:rsid w:val="009C2F0B"/>
    <w:rsid w:val="009C34C2"/>
    <w:rsid w:val="009C3BE3"/>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F7E"/>
    <w:rsid w:val="009F6455"/>
    <w:rsid w:val="009F6E10"/>
    <w:rsid w:val="009F6FF8"/>
    <w:rsid w:val="009F7279"/>
    <w:rsid w:val="009F72D8"/>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25"/>
    <w:rsid w:val="00A7093C"/>
    <w:rsid w:val="00A71F6E"/>
    <w:rsid w:val="00A71F8C"/>
    <w:rsid w:val="00A72269"/>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23B5"/>
    <w:rsid w:val="00A85D94"/>
    <w:rsid w:val="00A86A7C"/>
    <w:rsid w:val="00A87AFE"/>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0C8"/>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3B6"/>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67E97"/>
    <w:rsid w:val="00B70CE9"/>
    <w:rsid w:val="00B70F04"/>
    <w:rsid w:val="00B711A3"/>
    <w:rsid w:val="00B7169D"/>
    <w:rsid w:val="00B71ABC"/>
    <w:rsid w:val="00B7259E"/>
    <w:rsid w:val="00B73D46"/>
    <w:rsid w:val="00B744AC"/>
    <w:rsid w:val="00B74655"/>
    <w:rsid w:val="00B74FDF"/>
    <w:rsid w:val="00B759F6"/>
    <w:rsid w:val="00B75E56"/>
    <w:rsid w:val="00B75FBA"/>
    <w:rsid w:val="00B769DD"/>
    <w:rsid w:val="00B77FA4"/>
    <w:rsid w:val="00B807C8"/>
    <w:rsid w:val="00B83A0A"/>
    <w:rsid w:val="00B84A49"/>
    <w:rsid w:val="00B84F57"/>
    <w:rsid w:val="00B850A0"/>
    <w:rsid w:val="00B851CA"/>
    <w:rsid w:val="00B853B1"/>
    <w:rsid w:val="00B85A8A"/>
    <w:rsid w:val="00B85E74"/>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B5E2D"/>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8F5"/>
    <w:rsid w:val="00BC7ABE"/>
    <w:rsid w:val="00BD0496"/>
    <w:rsid w:val="00BD0544"/>
    <w:rsid w:val="00BD0ED0"/>
    <w:rsid w:val="00BD1281"/>
    <w:rsid w:val="00BD138A"/>
    <w:rsid w:val="00BD1439"/>
    <w:rsid w:val="00BD1C14"/>
    <w:rsid w:val="00BD2B13"/>
    <w:rsid w:val="00BD310C"/>
    <w:rsid w:val="00BD3968"/>
    <w:rsid w:val="00BD3D20"/>
    <w:rsid w:val="00BD4584"/>
    <w:rsid w:val="00BD57DF"/>
    <w:rsid w:val="00BD5964"/>
    <w:rsid w:val="00BD6660"/>
    <w:rsid w:val="00BD70E0"/>
    <w:rsid w:val="00BD75B2"/>
    <w:rsid w:val="00BE1081"/>
    <w:rsid w:val="00BE2869"/>
    <w:rsid w:val="00BE2C3D"/>
    <w:rsid w:val="00BE374A"/>
    <w:rsid w:val="00BE3E81"/>
    <w:rsid w:val="00BE4B09"/>
    <w:rsid w:val="00BE4C26"/>
    <w:rsid w:val="00BE58BD"/>
    <w:rsid w:val="00BE7842"/>
    <w:rsid w:val="00BE79F4"/>
    <w:rsid w:val="00BF0534"/>
    <w:rsid w:val="00BF0944"/>
    <w:rsid w:val="00BF2617"/>
    <w:rsid w:val="00BF2E34"/>
    <w:rsid w:val="00BF42D1"/>
    <w:rsid w:val="00BF4A2C"/>
    <w:rsid w:val="00BF4A79"/>
    <w:rsid w:val="00BF555F"/>
    <w:rsid w:val="00BF65FE"/>
    <w:rsid w:val="00C000FB"/>
    <w:rsid w:val="00C007EE"/>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AC5"/>
    <w:rsid w:val="00C23080"/>
    <w:rsid w:val="00C246E7"/>
    <w:rsid w:val="00C25377"/>
    <w:rsid w:val="00C26EEE"/>
    <w:rsid w:val="00C2764A"/>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5D2"/>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304"/>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3C61"/>
    <w:rsid w:val="00CF492E"/>
    <w:rsid w:val="00CF6E41"/>
    <w:rsid w:val="00CF7AC2"/>
    <w:rsid w:val="00CF7BCC"/>
    <w:rsid w:val="00D00980"/>
    <w:rsid w:val="00D00AE1"/>
    <w:rsid w:val="00D00FE8"/>
    <w:rsid w:val="00D029D0"/>
    <w:rsid w:val="00D030B0"/>
    <w:rsid w:val="00D03678"/>
    <w:rsid w:val="00D04AFC"/>
    <w:rsid w:val="00D055C3"/>
    <w:rsid w:val="00D06529"/>
    <w:rsid w:val="00D13082"/>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6EC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17F5"/>
    <w:rsid w:val="00D648D1"/>
    <w:rsid w:val="00D657D0"/>
    <w:rsid w:val="00D65CEE"/>
    <w:rsid w:val="00D67580"/>
    <w:rsid w:val="00D70312"/>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184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1CD6"/>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564"/>
    <w:rsid w:val="00E64DFF"/>
    <w:rsid w:val="00E6504D"/>
    <w:rsid w:val="00E661D8"/>
    <w:rsid w:val="00E662F0"/>
    <w:rsid w:val="00E70893"/>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B675A"/>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1567"/>
    <w:rsid w:val="00F02BFA"/>
    <w:rsid w:val="00F031A5"/>
    <w:rsid w:val="00F03BF0"/>
    <w:rsid w:val="00F03F36"/>
    <w:rsid w:val="00F04E3A"/>
    <w:rsid w:val="00F0549C"/>
    <w:rsid w:val="00F068ED"/>
    <w:rsid w:val="00F0710F"/>
    <w:rsid w:val="00F07472"/>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06"/>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01"/>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5181"/>
    <w:rsid w:val="00F755E6"/>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18263694">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B48A-302F-4AC0-B13E-86590779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9353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2016-12-06T15:23:00Z</cp:lastPrinted>
  <dcterms:created xsi:type="dcterms:W3CDTF">2016-12-07T16:45:00Z</dcterms:created>
  <dcterms:modified xsi:type="dcterms:W3CDTF">2016-12-07T16:45:00Z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