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35" w:type="dxa"/>
        <w:tblLayout w:type="fixed"/>
        <w:tblLook w:val="01E0" w:firstRow="1" w:lastRow="1" w:firstColumn="1" w:lastColumn="1" w:noHBand="0" w:noVBand="0"/>
      </w:tblPr>
      <w:tblGrid>
        <w:gridCol w:w="1129"/>
        <w:gridCol w:w="9356"/>
        <w:gridCol w:w="850"/>
      </w:tblGrid>
      <w:tr w:rsidR="00A37051" w:rsidRPr="003B4129" w:rsidTr="001A4004">
        <w:tc>
          <w:tcPr>
            <w:tcW w:w="11335" w:type="dxa"/>
            <w:gridSpan w:val="3"/>
          </w:tcPr>
          <w:p w:rsidR="00A37051" w:rsidRPr="003B4129" w:rsidRDefault="00A752B1" w:rsidP="00A752B1">
            <w:pPr>
              <w:pStyle w:val="Heading5"/>
              <w:rPr>
                <w:rFonts w:ascii="Tahoma" w:hAnsi="Tahoma" w:cs="Tahoma"/>
                <w:sz w:val="24"/>
                <w:szCs w:val="24"/>
              </w:rPr>
            </w:pPr>
            <w:r w:rsidRPr="003B4129">
              <w:rPr>
                <w:rFonts w:ascii="Tahoma" w:hAnsi="Tahoma" w:cs="Tahoma"/>
                <w:sz w:val="24"/>
                <w:szCs w:val="24"/>
              </w:rPr>
              <w:t>GAR</w:t>
            </w:r>
            <w:r w:rsidR="001955C0" w:rsidRPr="003B4129">
              <w:rPr>
                <w:rFonts w:ascii="Tahoma" w:hAnsi="Tahoma" w:cs="Tahoma"/>
                <w:sz w:val="24"/>
                <w:szCs w:val="24"/>
              </w:rPr>
              <w:t>F</w:t>
            </w:r>
            <w:r w:rsidRPr="003B4129">
              <w:rPr>
                <w:rFonts w:ascii="Tahoma" w:hAnsi="Tahoma" w:cs="Tahoma"/>
                <w:sz w:val="24"/>
                <w:szCs w:val="24"/>
              </w:rPr>
              <w:t xml:space="preserve">F PARISH </w:t>
            </w:r>
            <w:r w:rsidR="0055351A">
              <w:rPr>
                <w:rFonts w:ascii="Tahoma" w:hAnsi="Tahoma" w:cs="Tahoma"/>
                <w:sz w:val="24"/>
                <w:szCs w:val="24"/>
              </w:rPr>
              <w:t xml:space="preserve">DISTRICT </w:t>
            </w:r>
            <w:r w:rsidR="00A37051" w:rsidRPr="003B4129">
              <w:rPr>
                <w:rFonts w:ascii="Tahoma" w:hAnsi="Tahoma" w:cs="Tahoma"/>
                <w:sz w:val="24"/>
                <w:szCs w:val="24"/>
              </w:rPr>
              <w:t>COMMISSIONERS</w:t>
            </w:r>
          </w:p>
          <w:p w:rsidR="00FB51A3" w:rsidRDefault="00265D75" w:rsidP="00A433B8">
            <w:pPr>
              <w:pStyle w:val="Heading5"/>
              <w:rPr>
                <w:rFonts w:ascii="Tahoma" w:hAnsi="Tahoma" w:cs="Tahoma"/>
                <w:sz w:val="40"/>
                <w:szCs w:val="40"/>
              </w:rPr>
            </w:pPr>
            <w:bookmarkStart w:id="0" w:name="OLE_LINK3"/>
            <w:r w:rsidRPr="00CA22BC">
              <w:rPr>
                <w:rFonts w:ascii="Tahoma" w:hAnsi="Tahoma" w:cs="Tahoma"/>
                <w:sz w:val="40"/>
                <w:szCs w:val="40"/>
              </w:rPr>
              <w:t>Monthly Meeting</w:t>
            </w:r>
          </w:p>
          <w:p w:rsidR="00CA22BC" w:rsidRPr="00CA22BC" w:rsidRDefault="00CA22BC" w:rsidP="00CA22BC">
            <w:pPr>
              <w:rPr>
                <w:sz w:val="8"/>
                <w:szCs w:val="8"/>
              </w:rPr>
            </w:pPr>
          </w:p>
          <w:p w:rsidR="00A37051" w:rsidRPr="003B4129" w:rsidRDefault="00E03BEB" w:rsidP="00F531E9">
            <w:pPr>
              <w:pStyle w:val="Heading5"/>
              <w:rPr>
                <w:rFonts w:ascii="Tahoma" w:hAnsi="Tahoma" w:cs="Tahoma"/>
                <w:b w:val="0"/>
                <w:sz w:val="20"/>
                <w:szCs w:val="20"/>
              </w:rPr>
            </w:pPr>
            <w:r w:rsidRPr="003B4129">
              <w:rPr>
                <w:rFonts w:ascii="Tahoma" w:hAnsi="Tahoma" w:cs="Tahoma"/>
                <w:b w:val="0"/>
                <w:sz w:val="24"/>
                <w:szCs w:val="24"/>
              </w:rPr>
              <w:t>Wednesday</w:t>
            </w:r>
            <w:bookmarkEnd w:id="0"/>
            <w:r w:rsidR="003215C2">
              <w:rPr>
                <w:rFonts w:ascii="Tahoma" w:hAnsi="Tahoma" w:cs="Tahoma"/>
                <w:b w:val="0"/>
                <w:sz w:val="24"/>
                <w:szCs w:val="24"/>
              </w:rPr>
              <w:t xml:space="preserve"> 14</w:t>
            </w:r>
            <w:r w:rsidR="00F531E9" w:rsidRPr="00F531E9">
              <w:rPr>
                <w:rFonts w:ascii="Tahoma" w:hAnsi="Tahoma" w:cs="Tahoma"/>
                <w:b w:val="0"/>
                <w:sz w:val="24"/>
                <w:szCs w:val="24"/>
                <w:vertAlign w:val="superscript"/>
              </w:rPr>
              <w:t>th</w:t>
            </w:r>
            <w:r w:rsidR="00F531E9">
              <w:rPr>
                <w:rFonts w:ascii="Tahoma" w:hAnsi="Tahoma" w:cs="Tahoma"/>
                <w:b w:val="0"/>
                <w:sz w:val="24"/>
                <w:szCs w:val="24"/>
              </w:rPr>
              <w:t xml:space="preserve"> September</w:t>
            </w:r>
            <w:r w:rsidR="001A4004">
              <w:rPr>
                <w:rFonts w:ascii="Tahoma" w:hAnsi="Tahoma" w:cs="Tahoma"/>
                <w:b w:val="0"/>
                <w:sz w:val="24"/>
                <w:szCs w:val="24"/>
              </w:rPr>
              <w:t xml:space="preserve"> </w:t>
            </w:r>
            <w:r w:rsidR="008329AA" w:rsidRPr="003B4129">
              <w:rPr>
                <w:rFonts w:ascii="Tahoma" w:hAnsi="Tahoma" w:cs="Tahoma"/>
                <w:b w:val="0"/>
                <w:sz w:val="24"/>
                <w:szCs w:val="24"/>
              </w:rPr>
              <w:t>201</w:t>
            </w:r>
            <w:r w:rsidR="001955C0" w:rsidRPr="003B4129">
              <w:rPr>
                <w:rFonts w:ascii="Tahoma" w:hAnsi="Tahoma" w:cs="Tahoma"/>
                <w:b w:val="0"/>
                <w:sz w:val="24"/>
                <w:szCs w:val="24"/>
              </w:rPr>
              <w:t>6</w:t>
            </w:r>
            <w:r w:rsidR="00A37051" w:rsidRPr="003B4129">
              <w:rPr>
                <w:rFonts w:ascii="Tahoma" w:hAnsi="Tahoma" w:cs="Tahoma"/>
                <w:b w:val="0"/>
                <w:sz w:val="24"/>
                <w:szCs w:val="24"/>
              </w:rPr>
              <w:t xml:space="preserve"> </w:t>
            </w:r>
            <w:r w:rsidR="00CD57B8">
              <w:rPr>
                <w:rFonts w:ascii="Tahoma" w:hAnsi="Tahoma" w:cs="Tahoma"/>
                <w:b w:val="0"/>
                <w:sz w:val="24"/>
                <w:szCs w:val="24"/>
              </w:rPr>
              <w:t>6</w:t>
            </w:r>
            <w:r w:rsidR="008D2B3F" w:rsidRPr="003B4129">
              <w:rPr>
                <w:rFonts w:ascii="Tahoma" w:hAnsi="Tahoma" w:cs="Tahoma"/>
                <w:b w:val="0"/>
                <w:sz w:val="24"/>
                <w:szCs w:val="24"/>
              </w:rPr>
              <w:t>.00 pm</w:t>
            </w:r>
          </w:p>
        </w:tc>
      </w:tr>
      <w:tr w:rsidR="00FB51A3" w:rsidRPr="003B4129" w:rsidTr="001A4004">
        <w:tc>
          <w:tcPr>
            <w:tcW w:w="11335" w:type="dxa"/>
            <w:gridSpan w:val="3"/>
          </w:tcPr>
          <w:p w:rsidR="0055351A" w:rsidRPr="0055351A" w:rsidRDefault="0055351A" w:rsidP="00A433B8">
            <w:pPr>
              <w:pStyle w:val="Heading5"/>
              <w:rPr>
                <w:rFonts w:ascii="Tahoma" w:hAnsi="Tahoma" w:cs="Tahoma"/>
                <w:sz w:val="16"/>
                <w:szCs w:val="16"/>
              </w:rPr>
            </w:pPr>
          </w:p>
          <w:p w:rsidR="00FB51A3" w:rsidRPr="003B4129" w:rsidRDefault="00FB51A3" w:rsidP="00A433B8">
            <w:pPr>
              <w:pStyle w:val="Heading5"/>
              <w:rPr>
                <w:rFonts w:ascii="Tahoma" w:hAnsi="Tahoma" w:cs="Tahoma"/>
                <w:sz w:val="36"/>
                <w:szCs w:val="36"/>
              </w:rPr>
            </w:pPr>
            <w:r w:rsidRPr="003B4129">
              <w:rPr>
                <w:rFonts w:ascii="Tahoma" w:hAnsi="Tahoma" w:cs="Tahoma"/>
                <w:sz w:val="36"/>
                <w:szCs w:val="36"/>
              </w:rPr>
              <w:t>Meeting</w:t>
            </w:r>
            <w:r w:rsidR="00521E03">
              <w:rPr>
                <w:rFonts w:ascii="Tahoma" w:hAnsi="Tahoma" w:cs="Tahoma"/>
                <w:sz w:val="36"/>
                <w:szCs w:val="36"/>
              </w:rPr>
              <w:t xml:space="preserve"> Minutes</w:t>
            </w:r>
          </w:p>
          <w:p w:rsidR="003B4129" w:rsidRPr="003B4129" w:rsidRDefault="003B4129" w:rsidP="003B4129">
            <w:pPr>
              <w:rPr>
                <w:rFonts w:ascii="Tahoma" w:hAnsi="Tahoma" w:cs="Tahoma"/>
              </w:rPr>
            </w:pPr>
          </w:p>
        </w:tc>
      </w:tr>
      <w:tr w:rsidR="00990B5F" w:rsidRPr="003B4129" w:rsidTr="001A4004">
        <w:tc>
          <w:tcPr>
            <w:tcW w:w="11335" w:type="dxa"/>
            <w:gridSpan w:val="3"/>
          </w:tcPr>
          <w:p w:rsidR="006505FD" w:rsidRPr="002A5E58" w:rsidRDefault="00DB5CD1" w:rsidP="00304A73">
            <w:pPr>
              <w:rPr>
                <w:rFonts w:ascii="Tahoma" w:hAnsi="Tahoma" w:cs="Tahoma"/>
                <w:sz w:val="22"/>
                <w:szCs w:val="22"/>
              </w:rPr>
            </w:pPr>
            <w:r w:rsidRPr="002A5E58">
              <w:rPr>
                <w:rFonts w:ascii="Tahoma" w:hAnsi="Tahoma" w:cs="Tahoma"/>
                <w:b/>
                <w:sz w:val="22"/>
                <w:szCs w:val="22"/>
              </w:rPr>
              <w:t>Present:</w:t>
            </w:r>
            <w:r w:rsidR="008329AA" w:rsidRPr="002A5E58">
              <w:rPr>
                <w:rFonts w:ascii="Tahoma" w:hAnsi="Tahoma" w:cs="Tahoma"/>
                <w:sz w:val="22"/>
                <w:szCs w:val="22"/>
              </w:rPr>
              <w:t xml:space="preserve"> </w:t>
            </w:r>
            <w:r w:rsidR="00304A73" w:rsidRPr="002A5E58">
              <w:rPr>
                <w:rFonts w:ascii="Tahoma" w:hAnsi="Tahoma" w:cs="Tahoma"/>
                <w:sz w:val="22"/>
                <w:szCs w:val="22"/>
              </w:rPr>
              <w:t xml:space="preserve">           </w:t>
            </w:r>
            <w:r w:rsidR="003215C2">
              <w:rPr>
                <w:rFonts w:ascii="Tahoma" w:hAnsi="Tahoma" w:cs="Tahoma"/>
                <w:sz w:val="22"/>
                <w:szCs w:val="22"/>
              </w:rPr>
              <w:t xml:space="preserve"> </w:t>
            </w:r>
            <w:r w:rsidR="006505FD" w:rsidRPr="002A5E58">
              <w:rPr>
                <w:rFonts w:ascii="Tahoma" w:hAnsi="Tahoma" w:cs="Tahoma"/>
                <w:sz w:val="22"/>
                <w:szCs w:val="22"/>
              </w:rPr>
              <w:t xml:space="preserve">Mr R. Moughtin (RM) (Vice Chairman), </w:t>
            </w:r>
          </w:p>
          <w:p w:rsidR="001A4004" w:rsidRPr="002A5E58" w:rsidRDefault="006505FD" w:rsidP="001A4004">
            <w:pPr>
              <w:rPr>
                <w:rFonts w:ascii="Tahoma" w:hAnsi="Tahoma" w:cs="Tahoma"/>
                <w:sz w:val="22"/>
                <w:szCs w:val="22"/>
              </w:rPr>
            </w:pPr>
            <w:r w:rsidRPr="002A5E58">
              <w:rPr>
                <w:rFonts w:ascii="Tahoma" w:hAnsi="Tahoma" w:cs="Tahoma"/>
                <w:sz w:val="22"/>
                <w:szCs w:val="22"/>
              </w:rPr>
              <w:t xml:space="preserve">                          </w:t>
            </w:r>
            <w:r w:rsidR="001A4004" w:rsidRPr="002A5E58">
              <w:rPr>
                <w:rFonts w:ascii="Tahoma" w:hAnsi="Tahoma" w:cs="Tahoma"/>
                <w:sz w:val="22"/>
                <w:szCs w:val="22"/>
              </w:rPr>
              <w:t xml:space="preserve">Mr. S. Clague,(SC) Mr. T. Kenyon (TK), </w:t>
            </w:r>
            <w:r w:rsidR="003B4129" w:rsidRPr="002A5E58">
              <w:rPr>
                <w:rFonts w:ascii="Tahoma" w:hAnsi="Tahoma" w:cs="Tahoma"/>
                <w:sz w:val="22"/>
                <w:szCs w:val="22"/>
              </w:rPr>
              <w:t>Mrs M. Fargher</w:t>
            </w:r>
            <w:r w:rsidRPr="002A5E58">
              <w:rPr>
                <w:rFonts w:ascii="Tahoma" w:hAnsi="Tahoma" w:cs="Tahoma"/>
                <w:sz w:val="22"/>
                <w:szCs w:val="22"/>
              </w:rPr>
              <w:t xml:space="preserve"> (MF</w:t>
            </w:r>
            <w:r w:rsidR="00C91B47">
              <w:rPr>
                <w:rFonts w:ascii="Tahoma" w:hAnsi="Tahoma" w:cs="Tahoma"/>
                <w:sz w:val="22"/>
                <w:szCs w:val="22"/>
              </w:rPr>
              <w:t>),</w:t>
            </w:r>
            <w:r w:rsidR="00044558" w:rsidRPr="002A5E58">
              <w:rPr>
                <w:rFonts w:ascii="Tahoma" w:hAnsi="Tahoma" w:cs="Tahoma"/>
                <w:sz w:val="22"/>
                <w:szCs w:val="22"/>
              </w:rPr>
              <w:t xml:space="preserve"> </w:t>
            </w:r>
          </w:p>
          <w:p w:rsidR="00DB5CD1" w:rsidRPr="002A5E58" w:rsidRDefault="001A4004" w:rsidP="001A4004">
            <w:pPr>
              <w:rPr>
                <w:rFonts w:ascii="Tahoma" w:hAnsi="Tahoma" w:cs="Tahoma"/>
                <w:sz w:val="22"/>
                <w:szCs w:val="22"/>
              </w:rPr>
            </w:pPr>
            <w:r w:rsidRPr="002A5E58">
              <w:rPr>
                <w:rFonts w:ascii="Tahoma" w:hAnsi="Tahoma" w:cs="Tahoma"/>
                <w:sz w:val="22"/>
                <w:szCs w:val="22"/>
              </w:rPr>
              <w:t xml:space="preserve">                          </w:t>
            </w:r>
            <w:r w:rsidR="00464BF5" w:rsidRPr="002A5E58">
              <w:rPr>
                <w:rFonts w:ascii="Tahoma" w:hAnsi="Tahoma" w:cs="Tahoma"/>
                <w:sz w:val="22"/>
                <w:szCs w:val="22"/>
              </w:rPr>
              <w:t xml:space="preserve">Mr L. Miller (LM), </w:t>
            </w:r>
            <w:r w:rsidRPr="002A5E58">
              <w:rPr>
                <w:rFonts w:ascii="Tahoma" w:hAnsi="Tahoma" w:cs="Tahoma"/>
                <w:sz w:val="22"/>
                <w:szCs w:val="22"/>
              </w:rPr>
              <w:t>Mrs J. Pinson (JPN)</w:t>
            </w:r>
            <w:r w:rsidR="00F531E9">
              <w:rPr>
                <w:rFonts w:ascii="Tahoma" w:hAnsi="Tahoma" w:cs="Tahoma"/>
                <w:sz w:val="22"/>
                <w:szCs w:val="22"/>
              </w:rPr>
              <w:t xml:space="preserve">, </w:t>
            </w:r>
          </w:p>
          <w:p w:rsidR="00F531E9" w:rsidRDefault="004C7D75" w:rsidP="007736E7">
            <w:pPr>
              <w:jc w:val="both"/>
              <w:rPr>
                <w:rFonts w:ascii="Tahoma" w:hAnsi="Tahoma" w:cs="Tahoma"/>
                <w:sz w:val="22"/>
                <w:szCs w:val="22"/>
              </w:rPr>
            </w:pPr>
            <w:r w:rsidRPr="002A5E58">
              <w:rPr>
                <w:rFonts w:ascii="Tahoma" w:hAnsi="Tahoma" w:cs="Tahoma"/>
                <w:b/>
                <w:sz w:val="22"/>
                <w:szCs w:val="22"/>
              </w:rPr>
              <w:t>In Attendance</w:t>
            </w:r>
            <w:r w:rsidRPr="002A5E58">
              <w:rPr>
                <w:rFonts w:ascii="Tahoma" w:hAnsi="Tahoma" w:cs="Tahoma"/>
                <w:sz w:val="22"/>
                <w:szCs w:val="22"/>
              </w:rPr>
              <w:t>:</w:t>
            </w:r>
            <w:r w:rsidR="003B4129" w:rsidRPr="002A5E58">
              <w:rPr>
                <w:rFonts w:ascii="Tahoma" w:hAnsi="Tahoma" w:cs="Tahoma"/>
                <w:sz w:val="22"/>
                <w:szCs w:val="22"/>
              </w:rPr>
              <w:t xml:space="preserve"> </w:t>
            </w:r>
            <w:r w:rsidRPr="002A5E58">
              <w:rPr>
                <w:rFonts w:ascii="Tahoma" w:hAnsi="Tahoma" w:cs="Tahoma"/>
                <w:sz w:val="22"/>
                <w:szCs w:val="22"/>
              </w:rPr>
              <w:t xml:space="preserve"> </w:t>
            </w:r>
            <w:r w:rsidR="006505FD" w:rsidRPr="002A5E58">
              <w:rPr>
                <w:rFonts w:ascii="Tahoma" w:hAnsi="Tahoma" w:cs="Tahoma"/>
                <w:sz w:val="22"/>
                <w:szCs w:val="22"/>
              </w:rPr>
              <w:t xml:space="preserve">Mrs Julie Peel (JPL) </w:t>
            </w:r>
            <w:r w:rsidR="00E70DC2">
              <w:rPr>
                <w:rFonts w:ascii="Tahoma" w:hAnsi="Tahoma" w:cs="Tahoma"/>
                <w:sz w:val="22"/>
                <w:szCs w:val="22"/>
              </w:rPr>
              <w:t>Housing Manager</w:t>
            </w:r>
            <w:r w:rsidR="00F531E9">
              <w:rPr>
                <w:rFonts w:ascii="Tahoma" w:hAnsi="Tahoma" w:cs="Tahoma"/>
                <w:sz w:val="22"/>
                <w:szCs w:val="22"/>
              </w:rPr>
              <w:t xml:space="preserve">, </w:t>
            </w:r>
            <w:r w:rsidR="00F531E9" w:rsidRPr="002A5E58">
              <w:rPr>
                <w:rFonts w:ascii="Tahoma" w:hAnsi="Tahoma" w:cs="Tahoma"/>
                <w:sz w:val="22"/>
                <w:szCs w:val="22"/>
              </w:rPr>
              <w:t xml:space="preserve">Mr P. Burgess (PB) Clerk. </w:t>
            </w:r>
            <w:r w:rsidR="00F531E9" w:rsidRPr="007736E7">
              <w:rPr>
                <w:rFonts w:ascii="Tahoma" w:hAnsi="Tahoma" w:cs="Tahoma"/>
                <w:sz w:val="22"/>
                <w:szCs w:val="22"/>
              </w:rPr>
              <w:t xml:space="preserve">Mr M.Royle (MR) Deputy </w:t>
            </w:r>
          </w:p>
          <w:p w:rsidR="00DB5CD1" w:rsidRPr="002A5E58" w:rsidRDefault="00F531E9" w:rsidP="007736E7">
            <w:pPr>
              <w:jc w:val="both"/>
              <w:rPr>
                <w:rFonts w:ascii="Tahoma" w:hAnsi="Tahoma" w:cs="Tahoma"/>
                <w:sz w:val="22"/>
                <w:szCs w:val="22"/>
              </w:rPr>
            </w:pPr>
            <w:r>
              <w:rPr>
                <w:rFonts w:ascii="Tahoma" w:hAnsi="Tahoma" w:cs="Tahoma"/>
                <w:sz w:val="22"/>
                <w:szCs w:val="22"/>
              </w:rPr>
              <w:t xml:space="preserve">                          </w:t>
            </w:r>
            <w:r w:rsidRPr="007736E7">
              <w:rPr>
                <w:rFonts w:ascii="Tahoma" w:hAnsi="Tahoma" w:cs="Tahoma"/>
                <w:sz w:val="22"/>
                <w:szCs w:val="22"/>
              </w:rPr>
              <w:t>Clerk/RFO</w:t>
            </w:r>
            <w:r>
              <w:rPr>
                <w:rFonts w:ascii="Tahoma" w:hAnsi="Tahoma" w:cs="Tahoma"/>
                <w:sz w:val="22"/>
                <w:szCs w:val="22"/>
              </w:rPr>
              <w:t>.</w:t>
            </w:r>
          </w:p>
          <w:p w:rsidR="00CE5E42" w:rsidRPr="002A5E58" w:rsidRDefault="00DB5CD1" w:rsidP="003215C2">
            <w:pPr>
              <w:rPr>
                <w:rFonts w:ascii="Tahoma" w:hAnsi="Tahoma" w:cs="Tahoma"/>
                <w:sz w:val="22"/>
                <w:szCs w:val="22"/>
              </w:rPr>
            </w:pPr>
            <w:r w:rsidRPr="002A5E58">
              <w:rPr>
                <w:rFonts w:ascii="Tahoma" w:hAnsi="Tahoma" w:cs="Tahoma"/>
                <w:b/>
                <w:sz w:val="22"/>
                <w:szCs w:val="22"/>
              </w:rPr>
              <w:t>Apologies:</w:t>
            </w:r>
            <w:r w:rsidR="004463AE" w:rsidRPr="002A5E58">
              <w:rPr>
                <w:rFonts w:ascii="Tahoma" w:hAnsi="Tahoma" w:cs="Tahoma"/>
                <w:sz w:val="22"/>
                <w:szCs w:val="22"/>
              </w:rPr>
              <w:t xml:space="preserve"> </w:t>
            </w:r>
            <w:r w:rsidR="006505FD" w:rsidRPr="002A5E58">
              <w:rPr>
                <w:rFonts w:ascii="Tahoma" w:hAnsi="Tahoma" w:cs="Tahoma"/>
                <w:sz w:val="22"/>
                <w:szCs w:val="22"/>
              </w:rPr>
              <w:t xml:space="preserve">       </w:t>
            </w:r>
            <w:r w:rsidR="007D40A0" w:rsidRPr="002A5E58">
              <w:rPr>
                <w:rFonts w:ascii="Tahoma" w:hAnsi="Tahoma" w:cs="Tahoma"/>
                <w:sz w:val="22"/>
                <w:szCs w:val="22"/>
              </w:rPr>
              <w:t xml:space="preserve"> </w:t>
            </w:r>
            <w:r w:rsidR="003215C2" w:rsidRPr="002A5E58">
              <w:rPr>
                <w:rFonts w:ascii="Tahoma" w:hAnsi="Tahoma" w:cs="Tahoma"/>
                <w:sz w:val="22"/>
                <w:szCs w:val="22"/>
              </w:rPr>
              <w:t>Mr N. Dobson (ND) (Chairman),</w:t>
            </w:r>
            <w:r w:rsidR="0019335F">
              <w:rPr>
                <w:rFonts w:ascii="Tahoma" w:hAnsi="Tahoma" w:cs="Tahoma"/>
                <w:sz w:val="22"/>
                <w:szCs w:val="22"/>
              </w:rPr>
              <w:t xml:space="preserve"> Mr J. Quayle (JQ)</w:t>
            </w:r>
            <w:r w:rsidR="0019335F" w:rsidRPr="002A5E58">
              <w:rPr>
                <w:rFonts w:ascii="Tahoma" w:hAnsi="Tahoma" w:cs="Tahoma"/>
                <w:sz w:val="22"/>
                <w:szCs w:val="22"/>
              </w:rPr>
              <w:t xml:space="preserve">.                               </w:t>
            </w:r>
          </w:p>
        </w:tc>
      </w:tr>
      <w:tr w:rsidR="000E5DDA" w:rsidRPr="003B4129" w:rsidTr="00BD67CD">
        <w:tc>
          <w:tcPr>
            <w:tcW w:w="1129" w:type="dxa"/>
          </w:tcPr>
          <w:p w:rsidR="000E5DDA" w:rsidRPr="002A5E58" w:rsidRDefault="000E5DDA" w:rsidP="00477E66">
            <w:pPr>
              <w:jc w:val="both"/>
              <w:rPr>
                <w:rFonts w:ascii="Tahoma" w:hAnsi="Tahoma" w:cs="Tahoma"/>
                <w:b/>
                <w:sz w:val="22"/>
                <w:szCs w:val="22"/>
              </w:rPr>
            </w:pPr>
          </w:p>
        </w:tc>
        <w:tc>
          <w:tcPr>
            <w:tcW w:w="9356" w:type="dxa"/>
          </w:tcPr>
          <w:p w:rsidR="000E5DDA" w:rsidRPr="002A5E58" w:rsidRDefault="000E5DDA" w:rsidP="00477E66">
            <w:pPr>
              <w:jc w:val="both"/>
              <w:rPr>
                <w:rFonts w:ascii="Tahoma" w:hAnsi="Tahoma" w:cs="Tahoma"/>
                <w:b/>
                <w:sz w:val="22"/>
                <w:szCs w:val="22"/>
              </w:rPr>
            </w:pPr>
          </w:p>
        </w:tc>
        <w:tc>
          <w:tcPr>
            <w:tcW w:w="850" w:type="dxa"/>
          </w:tcPr>
          <w:p w:rsidR="000E5DDA" w:rsidRPr="003B4129" w:rsidRDefault="000E5DDA" w:rsidP="00477E66">
            <w:pPr>
              <w:jc w:val="both"/>
              <w:rPr>
                <w:rFonts w:ascii="Tahoma" w:hAnsi="Tahoma" w:cs="Tahoma"/>
                <w:sz w:val="18"/>
                <w:szCs w:val="18"/>
              </w:rPr>
            </w:pPr>
          </w:p>
        </w:tc>
      </w:tr>
      <w:tr w:rsidR="003215C2" w:rsidRPr="003B4129" w:rsidTr="00BD67CD">
        <w:tc>
          <w:tcPr>
            <w:tcW w:w="1129" w:type="dxa"/>
          </w:tcPr>
          <w:p w:rsidR="003215C2" w:rsidRPr="002A5E58" w:rsidRDefault="003215C2" w:rsidP="00477E66">
            <w:pPr>
              <w:jc w:val="both"/>
              <w:rPr>
                <w:rFonts w:ascii="Tahoma" w:hAnsi="Tahoma" w:cs="Tahoma"/>
                <w:b/>
                <w:sz w:val="22"/>
                <w:szCs w:val="22"/>
              </w:rPr>
            </w:pPr>
            <w:r>
              <w:rPr>
                <w:rFonts w:ascii="Tahoma" w:hAnsi="Tahoma" w:cs="Tahoma"/>
                <w:b/>
                <w:sz w:val="22"/>
                <w:szCs w:val="22"/>
              </w:rPr>
              <w:t>97/16</w:t>
            </w:r>
          </w:p>
        </w:tc>
        <w:tc>
          <w:tcPr>
            <w:tcW w:w="9356" w:type="dxa"/>
          </w:tcPr>
          <w:p w:rsidR="003215C2" w:rsidRDefault="003215C2" w:rsidP="00477E66">
            <w:pPr>
              <w:jc w:val="both"/>
              <w:rPr>
                <w:rFonts w:ascii="Tahoma" w:hAnsi="Tahoma" w:cs="Tahoma"/>
                <w:sz w:val="22"/>
                <w:szCs w:val="22"/>
              </w:rPr>
            </w:pPr>
            <w:r>
              <w:rPr>
                <w:rFonts w:ascii="Tahoma" w:hAnsi="Tahoma" w:cs="Tahoma"/>
                <w:b/>
                <w:sz w:val="22"/>
                <w:szCs w:val="22"/>
              </w:rPr>
              <w:t xml:space="preserve">Meeting with Aidan McCusker </w:t>
            </w:r>
            <w:r w:rsidR="002A3AB6">
              <w:rPr>
                <w:rFonts w:ascii="Tahoma" w:hAnsi="Tahoma" w:cs="Tahoma"/>
                <w:sz w:val="22"/>
                <w:szCs w:val="22"/>
              </w:rPr>
              <w:t>(AMcC</w:t>
            </w:r>
            <w:r w:rsidR="00BD67CD">
              <w:rPr>
                <w:rFonts w:ascii="Tahoma" w:hAnsi="Tahoma" w:cs="Tahoma"/>
                <w:b/>
                <w:sz w:val="22"/>
                <w:szCs w:val="22"/>
              </w:rPr>
              <w:t xml:space="preserve">(DoI) </w:t>
            </w:r>
            <w:r>
              <w:rPr>
                <w:rFonts w:ascii="Tahoma" w:hAnsi="Tahoma" w:cs="Tahoma"/>
                <w:b/>
                <w:sz w:val="22"/>
                <w:szCs w:val="22"/>
              </w:rPr>
              <w:t xml:space="preserve">and Commissioners </w:t>
            </w:r>
            <w:r w:rsidR="00BD67CD">
              <w:rPr>
                <w:rFonts w:ascii="Tahoma" w:hAnsi="Tahoma" w:cs="Tahoma"/>
                <w:b/>
                <w:sz w:val="22"/>
                <w:szCs w:val="22"/>
              </w:rPr>
              <w:t>6.15pm–</w:t>
            </w:r>
            <w:r>
              <w:rPr>
                <w:rFonts w:ascii="Tahoma" w:hAnsi="Tahoma" w:cs="Tahoma"/>
                <w:b/>
                <w:sz w:val="22"/>
                <w:szCs w:val="22"/>
              </w:rPr>
              <w:t xml:space="preserve"> </w:t>
            </w:r>
            <w:r w:rsidR="002A3AB6">
              <w:rPr>
                <w:rFonts w:ascii="Tahoma" w:hAnsi="Tahoma" w:cs="Tahoma"/>
                <w:sz w:val="22"/>
                <w:szCs w:val="22"/>
              </w:rPr>
              <w:t>Old Laxey Bridge update – at 6.20pm.</w:t>
            </w:r>
          </w:p>
          <w:p w:rsidR="002A3AB6" w:rsidRPr="002A5E58" w:rsidRDefault="00E30D90" w:rsidP="00E30D90">
            <w:pPr>
              <w:jc w:val="both"/>
              <w:rPr>
                <w:rFonts w:ascii="Tahoma" w:hAnsi="Tahoma" w:cs="Tahoma"/>
                <w:b/>
                <w:sz w:val="22"/>
                <w:szCs w:val="22"/>
              </w:rPr>
            </w:pPr>
            <w:r>
              <w:rPr>
                <w:rFonts w:ascii="Tahoma" w:hAnsi="Tahoma" w:cs="Tahoma"/>
                <w:sz w:val="22"/>
                <w:szCs w:val="22"/>
              </w:rPr>
              <w:t>A</w:t>
            </w:r>
            <w:r w:rsidR="002A3AB6">
              <w:rPr>
                <w:rFonts w:ascii="Tahoma" w:hAnsi="Tahoma" w:cs="Tahoma"/>
                <w:sz w:val="22"/>
                <w:szCs w:val="22"/>
              </w:rPr>
              <w:t>McC</w:t>
            </w:r>
            <w:r>
              <w:rPr>
                <w:rFonts w:ascii="Tahoma" w:hAnsi="Tahoma" w:cs="Tahoma"/>
                <w:sz w:val="22"/>
                <w:szCs w:val="22"/>
              </w:rPr>
              <w:t xml:space="preserve"> briefed the meeting on the progress of the works and</w:t>
            </w:r>
            <w:r w:rsidR="00E342A2">
              <w:rPr>
                <w:rFonts w:ascii="Tahoma" w:hAnsi="Tahoma" w:cs="Tahoma"/>
                <w:sz w:val="22"/>
                <w:szCs w:val="22"/>
              </w:rPr>
              <w:t xml:space="preserve"> advised</w:t>
            </w:r>
            <w:r w:rsidR="002A3AB6">
              <w:rPr>
                <w:rFonts w:ascii="Tahoma" w:hAnsi="Tahoma" w:cs="Tahoma"/>
                <w:sz w:val="22"/>
                <w:szCs w:val="22"/>
              </w:rPr>
              <w:t xml:space="preserve"> that the bridge would be open for traffic on 30</w:t>
            </w:r>
            <w:r w:rsidR="002A3AB6" w:rsidRPr="002A3AB6">
              <w:rPr>
                <w:rFonts w:ascii="Tahoma" w:hAnsi="Tahoma" w:cs="Tahoma"/>
                <w:sz w:val="22"/>
                <w:szCs w:val="22"/>
                <w:vertAlign w:val="superscript"/>
              </w:rPr>
              <w:t>th</w:t>
            </w:r>
            <w:r w:rsidR="002A3AB6">
              <w:rPr>
                <w:rFonts w:ascii="Tahoma" w:hAnsi="Tahoma" w:cs="Tahoma"/>
                <w:sz w:val="22"/>
                <w:szCs w:val="22"/>
              </w:rPr>
              <w:t xml:space="preserve"> September 2016, however works would continu</w:t>
            </w:r>
            <w:r w:rsidR="00E342A2">
              <w:rPr>
                <w:rFonts w:ascii="Tahoma" w:hAnsi="Tahoma" w:cs="Tahoma"/>
                <w:sz w:val="22"/>
                <w:szCs w:val="22"/>
              </w:rPr>
              <w:t xml:space="preserve">e after this date with all </w:t>
            </w:r>
            <w:r w:rsidR="002A3AB6">
              <w:rPr>
                <w:rFonts w:ascii="Tahoma" w:hAnsi="Tahoma" w:cs="Tahoma"/>
                <w:sz w:val="22"/>
                <w:szCs w:val="22"/>
              </w:rPr>
              <w:t xml:space="preserve"> complete by 18</w:t>
            </w:r>
            <w:r w:rsidR="002A3AB6" w:rsidRPr="002A3AB6">
              <w:rPr>
                <w:rFonts w:ascii="Tahoma" w:hAnsi="Tahoma" w:cs="Tahoma"/>
                <w:sz w:val="22"/>
                <w:szCs w:val="22"/>
                <w:vertAlign w:val="superscript"/>
              </w:rPr>
              <w:t>th</w:t>
            </w:r>
            <w:r w:rsidR="002A3AB6">
              <w:rPr>
                <w:rFonts w:ascii="Tahoma" w:hAnsi="Tahoma" w:cs="Tahoma"/>
                <w:sz w:val="22"/>
                <w:szCs w:val="22"/>
              </w:rPr>
              <w:t xml:space="preserve"> October 2016.</w:t>
            </w:r>
            <w:r>
              <w:rPr>
                <w:rFonts w:ascii="Tahoma" w:hAnsi="Tahoma" w:cs="Tahoma"/>
                <w:sz w:val="22"/>
                <w:szCs w:val="22"/>
              </w:rPr>
              <w:t xml:space="preserve">  AMcC advised that following completion of the works the Department planned to resurface Glen Road.  The Clerk advised that a resident had enquired if the stile in the river </w:t>
            </w:r>
            <w:r w:rsidR="00E342A2">
              <w:rPr>
                <w:rFonts w:ascii="Tahoma" w:hAnsi="Tahoma" w:cs="Tahoma"/>
                <w:sz w:val="22"/>
                <w:szCs w:val="22"/>
              </w:rPr>
              <w:t xml:space="preserve">wall </w:t>
            </w:r>
            <w:r>
              <w:rPr>
                <w:rFonts w:ascii="Tahoma" w:hAnsi="Tahoma" w:cs="Tahoma"/>
                <w:sz w:val="22"/>
                <w:szCs w:val="22"/>
              </w:rPr>
              <w:t xml:space="preserve">opposite the Mona Lisa Restaurant would be reinstated.  AMcC advised this would not be reinstated due to Health and Safety issues.  JPN express concerns with regard to visibility of traffic approaching the bridge and turning of large vehicles.  AMcC advised that both matters had been looked at and meet the satisfaction of the Departments road safety engineer.  </w:t>
            </w:r>
            <w:r w:rsidR="00436E19">
              <w:rPr>
                <w:rFonts w:ascii="Tahoma" w:hAnsi="Tahoma" w:cs="Tahoma"/>
                <w:sz w:val="22"/>
                <w:szCs w:val="22"/>
              </w:rPr>
              <w:t xml:space="preserve">RM thanked AMcC for attending.  </w:t>
            </w:r>
            <w:r>
              <w:rPr>
                <w:rFonts w:ascii="Tahoma" w:hAnsi="Tahoma" w:cs="Tahoma"/>
                <w:sz w:val="22"/>
                <w:szCs w:val="22"/>
              </w:rPr>
              <w:t>AMcC left at 7pm.</w:t>
            </w:r>
          </w:p>
        </w:tc>
        <w:tc>
          <w:tcPr>
            <w:tcW w:w="850" w:type="dxa"/>
          </w:tcPr>
          <w:p w:rsidR="003215C2" w:rsidRPr="003B4129" w:rsidRDefault="003215C2" w:rsidP="00477E66">
            <w:pPr>
              <w:jc w:val="both"/>
              <w:rPr>
                <w:rFonts w:ascii="Tahoma" w:hAnsi="Tahoma" w:cs="Tahoma"/>
                <w:sz w:val="18"/>
                <w:szCs w:val="18"/>
              </w:rPr>
            </w:pPr>
          </w:p>
        </w:tc>
      </w:tr>
      <w:tr w:rsidR="003215C2" w:rsidRPr="003B4129" w:rsidTr="00BD67CD">
        <w:tc>
          <w:tcPr>
            <w:tcW w:w="1129" w:type="dxa"/>
          </w:tcPr>
          <w:p w:rsidR="003215C2" w:rsidRPr="002A5E58" w:rsidRDefault="003215C2" w:rsidP="00477E66">
            <w:pPr>
              <w:jc w:val="both"/>
              <w:rPr>
                <w:rFonts w:ascii="Tahoma" w:hAnsi="Tahoma" w:cs="Tahoma"/>
                <w:b/>
                <w:sz w:val="22"/>
                <w:szCs w:val="22"/>
              </w:rPr>
            </w:pPr>
          </w:p>
        </w:tc>
        <w:tc>
          <w:tcPr>
            <w:tcW w:w="9356" w:type="dxa"/>
          </w:tcPr>
          <w:p w:rsidR="003215C2" w:rsidRPr="002A5E58" w:rsidRDefault="003215C2" w:rsidP="00477E66">
            <w:pPr>
              <w:jc w:val="both"/>
              <w:rPr>
                <w:rFonts w:ascii="Tahoma" w:hAnsi="Tahoma" w:cs="Tahoma"/>
                <w:b/>
                <w:sz w:val="22"/>
                <w:szCs w:val="22"/>
              </w:rPr>
            </w:pPr>
          </w:p>
        </w:tc>
        <w:tc>
          <w:tcPr>
            <w:tcW w:w="850" w:type="dxa"/>
          </w:tcPr>
          <w:p w:rsidR="003215C2" w:rsidRPr="003B4129" w:rsidRDefault="003215C2" w:rsidP="00477E66">
            <w:pPr>
              <w:jc w:val="both"/>
              <w:rPr>
                <w:rFonts w:ascii="Tahoma" w:hAnsi="Tahoma" w:cs="Tahoma"/>
                <w:sz w:val="18"/>
                <w:szCs w:val="18"/>
              </w:rPr>
            </w:pPr>
          </w:p>
        </w:tc>
      </w:tr>
      <w:tr w:rsidR="004400C8" w:rsidRPr="003B4129" w:rsidTr="00BD67CD">
        <w:tc>
          <w:tcPr>
            <w:tcW w:w="1129" w:type="dxa"/>
          </w:tcPr>
          <w:p w:rsidR="004400C8" w:rsidRPr="002A5E58" w:rsidRDefault="004400C8" w:rsidP="00477E66">
            <w:pPr>
              <w:jc w:val="both"/>
              <w:rPr>
                <w:rFonts w:ascii="Tahoma" w:hAnsi="Tahoma" w:cs="Tahoma"/>
                <w:b/>
                <w:sz w:val="22"/>
                <w:szCs w:val="22"/>
              </w:rPr>
            </w:pPr>
          </w:p>
        </w:tc>
        <w:tc>
          <w:tcPr>
            <w:tcW w:w="9356" w:type="dxa"/>
          </w:tcPr>
          <w:p w:rsidR="004400C8" w:rsidRPr="002A5E58" w:rsidRDefault="004400C8" w:rsidP="00477E66">
            <w:pPr>
              <w:jc w:val="both"/>
              <w:rPr>
                <w:rFonts w:ascii="Tahoma" w:hAnsi="Tahoma" w:cs="Tahoma"/>
                <w:b/>
                <w:sz w:val="22"/>
                <w:szCs w:val="22"/>
              </w:rPr>
            </w:pPr>
            <w:r>
              <w:rPr>
                <w:rFonts w:ascii="Tahoma" w:hAnsi="Tahoma" w:cs="Tahoma"/>
                <w:b/>
                <w:sz w:val="22"/>
                <w:szCs w:val="22"/>
              </w:rPr>
              <w:t>In Private</w:t>
            </w:r>
          </w:p>
        </w:tc>
        <w:tc>
          <w:tcPr>
            <w:tcW w:w="850" w:type="dxa"/>
          </w:tcPr>
          <w:p w:rsidR="004400C8" w:rsidRPr="003B4129" w:rsidRDefault="004400C8" w:rsidP="00477E66">
            <w:pPr>
              <w:jc w:val="both"/>
              <w:rPr>
                <w:rFonts w:ascii="Tahoma" w:hAnsi="Tahoma" w:cs="Tahoma"/>
                <w:sz w:val="18"/>
                <w:szCs w:val="18"/>
              </w:rPr>
            </w:pPr>
          </w:p>
        </w:tc>
      </w:tr>
      <w:tr w:rsidR="003215C2" w:rsidRPr="003B4129" w:rsidTr="00BD67CD">
        <w:tc>
          <w:tcPr>
            <w:tcW w:w="1129" w:type="dxa"/>
          </w:tcPr>
          <w:p w:rsidR="003215C2" w:rsidRPr="002A5E58" w:rsidRDefault="00BD67CD" w:rsidP="00477E66">
            <w:pPr>
              <w:jc w:val="both"/>
              <w:rPr>
                <w:rFonts w:ascii="Tahoma" w:hAnsi="Tahoma" w:cs="Tahoma"/>
                <w:b/>
                <w:sz w:val="22"/>
                <w:szCs w:val="22"/>
              </w:rPr>
            </w:pPr>
            <w:r>
              <w:rPr>
                <w:rFonts w:ascii="Tahoma" w:hAnsi="Tahoma" w:cs="Tahoma"/>
                <w:b/>
                <w:sz w:val="22"/>
                <w:szCs w:val="22"/>
              </w:rPr>
              <w:t>98/16</w:t>
            </w:r>
          </w:p>
        </w:tc>
        <w:tc>
          <w:tcPr>
            <w:tcW w:w="9356" w:type="dxa"/>
          </w:tcPr>
          <w:p w:rsidR="003215C2" w:rsidRDefault="00E30D90" w:rsidP="00477E66">
            <w:pPr>
              <w:jc w:val="both"/>
              <w:rPr>
                <w:rFonts w:ascii="Tahoma" w:hAnsi="Tahoma" w:cs="Tahoma"/>
                <w:sz w:val="22"/>
                <w:szCs w:val="22"/>
              </w:rPr>
            </w:pPr>
            <w:r>
              <w:rPr>
                <w:rFonts w:ascii="Tahoma" w:hAnsi="Tahoma" w:cs="Tahoma"/>
                <w:b/>
                <w:sz w:val="22"/>
                <w:szCs w:val="22"/>
              </w:rPr>
              <w:t>Meeting with Mark Bale (MB) and Neil Caine</w:t>
            </w:r>
            <w:r w:rsidR="00BD67CD">
              <w:rPr>
                <w:rFonts w:ascii="Tahoma" w:hAnsi="Tahoma" w:cs="Tahoma"/>
                <w:b/>
                <w:sz w:val="22"/>
                <w:szCs w:val="22"/>
              </w:rPr>
              <w:t xml:space="preserve"> </w:t>
            </w:r>
            <w:r>
              <w:rPr>
                <w:rFonts w:ascii="Tahoma" w:hAnsi="Tahoma" w:cs="Tahoma"/>
                <w:b/>
                <w:sz w:val="22"/>
                <w:szCs w:val="22"/>
              </w:rPr>
              <w:t xml:space="preserve">(NC) </w:t>
            </w:r>
            <w:r w:rsidR="00BD67CD">
              <w:rPr>
                <w:rFonts w:ascii="Tahoma" w:hAnsi="Tahoma" w:cs="Tahoma"/>
                <w:b/>
                <w:sz w:val="22"/>
                <w:szCs w:val="22"/>
              </w:rPr>
              <w:t xml:space="preserve">(MUA) and Commissioners </w:t>
            </w:r>
            <w:r w:rsidR="00B575B5">
              <w:rPr>
                <w:rFonts w:ascii="Tahoma" w:hAnsi="Tahoma" w:cs="Tahoma"/>
                <w:b/>
                <w:sz w:val="22"/>
                <w:szCs w:val="22"/>
              </w:rPr>
              <w:t xml:space="preserve">at </w:t>
            </w:r>
            <w:r w:rsidR="00BD67CD">
              <w:rPr>
                <w:rFonts w:ascii="Tahoma" w:hAnsi="Tahoma" w:cs="Tahoma"/>
                <w:b/>
                <w:sz w:val="22"/>
                <w:szCs w:val="22"/>
              </w:rPr>
              <w:t xml:space="preserve">7.00pm – </w:t>
            </w:r>
            <w:r w:rsidR="00BD67CD" w:rsidRPr="00BD67CD">
              <w:rPr>
                <w:rFonts w:ascii="Tahoma" w:hAnsi="Tahoma" w:cs="Tahoma"/>
                <w:sz w:val="22"/>
                <w:szCs w:val="22"/>
              </w:rPr>
              <w:t>Laxey and Garwick sewerage outfalls, update on</w:t>
            </w:r>
            <w:r w:rsidR="00BD67CD">
              <w:rPr>
                <w:rFonts w:ascii="Tahoma" w:hAnsi="Tahoma" w:cs="Tahoma"/>
                <w:b/>
                <w:sz w:val="22"/>
                <w:szCs w:val="22"/>
              </w:rPr>
              <w:t xml:space="preserve"> </w:t>
            </w:r>
            <w:r w:rsidR="00BD67CD" w:rsidRPr="00BD67CD">
              <w:rPr>
                <w:rFonts w:ascii="Tahoma" w:hAnsi="Tahoma" w:cs="Tahoma"/>
                <w:sz w:val="22"/>
                <w:szCs w:val="22"/>
              </w:rPr>
              <w:t>schemes for sewerage treatment plants.</w:t>
            </w:r>
          </w:p>
          <w:p w:rsidR="00E30D90" w:rsidRPr="00BD67CD" w:rsidRDefault="00E30D90" w:rsidP="00971A86">
            <w:pPr>
              <w:jc w:val="both"/>
              <w:rPr>
                <w:rFonts w:ascii="Tahoma" w:hAnsi="Tahoma" w:cs="Tahoma"/>
                <w:sz w:val="22"/>
                <w:szCs w:val="22"/>
              </w:rPr>
            </w:pPr>
            <w:r>
              <w:rPr>
                <w:rFonts w:ascii="Tahoma" w:hAnsi="Tahoma" w:cs="Tahoma"/>
                <w:sz w:val="22"/>
                <w:szCs w:val="22"/>
              </w:rPr>
              <w:t>MB</w:t>
            </w:r>
            <w:r w:rsidR="00436E19">
              <w:rPr>
                <w:rFonts w:ascii="Tahoma" w:hAnsi="Tahoma" w:cs="Tahoma"/>
                <w:sz w:val="22"/>
                <w:szCs w:val="22"/>
              </w:rPr>
              <w:t xml:space="preserve"> and NC</w:t>
            </w:r>
            <w:r>
              <w:rPr>
                <w:rFonts w:ascii="Tahoma" w:hAnsi="Tahoma" w:cs="Tahoma"/>
                <w:sz w:val="22"/>
                <w:szCs w:val="22"/>
              </w:rPr>
              <w:t xml:space="preserve"> briefed the Commissioners on the </w:t>
            </w:r>
            <w:r w:rsidR="00971A86" w:rsidRPr="00971A86">
              <w:rPr>
                <w:rFonts w:ascii="Tahoma" w:hAnsi="Tahoma" w:cs="Tahoma"/>
                <w:sz w:val="22"/>
                <w:szCs w:val="22"/>
              </w:rPr>
              <w:t>Regional Sewage Treatmen</w:t>
            </w:r>
            <w:r w:rsidR="00971A86">
              <w:rPr>
                <w:rFonts w:ascii="Tahoma" w:hAnsi="Tahoma" w:cs="Tahoma"/>
                <w:sz w:val="22"/>
                <w:szCs w:val="22"/>
              </w:rPr>
              <w:t xml:space="preserve">t Strategy (RSTS) programme </w:t>
            </w:r>
            <w:r w:rsidR="00971A86" w:rsidRPr="00971A86">
              <w:rPr>
                <w:rFonts w:ascii="Tahoma" w:hAnsi="Tahoma" w:cs="Tahoma"/>
                <w:sz w:val="22"/>
                <w:szCs w:val="22"/>
              </w:rPr>
              <w:t>approved by Tynwald in April 2011</w:t>
            </w:r>
            <w:r>
              <w:rPr>
                <w:rFonts w:ascii="Tahoma" w:hAnsi="Tahoma" w:cs="Tahoma"/>
                <w:sz w:val="22"/>
                <w:szCs w:val="22"/>
              </w:rPr>
              <w:t xml:space="preserve"> </w:t>
            </w:r>
            <w:r w:rsidR="008405B6">
              <w:rPr>
                <w:rFonts w:ascii="Tahoma" w:hAnsi="Tahoma" w:cs="Tahoma"/>
                <w:sz w:val="22"/>
                <w:szCs w:val="22"/>
              </w:rPr>
              <w:t>and</w:t>
            </w:r>
            <w:r w:rsidR="00436E19">
              <w:rPr>
                <w:rFonts w:ascii="Tahoma" w:hAnsi="Tahoma" w:cs="Tahoma"/>
                <w:sz w:val="22"/>
                <w:szCs w:val="22"/>
              </w:rPr>
              <w:t xml:space="preserve"> Integrated Rotating Biological Contactor</w:t>
            </w:r>
            <w:r w:rsidR="008405B6">
              <w:rPr>
                <w:rFonts w:ascii="Tahoma" w:hAnsi="Tahoma" w:cs="Tahoma"/>
                <w:sz w:val="22"/>
                <w:szCs w:val="22"/>
              </w:rPr>
              <w:t xml:space="preserve"> </w:t>
            </w:r>
            <w:r w:rsidR="00436E19">
              <w:rPr>
                <w:rFonts w:ascii="Tahoma" w:hAnsi="Tahoma" w:cs="Tahoma"/>
                <w:sz w:val="22"/>
                <w:szCs w:val="22"/>
              </w:rPr>
              <w:t>(</w:t>
            </w:r>
            <w:r w:rsidR="00436E19" w:rsidRPr="00436E19">
              <w:rPr>
                <w:rFonts w:ascii="Tahoma" w:hAnsi="Tahoma" w:cs="Tahoma"/>
                <w:sz w:val="22"/>
                <w:szCs w:val="22"/>
              </w:rPr>
              <w:t>IRBC</w:t>
            </w:r>
            <w:r w:rsidR="00436E19">
              <w:rPr>
                <w:rFonts w:ascii="Tahoma" w:hAnsi="Tahoma" w:cs="Tahoma"/>
                <w:sz w:val="22"/>
                <w:szCs w:val="22"/>
              </w:rPr>
              <w:t xml:space="preserve">) </w:t>
            </w:r>
            <w:r w:rsidR="008405B6">
              <w:rPr>
                <w:rFonts w:ascii="Tahoma" w:hAnsi="Tahoma" w:cs="Tahoma"/>
                <w:sz w:val="22"/>
                <w:szCs w:val="22"/>
              </w:rPr>
              <w:t xml:space="preserve">schemes that had recently been commissioned, including Kirk Michael, Glen Mona, Corony, Port Lewaigue, </w:t>
            </w:r>
            <w:r w:rsidR="008405B6" w:rsidRPr="008405B6">
              <w:rPr>
                <w:rFonts w:ascii="Tahoma" w:hAnsi="Tahoma" w:cs="Tahoma"/>
                <w:sz w:val="22"/>
                <w:szCs w:val="22"/>
              </w:rPr>
              <w:t>Booilushag</w:t>
            </w:r>
            <w:r w:rsidR="008405B6">
              <w:rPr>
                <w:rFonts w:ascii="Tahoma" w:hAnsi="Tahoma" w:cs="Tahoma"/>
                <w:sz w:val="22"/>
                <w:szCs w:val="22"/>
              </w:rPr>
              <w:t xml:space="preserve"> and the scheme currently under construction at</w:t>
            </w:r>
            <w:r w:rsidR="00971A86">
              <w:rPr>
                <w:rFonts w:ascii="Tahoma" w:hAnsi="Tahoma" w:cs="Tahoma"/>
                <w:sz w:val="22"/>
                <w:szCs w:val="22"/>
              </w:rPr>
              <w:t xml:space="preserve"> </w:t>
            </w:r>
            <w:r w:rsidR="00971A86" w:rsidRPr="00971A86">
              <w:rPr>
                <w:rFonts w:ascii="Tahoma" w:hAnsi="Tahoma" w:cs="Tahoma"/>
                <w:sz w:val="22"/>
                <w:szCs w:val="22"/>
              </w:rPr>
              <w:t>Balladoole</w:t>
            </w:r>
            <w:r w:rsidR="00971A86">
              <w:rPr>
                <w:rFonts w:ascii="Tahoma" w:hAnsi="Tahoma" w:cs="Tahoma"/>
                <w:sz w:val="22"/>
                <w:szCs w:val="22"/>
              </w:rPr>
              <w:t xml:space="preserve">.  </w:t>
            </w:r>
            <w:r w:rsidR="004400C8">
              <w:rPr>
                <w:rFonts w:ascii="Tahoma" w:hAnsi="Tahoma" w:cs="Tahoma"/>
                <w:sz w:val="22"/>
                <w:szCs w:val="22"/>
              </w:rPr>
              <w:t>MB continued stating that if the Authority had the Commissioners support</w:t>
            </w:r>
            <w:r w:rsidR="004400C8" w:rsidRPr="004400C8">
              <w:rPr>
                <w:rFonts w:ascii="Tahoma" w:hAnsi="Tahoma" w:cs="Tahoma"/>
                <w:sz w:val="22"/>
                <w:szCs w:val="22"/>
              </w:rPr>
              <w:t xml:space="preserve"> </w:t>
            </w:r>
            <w:r w:rsidR="00E342A2">
              <w:rPr>
                <w:rFonts w:ascii="Tahoma" w:hAnsi="Tahoma" w:cs="Tahoma"/>
                <w:sz w:val="22"/>
                <w:szCs w:val="22"/>
              </w:rPr>
              <w:t xml:space="preserve">the </w:t>
            </w:r>
            <w:r w:rsidR="004400C8" w:rsidRPr="004400C8">
              <w:rPr>
                <w:rFonts w:ascii="Tahoma" w:hAnsi="Tahoma" w:cs="Tahoma"/>
                <w:sz w:val="22"/>
                <w:szCs w:val="22"/>
              </w:rPr>
              <w:t>first phase of the activities</w:t>
            </w:r>
            <w:r w:rsidR="00E342A2">
              <w:rPr>
                <w:rFonts w:ascii="Tahoma" w:hAnsi="Tahoma" w:cs="Tahoma"/>
                <w:sz w:val="22"/>
                <w:szCs w:val="22"/>
              </w:rPr>
              <w:t xml:space="preserve"> c</w:t>
            </w:r>
            <w:r w:rsidR="004400C8">
              <w:rPr>
                <w:rFonts w:ascii="Tahoma" w:hAnsi="Tahoma" w:cs="Tahoma"/>
                <w:sz w:val="22"/>
                <w:szCs w:val="22"/>
              </w:rPr>
              <w:t>ould be progressed</w:t>
            </w:r>
            <w:r w:rsidR="00F439D8">
              <w:rPr>
                <w:rFonts w:ascii="Tahoma" w:hAnsi="Tahoma" w:cs="Tahoma"/>
                <w:sz w:val="22"/>
                <w:szCs w:val="22"/>
              </w:rPr>
              <w:t>,</w:t>
            </w:r>
            <w:r w:rsidR="004400C8">
              <w:rPr>
                <w:rFonts w:ascii="Tahoma" w:hAnsi="Tahoma" w:cs="Tahoma"/>
                <w:sz w:val="22"/>
                <w:szCs w:val="22"/>
              </w:rPr>
              <w:t xml:space="preserve"> this would start with </w:t>
            </w:r>
            <w:r w:rsidR="004400C8" w:rsidRPr="004400C8">
              <w:rPr>
                <w:rFonts w:ascii="Tahoma" w:hAnsi="Tahoma" w:cs="Tahoma"/>
                <w:sz w:val="22"/>
                <w:szCs w:val="22"/>
              </w:rPr>
              <w:t>specialist studies including coastal dispersion modelling which includes sea level and current monitori</w:t>
            </w:r>
            <w:r w:rsidR="004400C8">
              <w:rPr>
                <w:rFonts w:ascii="Tahoma" w:hAnsi="Tahoma" w:cs="Tahoma"/>
                <w:sz w:val="22"/>
                <w:szCs w:val="22"/>
              </w:rPr>
              <w:t>ng.  F</w:t>
            </w:r>
            <w:r w:rsidR="004400C8" w:rsidRPr="004400C8">
              <w:rPr>
                <w:rFonts w:ascii="Tahoma" w:hAnsi="Tahoma" w:cs="Tahoma"/>
                <w:sz w:val="22"/>
                <w:szCs w:val="22"/>
              </w:rPr>
              <w:t>ollowing which options will be re-evaluated and refined, at which point a preferred option should become apparent and pu</w:t>
            </w:r>
            <w:r w:rsidR="004400C8">
              <w:rPr>
                <w:rFonts w:ascii="Tahoma" w:hAnsi="Tahoma" w:cs="Tahoma"/>
                <w:sz w:val="22"/>
                <w:szCs w:val="22"/>
              </w:rPr>
              <w:t>blic consultation will commence</w:t>
            </w:r>
            <w:r w:rsidR="004400C8" w:rsidRPr="004400C8">
              <w:rPr>
                <w:rFonts w:ascii="Tahoma" w:hAnsi="Tahoma" w:cs="Tahoma"/>
                <w:sz w:val="22"/>
                <w:szCs w:val="22"/>
              </w:rPr>
              <w:t>, this will be followed by the planning process.  Funding for the implementation of the scheme is scheduled to be available in 2020.</w:t>
            </w:r>
            <w:r w:rsidR="00F439D8">
              <w:rPr>
                <w:rFonts w:ascii="Tahoma" w:hAnsi="Tahoma" w:cs="Tahoma"/>
                <w:sz w:val="22"/>
                <w:szCs w:val="22"/>
              </w:rPr>
              <w:t xml:space="preserve">  RM made reference to the IRBC</w:t>
            </w:r>
            <w:r w:rsidR="004400C8">
              <w:rPr>
                <w:rFonts w:ascii="Tahoma" w:hAnsi="Tahoma" w:cs="Tahoma"/>
                <w:sz w:val="22"/>
                <w:szCs w:val="22"/>
              </w:rPr>
              <w:t xml:space="preserve"> plants which had been instated and commissioned in Maughold and a discussion took place with regard to the impact on the surrounding area</w:t>
            </w:r>
            <w:r w:rsidR="00436E19">
              <w:rPr>
                <w:rFonts w:ascii="Tahoma" w:hAnsi="Tahoma" w:cs="Tahoma"/>
                <w:sz w:val="22"/>
                <w:szCs w:val="22"/>
              </w:rPr>
              <w:t>s</w:t>
            </w:r>
            <w:r w:rsidR="004400C8">
              <w:rPr>
                <w:rFonts w:ascii="Tahoma" w:hAnsi="Tahoma" w:cs="Tahoma"/>
                <w:sz w:val="22"/>
                <w:szCs w:val="22"/>
              </w:rPr>
              <w:t xml:space="preserve"> which was stated as being minimal and was outweighed by the environmental benefits such as clean bathing water.  MB recommended that visits were arranged to </w:t>
            </w:r>
            <w:r w:rsidR="00436E19">
              <w:rPr>
                <w:rFonts w:ascii="Tahoma" w:hAnsi="Tahoma" w:cs="Tahoma"/>
                <w:sz w:val="22"/>
                <w:szCs w:val="22"/>
              </w:rPr>
              <w:t xml:space="preserve">view IRBC plants on the Island.  </w:t>
            </w:r>
            <w:r w:rsidR="00E342A2">
              <w:rPr>
                <w:rFonts w:ascii="Tahoma" w:hAnsi="Tahoma" w:cs="Tahoma"/>
                <w:sz w:val="22"/>
                <w:szCs w:val="22"/>
              </w:rPr>
              <w:t xml:space="preserve">It was unanimously Resolved to support the Authority’s proposals to progress the schemes.  </w:t>
            </w:r>
            <w:r w:rsidR="00436E19">
              <w:rPr>
                <w:rFonts w:ascii="Tahoma" w:hAnsi="Tahoma" w:cs="Tahoma"/>
                <w:sz w:val="22"/>
                <w:szCs w:val="22"/>
              </w:rPr>
              <w:t>RM thanked MB and NC for attending.  MB and NC left at 7.40pm.</w:t>
            </w:r>
            <w:r w:rsidR="00337149">
              <w:rPr>
                <w:rFonts w:ascii="Tahoma" w:hAnsi="Tahoma" w:cs="Tahoma"/>
                <w:sz w:val="22"/>
                <w:szCs w:val="22"/>
              </w:rPr>
              <w:t xml:space="preserve">  Following MB and NC departure it was Resolved the Clerk liaise with Laxey Views </w:t>
            </w:r>
            <w:r w:rsidR="00E342A2">
              <w:rPr>
                <w:rFonts w:ascii="Tahoma" w:hAnsi="Tahoma" w:cs="Tahoma"/>
                <w:sz w:val="22"/>
                <w:szCs w:val="22"/>
              </w:rPr>
              <w:t>and</w:t>
            </w:r>
            <w:r w:rsidR="00337149">
              <w:rPr>
                <w:rFonts w:ascii="Tahoma" w:hAnsi="Tahoma" w:cs="Tahoma"/>
                <w:sz w:val="22"/>
                <w:szCs w:val="22"/>
              </w:rPr>
              <w:t xml:space="preserve"> report that the meeting had taken place.</w:t>
            </w:r>
          </w:p>
        </w:tc>
        <w:tc>
          <w:tcPr>
            <w:tcW w:w="850" w:type="dxa"/>
          </w:tcPr>
          <w:p w:rsidR="003215C2" w:rsidRPr="003B4129" w:rsidRDefault="003215C2" w:rsidP="00477E66">
            <w:pPr>
              <w:jc w:val="both"/>
              <w:rPr>
                <w:rFonts w:ascii="Tahoma" w:hAnsi="Tahoma" w:cs="Tahoma"/>
                <w:sz w:val="18"/>
                <w:szCs w:val="18"/>
              </w:rPr>
            </w:pPr>
          </w:p>
        </w:tc>
      </w:tr>
      <w:tr w:rsidR="003215C2" w:rsidRPr="003B4129" w:rsidTr="00BD67CD">
        <w:tc>
          <w:tcPr>
            <w:tcW w:w="1129" w:type="dxa"/>
          </w:tcPr>
          <w:p w:rsidR="003215C2" w:rsidRPr="002A5E58" w:rsidRDefault="003215C2" w:rsidP="00477E66">
            <w:pPr>
              <w:jc w:val="both"/>
              <w:rPr>
                <w:rFonts w:ascii="Tahoma" w:hAnsi="Tahoma" w:cs="Tahoma"/>
                <w:b/>
                <w:sz w:val="22"/>
                <w:szCs w:val="22"/>
              </w:rPr>
            </w:pPr>
          </w:p>
        </w:tc>
        <w:tc>
          <w:tcPr>
            <w:tcW w:w="9356" w:type="dxa"/>
          </w:tcPr>
          <w:p w:rsidR="003215C2" w:rsidRPr="002A5E58" w:rsidRDefault="003215C2" w:rsidP="00477E66">
            <w:pPr>
              <w:jc w:val="both"/>
              <w:rPr>
                <w:rFonts w:ascii="Tahoma" w:hAnsi="Tahoma" w:cs="Tahoma"/>
                <w:b/>
                <w:sz w:val="22"/>
                <w:szCs w:val="22"/>
              </w:rPr>
            </w:pPr>
          </w:p>
        </w:tc>
        <w:tc>
          <w:tcPr>
            <w:tcW w:w="850" w:type="dxa"/>
          </w:tcPr>
          <w:p w:rsidR="003215C2" w:rsidRPr="003B4129" w:rsidRDefault="003215C2" w:rsidP="00477E66">
            <w:pPr>
              <w:jc w:val="both"/>
              <w:rPr>
                <w:rFonts w:ascii="Tahoma" w:hAnsi="Tahoma" w:cs="Tahoma"/>
                <w:sz w:val="18"/>
                <w:szCs w:val="18"/>
              </w:rPr>
            </w:pPr>
          </w:p>
        </w:tc>
      </w:tr>
      <w:tr w:rsidR="00477E66" w:rsidRPr="003B4129" w:rsidTr="00BD67CD">
        <w:tc>
          <w:tcPr>
            <w:tcW w:w="1129" w:type="dxa"/>
          </w:tcPr>
          <w:p w:rsidR="00477E66" w:rsidRPr="002A5E58" w:rsidRDefault="00BD67CD" w:rsidP="00477E66">
            <w:pPr>
              <w:jc w:val="both"/>
              <w:rPr>
                <w:rFonts w:ascii="Tahoma" w:hAnsi="Tahoma" w:cs="Tahoma"/>
                <w:b/>
                <w:sz w:val="22"/>
                <w:szCs w:val="22"/>
              </w:rPr>
            </w:pPr>
            <w:r>
              <w:rPr>
                <w:rFonts w:ascii="Tahoma" w:hAnsi="Tahoma" w:cs="Tahoma"/>
                <w:b/>
                <w:sz w:val="22"/>
                <w:szCs w:val="22"/>
              </w:rPr>
              <w:t>99</w:t>
            </w:r>
            <w:r w:rsidR="00477E66" w:rsidRPr="002A5E58">
              <w:rPr>
                <w:rFonts w:ascii="Tahoma" w:hAnsi="Tahoma" w:cs="Tahoma"/>
                <w:b/>
                <w:sz w:val="22"/>
                <w:szCs w:val="22"/>
              </w:rPr>
              <w:t>/16</w:t>
            </w:r>
          </w:p>
        </w:tc>
        <w:tc>
          <w:tcPr>
            <w:tcW w:w="9356" w:type="dxa"/>
          </w:tcPr>
          <w:p w:rsidR="00477E66" w:rsidRPr="002A5E58" w:rsidRDefault="00477E66" w:rsidP="00477E66">
            <w:pPr>
              <w:jc w:val="both"/>
              <w:rPr>
                <w:rFonts w:ascii="Tahoma" w:hAnsi="Tahoma" w:cs="Tahoma"/>
                <w:b/>
                <w:sz w:val="22"/>
                <w:szCs w:val="22"/>
              </w:rPr>
            </w:pPr>
            <w:r w:rsidRPr="002A5E58">
              <w:rPr>
                <w:rFonts w:ascii="Tahoma" w:hAnsi="Tahoma" w:cs="Tahoma"/>
                <w:b/>
                <w:sz w:val="22"/>
                <w:szCs w:val="22"/>
              </w:rPr>
              <w:t>Planning Matters</w:t>
            </w:r>
          </w:p>
        </w:tc>
        <w:tc>
          <w:tcPr>
            <w:tcW w:w="850" w:type="dxa"/>
          </w:tcPr>
          <w:p w:rsidR="00477E66" w:rsidRPr="003B4129" w:rsidRDefault="00477E66" w:rsidP="00477E66">
            <w:pPr>
              <w:jc w:val="both"/>
              <w:rPr>
                <w:rFonts w:ascii="Tahoma" w:hAnsi="Tahoma" w:cs="Tahoma"/>
                <w:sz w:val="18"/>
                <w:szCs w:val="18"/>
              </w:rPr>
            </w:pPr>
          </w:p>
        </w:tc>
      </w:tr>
      <w:tr w:rsidR="00477E66" w:rsidRPr="003B4129" w:rsidTr="00BD67CD">
        <w:tc>
          <w:tcPr>
            <w:tcW w:w="1129" w:type="dxa"/>
          </w:tcPr>
          <w:p w:rsidR="00477E66" w:rsidRPr="002A5E58" w:rsidRDefault="00477E66" w:rsidP="00905291">
            <w:pPr>
              <w:ind w:left="360"/>
              <w:jc w:val="both"/>
              <w:rPr>
                <w:rFonts w:ascii="Tahoma" w:hAnsi="Tahoma" w:cs="Tahoma"/>
                <w:sz w:val="22"/>
                <w:szCs w:val="22"/>
              </w:rPr>
            </w:pPr>
          </w:p>
        </w:tc>
        <w:tc>
          <w:tcPr>
            <w:tcW w:w="9356" w:type="dxa"/>
          </w:tcPr>
          <w:p w:rsidR="00477E66" w:rsidRPr="002A5E58" w:rsidRDefault="00477E66" w:rsidP="00477E66">
            <w:pPr>
              <w:rPr>
                <w:rFonts w:ascii="Tahoma" w:hAnsi="Tahoma" w:cs="Tahoma"/>
                <w:b/>
                <w:sz w:val="22"/>
                <w:szCs w:val="22"/>
              </w:rPr>
            </w:pPr>
            <w:r w:rsidRPr="002A5E58">
              <w:rPr>
                <w:rFonts w:ascii="Tahoma" w:hAnsi="Tahoma" w:cs="Tahoma"/>
                <w:b/>
                <w:sz w:val="22"/>
                <w:szCs w:val="22"/>
              </w:rPr>
              <w:t>Planning Applications</w:t>
            </w:r>
          </w:p>
        </w:tc>
        <w:tc>
          <w:tcPr>
            <w:tcW w:w="850" w:type="dxa"/>
          </w:tcPr>
          <w:p w:rsidR="00477E66" w:rsidRPr="003B4129" w:rsidRDefault="00477E66" w:rsidP="00477E66">
            <w:pPr>
              <w:jc w:val="both"/>
              <w:rPr>
                <w:rFonts w:ascii="Tahoma" w:hAnsi="Tahoma" w:cs="Tahoma"/>
                <w:b/>
                <w:bCs/>
                <w:sz w:val="16"/>
                <w:szCs w:val="16"/>
              </w:rPr>
            </w:pPr>
          </w:p>
        </w:tc>
      </w:tr>
      <w:tr w:rsidR="00265D75" w:rsidRPr="003B4129" w:rsidTr="00BD67CD">
        <w:tc>
          <w:tcPr>
            <w:tcW w:w="1129" w:type="dxa"/>
          </w:tcPr>
          <w:p w:rsidR="00265D75" w:rsidRPr="002A5E58" w:rsidRDefault="00265D75" w:rsidP="00905291">
            <w:pPr>
              <w:pStyle w:val="ListParagraph"/>
              <w:numPr>
                <w:ilvl w:val="0"/>
                <w:numId w:val="1"/>
              </w:numPr>
              <w:jc w:val="both"/>
              <w:rPr>
                <w:rFonts w:ascii="Tahoma" w:hAnsi="Tahoma" w:cs="Tahoma"/>
                <w:b/>
                <w:sz w:val="22"/>
                <w:szCs w:val="22"/>
              </w:rPr>
            </w:pPr>
          </w:p>
        </w:tc>
        <w:tc>
          <w:tcPr>
            <w:tcW w:w="9356" w:type="dxa"/>
          </w:tcPr>
          <w:p w:rsidR="00265D75" w:rsidRDefault="00585D02" w:rsidP="00D30580">
            <w:pPr>
              <w:pStyle w:val="NoSpacing"/>
              <w:rPr>
                <w:rFonts w:ascii="Tahoma" w:hAnsi="Tahoma" w:cs="Tahoma"/>
                <w:sz w:val="22"/>
                <w:szCs w:val="22"/>
              </w:rPr>
            </w:pPr>
            <w:r w:rsidRPr="00585D02">
              <w:rPr>
                <w:rFonts w:ascii="Tahoma" w:hAnsi="Tahoma" w:cs="Tahoma"/>
                <w:b/>
                <w:sz w:val="22"/>
                <w:szCs w:val="22"/>
              </w:rPr>
              <w:t>PA 16/01026/B</w:t>
            </w:r>
            <w:r w:rsidR="00A3716C">
              <w:rPr>
                <w:rFonts w:ascii="Tahoma" w:hAnsi="Tahoma" w:cs="Tahoma"/>
                <w:sz w:val="22"/>
                <w:szCs w:val="22"/>
              </w:rPr>
              <w:t xml:space="preserve"> – Thornfiel</w:t>
            </w:r>
            <w:r>
              <w:rPr>
                <w:rFonts w:ascii="Tahoma" w:hAnsi="Tahoma" w:cs="Tahoma"/>
                <w:sz w:val="22"/>
                <w:szCs w:val="22"/>
              </w:rPr>
              <w:t>d, Clay Head Road, Baldrine, IM4 6DL, Demolition of existing bungalow, creation of gatehouse and lodge (2 dwellings)</w:t>
            </w:r>
            <w:r w:rsidR="002C148C">
              <w:rPr>
                <w:rFonts w:ascii="Tahoma" w:hAnsi="Tahoma" w:cs="Tahoma"/>
                <w:sz w:val="22"/>
                <w:szCs w:val="22"/>
              </w:rPr>
              <w:t>.</w:t>
            </w:r>
          </w:p>
          <w:p w:rsidR="002C148C" w:rsidRDefault="002C148C" w:rsidP="00D30580">
            <w:pPr>
              <w:pStyle w:val="NoSpacing"/>
              <w:rPr>
                <w:rFonts w:ascii="Tahoma" w:hAnsi="Tahoma" w:cs="Tahoma"/>
                <w:sz w:val="22"/>
                <w:szCs w:val="22"/>
              </w:rPr>
            </w:pPr>
            <w:r>
              <w:rPr>
                <w:rFonts w:ascii="Tahoma" w:hAnsi="Tahoma" w:cs="Tahoma"/>
                <w:sz w:val="22"/>
                <w:szCs w:val="22"/>
              </w:rPr>
              <w:lastRenderedPageBreak/>
              <w:t>As detailed discussion took place and it was resolved to object to the application for the following reasons:</w:t>
            </w:r>
          </w:p>
          <w:p w:rsidR="00AB7ADF" w:rsidRPr="00AB7ADF" w:rsidRDefault="00AB7ADF" w:rsidP="00AB7ADF">
            <w:pPr>
              <w:pStyle w:val="ListParagraph"/>
              <w:numPr>
                <w:ilvl w:val="0"/>
                <w:numId w:val="25"/>
              </w:numPr>
              <w:contextualSpacing w:val="0"/>
              <w:rPr>
                <w:rFonts w:ascii="Tahoma" w:hAnsi="Tahoma" w:cs="Tahoma"/>
                <w:sz w:val="22"/>
                <w:szCs w:val="22"/>
              </w:rPr>
            </w:pPr>
            <w:r w:rsidRPr="00AB7ADF">
              <w:rPr>
                <w:rFonts w:ascii="Tahoma" w:hAnsi="Tahoma" w:cs="Tahoma"/>
                <w:sz w:val="22"/>
                <w:szCs w:val="22"/>
              </w:rPr>
              <w:t>The proposals completely disregard a range of policy in the Isle of Man Strategic Plan including several fundamental Housing Policies that control size, scope, and relation to existing footprint, etc.</w:t>
            </w:r>
          </w:p>
          <w:p w:rsidR="00AB7ADF" w:rsidRPr="00AB7ADF" w:rsidRDefault="00AB7ADF" w:rsidP="00AB7ADF">
            <w:pPr>
              <w:pStyle w:val="ListParagraph"/>
              <w:numPr>
                <w:ilvl w:val="0"/>
                <w:numId w:val="25"/>
              </w:numPr>
              <w:contextualSpacing w:val="0"/>
              <w:rPr>
                <w:rFonts w:ascii="Tahoma" w:hAnsi="Tahoma" w:cs="Tahoma"/>
                <w:sz w:val="22"/>
                <w:szCs w:val="22"/>
              </w:rPr>
            </w:pPr>
            <w:r w:rsidRPr="00AB7ADF">
              <w:rPr>
                <w:rFonts w:ascii="Tahoma" w:hAnsi="Tahoma" w:cs="Tahoma"/>
                <w:sz w:val="22"/>
                <w:szCs w:val="22"/>
              </w:rPr>
              <w:t>The proposals involve the development of a new field in the Manx countryside in a prominent coastal location; this would be an unacceptable intrusion contrary to a range of written policy that seeks to protect the countryside.</w:t>
            </w:r>
          </w:p>
          <w:p w:rsidR="00AB7ADF" w:rsidRPr="00AB7ADF" w:rsidRDefault="00AB7ADF" w:rsidP="00AB7ADF">
            <w:pPr>
              <w:pStyle w:val="ListParagraph"/>
              <w:numPr>
                <w:ilvl w:val="0"/>
                <w:numId w:val="25"/>
              </w:numPr>
              <w:contextualSpacing w:val="0"/>
              <w:rPr>
                <w:rFonts w:ascii="Tahoma" w:hAnsi="Tahoma" w:cs="Tahoma"/>
                <w:sz w:val="22"/>
                <w:szCs w:val="22"/>
              </w:rPr>
            </w:pPr>
            <w:r w:rsidRPr="00AB7ADF">
              <w:rPr>
                <w:rFonts w:ascii="Tahoma" w:hAnsi="Tahoma" w:cs="Tahoma"/>
                <w:sz w:val="22"/>
                <w:szCs w:val="22"/>
              </w:rPr>
              <w:t>The proposals are contrary to guidance issued in documents such as ‘Planning Circular 3/91’ and the ‘The Role of Landscape Character in Development’ document.</w:t>
            </w:r>
          </w:p>
          <w:p w:rsidR="00AB7ADF" w:rsidRDefault="00AB7ADF" w:rsidP="00AB7ADF">
            <w:pPr>
              <w:pStyle w:val="ListParagraph"/>
              <w:numPr>
                <w:ilvl w:val="0"/>
                <w:numId w:val="25"/>
              </w:numPr>
              <w:contextualSpacing w:val="0"/>
              <w:rPr>
                <w:rFonts w:ascii="Tahoma" w:hAnsi="Tahoma" w:cs="Tahoma"/>
                <w:sz w:val="22"/>
                <w:szCs w:val="22"/>
              </w:rPr>
            </w:pPr>
            <w:r w:rsidRPr="00AB7ADF">
              <w:rPr>
                <w:rFonts w:ascii="Tahoma" w:hAnsi="Tahoma" w:cs="Tahoma"/>
                <w:sz w:val="22"/>
                <w:szCs w:val="22"/>
              </w:rPr>
              <w:t>A previous application for a domestic dwelling in a similar location on Clay Head Road was refused because of the inadequacy of the highway.</w:t>
            </w:r>
          </w:p>
          <w:p w:rsidR="00AB7ADF" w:rsidRPr="002A5E58" w:rsidRDefault="00AB7ADF" w:rsidP="002A3AB6">
            <w:pPr>
              <w:rPr>
                <w:rFonts w:ascii="Tahoma" w:hAnsi="Tahoma" w:cs="Tahoma"/>
                <w:sz w:val="22"/>
                <w:szCs w:val="22"/>
              </w:rPr>
            </w:pPr>
            <w:r>
              <w:rPr>
                <w:rFonts w:ascii="Tahoma" w:hAnsi="Tahoma" w:cs="Tahoma"/>
                <w:sz w:val="22"/>
                <w:szCs w:val="22"/>
              </w:rPr>
              <w:t xml:space="preserve">It was also noted that the access to the </w:t>
            </w:r>
            <w:r w:rsidR="002A3AB6">
              <w:rPr>
                <w:rFonts w:ascii="Tahoma" w:hAnsi="Tahoma" w:cs="Tahoma"/>
                <w:sz w:val="22"/>
                <w:szCs w:val="22"/>
              </w:rPr>
              <w:t>property was via a private lane.</w:t>
            </w:r>
          </w:p>
        </w:tc>
        <w:tc>
          <w:tcPr>
            <w:tcW w:w="850" w:type="dxa"/>
          </w:tcPr>
          <w:p w:rsidR="00265D75" w:rsidRPr="003B4129" w:rsidRDefault="00265D75" w:rsidP="00477E66">
            <w:pPr>
              <w:jc w:val="both"/>
              <w:rPr>
                <w:rFonts w:ascii="Tahoma" w:hAnsi="Tahoma" w:cs="Tahoma"/>
                <w:b/>
                <w:bCs/>
                <w:sz w:val="16"/>
                <w:szCs w:val="16"/>
              </w:rPr>
            </w:pPr>
          </w:p>
        </w:tc>
      </w:tr>
      <w:tr w:rsidR="00265D75" w:rsidRPr="003B4129" w:rsidTr="00BD67CD">
        <w:tc>
          <w:tcPr>
            <w:tcW w:w="1129" w:type="dxa"/>
          </w:tcPr>
          <w:p w:rsidR="00265D75" w:rsidRPr="002A5E58" w:rsidRDefault="00265D75" w:rsidP="002A3AB6">
            <w:pPr>
              <w:pStyle w:val="ListParagraph"/>
              <w:ind w:left="360"/>
              <w:jc w:val="both"/>
              <w:rPr>
                <w:rFonts w:ascii="Tahoma" w:hAnsi="Tahoma" w:cs="Tahoma"/>
                <w:b/>
                <w:sz w:val="22"/>
                <w:szCs w:val="22"/>
              </w:rPr>
            </w:pPr>
          </w:p>
        </w:tc>
        <w:tc>
          <w:tcPr>
            <w:tcW w:w="9356" w:type="dxa"/>
          </w:tcPr>
          <w:p w:rsidR="00265D75" w:rsidRPr="002A5E58" w:rsidRDefault="00265D75" w:rsidP="00B17856">
            <w:pPr>
              <w:pStyle w:val="NoSpacing"/>
              <w:rPr>
                <w:rFonts w:ascii="Tahoma" w:hAnsi="Tahoma" w:cs="Tahoma"/>
                <w:sz w:val="22"/>
                <w:szCs w:val="22"/>
              </w:rPr>
            </w:pPr>
          </w:p>
        </w:tc>
        <w:tc>
          <w:tcPr>
            <w:tcW w:w="850" w:type="dxa"/>
          </w:tcPr>
          <w:p w:rsidR="00265D75" w:rsidRPr="003B4129" w:rsidRDefault="00265D75" w:rsidP="00477E66">
            <w:pPr>
              <w:jc w:val="both"/>
              <w:rPr>
                <w:rFonts w:ascii="Tahoma" w:hAnsi="Tahoma" w:cs="Tahoma"/>
                <w:b/>
                <w:bCs/>
                <w:sz w:val="16"/>
                <w:szCs w:val="16"/>
              </w:rPr>
            </w:pPr>
          </w:p>
        </w:tc>
      </w:tr>
      <w:tr w:rsidR="00477E66" w:rsidRPr="003B4129" w:rsidTr="00BD67CD">
        <w:tc>
          <w:tcPr>
            <w:tcW w:w="1129" w:type="dxa"/>
          </w:tcPr>
          <w:p w:rsidR="00477E66" w:rsidRPr="002A5E58" w:rsidRDefault="00477E66" w:rsidP="00905291">
            <w:pPr>
              <w:ind w:left="360"/>
              <w:jc w:val="both"/>
              <w:rPr>
                <w:rFonts w:ascii="Tahoma" w:hAnsi="Tahoma" w:cs="Tahoma"/>
                <w:b/>
                <w:sz w:val="22"/>
                <w:szCs w:val="22"/>
              </w:rPr>
            </w:pPr>
          </w:p>
        </w:tc>
        <w:tc>
          <w:tcPr>
            <w:tcW w:w="9356" w:type="dxa"/>
          </w:tcPr>
          <w:p w:rsidR="00606BAD" w:rsidRPr="002A5E58" w:rsidRDefault="00477E66" w:rsidP="00477E66">
            <w:pPr>
              <w:jc w:val="both"/>
              <w:rPr>
                <w:rFonts w:ascii="Tahoma" w:hAnsi="Tahoma" w:cs="Tahoma"/>
                <w:b/>
                <w:sz w:val="22"/>
                <w:szCs w:val="22"/>
              </w:rPr>
            </w:pPr>
            <w:r w:rsidRPr="002A5E58">
              <w:rPr>
                <w:rFonts w:ascii="Tahoma" w:hAnsi="Tahoma" w:cs="Tahoma"/>
                <w:b/>
                <w:sz w:val="22"/>
                <w:szCs w:val="22"/>
              </w:rPr>
              <w:t>Approval Notices (DoI Planning Committee)</w:t>
            </w:r>
          </w:p>
        </w:tc>
        <w:tc>
          <w:tcPr>
            <w:tcW w:w="850" w:type="dxa"/>
          </w:tcPr>
          <w:p w:rsidR="00477E66" w:rsidRPr="003B4129" w:rsidRDefault="00477E66" w:rsidP="00477E66">
            <w:pPr>
              <w:jc w:val="both"/>
              <w:rPr>
                <w:rFonts w:ascii="Tahoma" w:hAnsi="Tahoma" w:cs="Tahoma"/>
                <w:b/>
                <w:bCs/>
                <w:sz w:val="16"/>
                <w:szCs w:val="16"/>
              </w:rPr>
            </w:pPr>
          </w:p>
        </w:tc>
      </w:tr>
      <w:tr w:rsidR="00606BAD" w:rsidRPr="003B4129" w:rsidTr="00BD67CD">
        <w:tc>
          <w:tcPr>
            <w:tcW w:w="1129" w:type="dxa"/>
          </w:tcPr>
          <w:p w:rsidR="00606BAD" w:rsidRPr="002A5E58" w:rsidRDefault="00606BAD" w:rsidP="00606BAD">
            <w:pPr>
              <w:pStyle w:val="ListParagraph"/>
              <w:numPr>
                <w:ilvl w:val="0"/>
                <w:numId w:val="1"/>
              </w:numPr>
              <w:jc w:val="both"/>
              <w:rPr>
                <w:rFonts w:ascii="Tahoma" w:hAnsi="Tahoma" w:cs="Tahoma"/>
                <w:b/>
                <w:sz w:val="22"/>
                <w:szCs w:val="22"/>
              </w:rPr>
            </w:pPr>
          </w:p>
        </w:tc>
        <w:tc>
          <w:tcPr>
            <w:tcW w:w="9356" w:type="dxa"/>
          </w:tcPr>
          <w:p w:rsidR="00841A8B" w:rsidRPr="002A5E58" w:rsidRDefault="00552BB7" w:rsidP="00477E66">
            <w:pPr>
              <w:jc w:val="both"/>
              <w:rPr>
                <w:rFonts w:ascii="Tahoma" w:hAnsi="Tahoma" w:cs="Tahoma"/>
                <w:sz w:val="22"/>
                <w:szCs w:val="22"/>
              </w:rPr>
            </w:pPr>
            <w:r>
              <w:rPr>
                <w:rFonts w:ascii="Tahoma" w:hAnsi="Tahoma" w:cs="Tahoma"/>
                <w:sz w:val="22"/>
                <w:szCs w:val="22"/>
              </w:rPr>
              <w:t>Nil.</w:t>
            </w:r>
          </w:p>
        </w:tc>
        <w:tc>
          <w:tcPr>
            <w:tcW w:w="850" w:type="dxa"/>
          </w:tcPr>
          <w:p w:rsidR="00606BAD" w:rsidRPr="003B4129" w:rsidRDefault="00606BAD" w:rsidP="00477E66">
            <w:pPr>
              <w:jc w:val="both"/>
              <w:rPr>
                <w:rFonts w:ascii="Tahoma" w:hAnsi="Tahoma" w:cs="Tahoma"/>
                <w:b/>
                <w:bCs/>
                <w:sz w:val="16"/>
                <w:szCs w:val="16"/>
              </w:rPr>
            </w:pPr>
          </w:p>
        </w:tc>
      </w:tr>
      <w:tr w:rsidR="00D72D73" w:rsidRPr="003B4129" w:rsidTr="00BD67CD">
        <w:tc>
          <w:tcPr>
            <w:tcW w:w="1129" w:type="dxa"/>
          </w:tcPr>
          <w:p w:rsidR="00D72D73" w:rsidRPr="002A5E58" w:rsidRDefault="00D72D73" w:rsidP="00D72D73">
            <w:pPr>
              <w:ind w:left="360"/>
              <w:jc w:val="both"/>
              <w:rPr>
                <w:rFonts w:ascii="Tahoma" w:hAnsi="Tahoma" w:cs="Tahoma"/>
                <w:b/>
                <w:sz w:val="22"/>
                <w:szCs w:val="22"/>
              </w:rPr>
            </w:pPr>
          </w:p>
        </w:tc>
        <w:tc>
          <w:tcPr>
            <w:tcW w:w="9356" w:type="dxa"/>
          </w:tcPr>
          <w:p w:rsidR="00D72D73" w:rsidRPr="002A5E58" w:rsidRDefault="00D72D73" w:rsidP="00D72D73">
            <w:pPr>
              <w:jc w:val="both"/>
              <w:rPr>
                <w:rFonts w:ascii="Tahoma" w:hAnsi="Tahoma" w:cs="Tahoma"/>
                <w:b/>
                <w:sz w:val="22"/>
                <w:szCs w:val="22"/>
              </w:rPr>
            </w:pPr>
            <w:r w:rsidRPr="002A5E58">
              <w:rPr>
                <w:rFonts w:ascii="Tahoma" w:hAnsi="Tahoma" w:cs="Tahoma"/>
                <w:b/>
                <w:sz w:val="22"/>
                <w:szCs w:val="22"/>
              </w:rPr>
              <w:t>Refusal Notices (DoI Planning Committee)</w:t>
            </w:r>
          </w:p>
        </w:tc>
        <w:tc>
          <w:tcPr>
            <w:tcW w:w="850" w:type="dxa"/>
          </w:tcPr>
          <w:p w:rsidR="00D72D73" w:rsidRPr="003B4129" w:rsidRDefault="00D72D73" w:rsidP="00D72D73">
            <w:pPr>
              <w:jc w:val="both"/>
              <w:rPr>
                <w:rFonts w:ascii="Tahoma" w:hAnsi="Tahoma" w:cs="Tahoma"/>
                <w:b/>
                <w:bCs/>
                <w:sz w:val="16"/>
                <w:szCs w:val="16"/>
              </w:rPr>
            </w:pPr>
          </w:p>
        </w:tc>
      </w:tr>
      <w:tr w:rsidR="00606BAD" w:rsidRPr="003B4129" w:rsidTr="00BD67CD">
        <w:tc>
          <w:tcPr>
            <w:tcW w:w="1129" w:type="dxa"/>
          </w:tcPr>
          <w:p w:rsidR="00606BAD" w:rsidRPr="002A5E58" w:rsidRDefault="00606BAD" w:rsidP="00606BAD">
            <w:pPr>
              <w:pStyle w:val="ListParagraph"/>
              <w:numPr>
                <w:ilvl w:val="0"/>
                <w:numId w:val="1"/>
              </w:numPr>
              <w:jc w:val="both"/>
              <w:rPr>
                <w:rFonts w:ascii="Tahoma" w:hAnsi="Tahoma" w:cs="Tahoma"/>
                <w:b/>
                <w:sz w:val="22"/>
                <w:szCs w:val="22"/>
              </w:rPr>
            </w:pPr>
          </w:p>
        </w:tc>
        <w:tc>
          <w:tcPr>
            <w:tcW w:w="9356" w:type="dxa"/>
          </w:tcPr>
          <w:p w:rsidR="00606BAD" w:rsidRPr="002A5E58" w:rsidRDefault="00552BB7" w:rsidP="00D72D73">
            <w:pPr>
              <w:jc w:val="both"/>
              <w:rPr>
                <w:rFonts w:ascii="Tahoma" w:hAnsi="Tahoma" w:cs="Tahoma"/>
                <w:sz w:val="22"/>
                <w:szCs w:val="22"/>
              </w:rPr>
            </w:pPr>
            <w:r>
              <w:rPr>
                <w:rFonts w:ascii="Tahoma" w:hAnsi="Tahoma" w:cs="Tahoma"/>
                <w:sz w:val="22"/>
                <w:szCs w:val="22"/>
              </w:rPr>
              <w:t>Nil.</w:t>
            </w:r>
          </w:p>
        </w:tc>
        <w:tc>
          <w:tcPr>
            <w:tcW w:w="850" w:type="dxa"/>
          </w:tcPr>
          <w:p w:rsidR="00606BAD" w:rsidRPr="003B4129" w:rsidRDefault="00606BAD" w:rsidP="00D72D73">
            <w:pPr>
              <w:jc w:val="both"/>
              <w:rPr>
                <w:rFonts w:ascii="Tahoma" w:hAnsi="Tahoma" w:cs="Tahoma"/>
                <w:b/>
                <w:bCs/>
                <w:sz w:val="16"/>
                <w:szCs w:val="16"/>
              </w:rPr>
            </w:pPr>
          </w:p>
        </w:tc>
      </w:tr>
      <w:tr w:rsidR="00D72D73" w:rsidRPr="003B4129" w:rsidTr="00BD67CD">
        <w:tc>
          <w:tcPr>
            <w:tcW w:w="1129" w:type="dxa"/>
          </w:tcPr>
          <w:p w:rsidR="00D72D73" w:rsidRPr="002A5E58" w:rsidRDefault="00D72D73" w:rsidP="00D72D73">
            <w:pPr>
              <w:ind w:left="360"/>
              <w:jc w:val="both"/>
              <w:rPr>
                <w:rFonts w:ascii="Tahoma" w:hAnsi="Tahoma" w:cs="Tahoma"/>
                <w:b/>
                <w:sz w:val="22"/>
                <w:szCs w:val="22"/>
              </w:rPr>
            </w:pPr>
          </w:p>
        </w:tc>
        <w:tc>
          <w:tcPr>
            <w:tcW w:w="9356" w:type="dxa"/>
          </w:tcPr>
          <w:p w:rsidR="004F2349" w:rsidRPr="002A5E58" w:rsidRDefault="00D72D73" w:rsidP="00D72D73">
            <w:pPr>
              <w:jc w:val="both"/>
              <w:rPr>
                <w:rFonts w:ascii="Tahoma" w:hAnsi="Tahoma" w:cs="Tahoma"/>
                <w:b/>
                <w:sz w:val="22"/>
                <w:szCs w:val="22"/>
              </w:rPr>
            </w:pPr>
            <w:r w:rsidRPr="002A5E58">
              <w:rPr>
                <w:rFonts w:ascii="Tahoma" w:hAnsi="Tahoma" w:cs="Tahoma"/>
                <w:b/>
                <w:sz w:val="22"/>
                <w:szCs w:val="22"/>
              </w:rPr>
              <w:t>Appeal Notices (DoI Planning Committee)</w:t>
            </w:r>
          </w:p>
        </w:tc>
        <w:tc>
          <w:tcPr>
            <w:tcW w:w="850" w:type="dxa"/>
          </w:tcPr>
          <w:p w:rsidR="00D72D73" w:rsidRPr="003B4129" w:rsidRDefault="00D72D73" w:rsidP="00D72D73">
            <w:pPr>
              <w:jc w:val="both"/>
              <w:rPr>
                <w:rFonts w:ascii="Tahoma" w:hAnsi="Tahoma" w:cs="Tahoma"/>
                <w:b/>
                <w:bCs/>
                <w:sz w:val="16"/>
                <w:szCs w:val="16"/>
              </w:rPr>
            </w:pPr>
          </w:p>
        </w:tc>
      </w:tr>
      <w:tr w:rsidR="00996F61" w:rsidRPr="003B4129" w:rsidTr="00BD67CD">
        <w:tc>
          <w:tcPr>
            <w:tcW w:w="1129" w:type="dxa"/>
          </w:tcPr>
          <w:p w:rsidR="00996F61" w:rsidRPr="002A5E58" w:rsidRDefault="00996F61" w:rsidP="00606BAD">
            <w:pPr>
              <w:pStyle w:val="ListParagraph"/>
              <w:numPr>
                <w:ilvl w:val="0"/>
                <w:numId w:val="1"/>
              </w:numPr>
              <w:jc w:val="both"/>
              <w:rPr>
                <w:rFonts w:ascii="Tahoma" w:hAnsi="Tahoma" w:cs="Tahoma"/>
                <w:b/>
                <w:sz w:val="22"/>
                <w:szCs w:val="22"/>
              </w:rPr>
            </w:pPr>
          </w:p>
        </w:tc>
        <w:tc>
          <w:tcPr>
            <w:tcW w:w="9356" w:type="dxa"/>
          </w:tcPr>
          <w:p w:rsidR="00C114FF" w:rsidRPr="002A5E58" w:rsidRDefault="00552BB7" w:rsidP="00D72D73">
            <w:pPr>
              <w:jc w:val="both"/>
              <w:rPr>
                <w:rFonts w:ascii="Tahoma" w:hAnsi="Tahoma" w:cs="Tahoma"/>
                <w:sz w:val="22"/>
                <w:szCs w:val="22"/>
              </w:rPr>
            </w:pPr>
            <w:r>
              <w:rPr>
                <w:rFonts w:ascii="Tahoma" w:hAnsi="Tahoma" w:cs="Tahoma"/>
                <w:sz w:val="22"/>
                <w:szCs w:val="22"/>
              </w:rPr>
              <w:t>Nil.</w:t>
            </w:r>
          </w:p>
        </w:tc>
        <w:tc>
          <w:tcPr>
            <w:tcW w:w="850" w:type="dxa"/>
          </w:tcPr>
          <w:p w:rsidR="00996F61" w:rsidRPr="003B4129" w:rsidRDefault="00996F61" w:rsidP="00D72D73">
            <w:pPr>
              <w:jc w:val="both"/>
              <w:rPr>
                <w:rFonts w:ascii="Tahoma" w:hAnsi="Tahoma" w:cs="Tahoma"/>
                <w:b/>
                <w:bCs/>
                <w:sz w:val="16"/>
                <w:szCs w:val="16"/>
              </w:rPr>
            </w:pPr>
          </w:p>
        </w:tc>
      </w:tr>
      <w:tr w:rsidR="00D72D73" w:rsidRPr="003B4129" w:rsidTr="00BD67CD">
        <w:tc>
          <w:tcPr>
            <w:tcW w:w="1129" w:type="dxa"/>
          </w:tcPr>
          <w:p w:rsidR="00D72D73" w:rsidRPr="002A5E58" w:rsidRDefault="00D72D73" w:rsidP="00111476">
            <w:pPr>
              <w:jc w:val="both"/>
              <w:rPr>
                <w:rFonts w:ascii="Tahoma" w:hAnsi="Tahoma" w:cs="Tahoma"/>
                <w:b/>
                <w:sz w:val="22"/>
                <w:szCs w:val="22"/>
              </w:rPr>
            </w:pPr>
          </w:p>
        </w:tc>
        <w:tc>
          <w:tcPr>
            <w:tcW w:w="9356" w:type="dxa"/>
          </w:tcPr>
          <w:p w:rsidR="00D72D73" w:rsidRPr="002A5E58" w:rsidRDefault="00D72D73" w:rsidP="00D72D73">
            <w:pPr>
              <w:jc w:val="both"/>
              <w:rPr>
                <w:rFonts w:ascii="Tahoma" w:hAnsi="Tahoma" w:cs="Tahoma"/>
                <w:b/>
                <w:sz w:val="22"/>
                <w:szCs w:val="22"/>
              </w:rPr>
            </w:pPr>
            <w:r w:rsidRPr="002A5E58">
              <w:rPr>
                <w:rFonts w:ascii="Tahoma" w:hAnsi="Tahoma" w:cs="Tahoma"/>
                <w:b/>
                <w:sz w:val="22"/>
                <w:szCs w:val="22"/>
              </w:rPr>
              <w:t>Planning Enforcement  (DoI Planning and Building Control)</w:t>
            </w:r>
          </w:p>
        </w:tc>
        <w:tc>
          <w:tcPr>
            <w:tcW w:w="850" w:type="dxa"/>
          </w:tcPr>
          <w:p w:rsidR="00D72D73" w:rsidRPr="003B4129" w:rsidRDefault="00D72D73" w:rsidP="00D72D73">
            <w:pPr>
              <w:jc w:val="both"/>
              <w:rPr>
                <w:rFonts w:ascii="Tahoma" w:hAnsi="Tahoma" w:cs="Tahoma"/>
                <w:b/>
                <w:bCs/>
                <w:sz w:val="16"/>
                <w:szCs w:val="16"/>
              </w:rPr>
            </w:pPr>
          </w:p>
        </w:tc>
      </w:tr>
      <w:tr w:rsidR="00D72D73" w:rsidRPr="003B4129" w:rsidTr="00BD67CD">
        <w:tc>
          <w:tcPr>
            <w:tcW w:w="1129" w:type="dxa"/>
          </w:tcPr>
          <w:p w:rsidR="00D72D73" w:rsidRPr="00BD67CD" w:rsidRDefault="00D72D73" w:rsidP="00BD67CD">
            <w:pPr>
              <w:pStyle w:val="ListParagraph"/>
              <w:numPr>
                <w:ilvl w:val="0"/>
                <w:numId w:val="1"/>
              </w:numPr>
              <w:jc w:val="both"/>
              <w:rPr>
                <w:rFonts w:ascii="Tahoma" w:hAnsi="Tahoma" w:cs="Tahoma"/>
                <w:sz w:val="22"/>
                <w:szCs w:val="22"/>
              </w:rPr>
            </w:pPr>
          </w:p>
        </w:tc>
        <w:tc>
          <w:tcPr>
            <w:tcW w:w="9356" w:type="dxa"/>
          </w:tcPr>
          <w:p w:rsidR="00D72D73" w:rsidRPr="002A5E58" w:rsidRDefault="003C5860" w:rsidP="00D72D73">
            <w:pPr>
              <w:jc w:val="both"/>
              <w:rPr>
                <w:rFonts w:ascii="Tahoma" w:hAnsi="Tahoma" w:cs="Tahoma"/>
                <w:sz w:val="22"/>
                <w:szCs w:val="22"/>
              </w:rPr>
            </w:pPr>
            <w:r w:rsidRPr="002A5E58">
              <w:rPr>
                <w:rFonts w:ascii="Tahoma" w:hAnsi="Tahoma" w:cs="Tahoma"/>
                <w:sz w:val="22"/>
                <w:szCs w:val="22"/>
              </w:rPr>
              <w:t>Nil.</w:t>
            </w:r>
          </w:p>
        </w:tc>
        <w:tc>
          <w:tcPr>
            <w:tcW w:w="850" w:type="dxa"/>
          </w:tcPr>
          <w:p w:rsidR="00D72D73" w:rsidRPr="003B4129" w:rsidRDefault="00D72D73" w:rsidP="00D72D73">
            <w:pPr>
              <w:jc w:val="both"/>
              <w:rPr>
                <w:rFonts w:ascii="Tahoma" w:hAnsi="Tahoma" w:cs="Tahoma"/>
                <w:b/>
                <w:bCs/>
                <w:sz w:val="16"/>
                <w:szCs w:val="16"/>
              </w:rPr>
            </w:pPr>
          </w:p>
        </w:tc>
      </w:tr>
      <w:tr w:rsidR="00275DFD" w:rsidRPr="003B4129" w:rsidTr="00BD67CD">
        <w:tc>
          <w:tcPr>
            <w:tcW w:w="1129" w:type="dxa"/>
          </w:tcPr>
          <w:p w:rsidR="00275DFD" w:rsidRPr="002A5E58" w:rsidRDefault="00275DFD" w:rsidP="00D72D73">
            <w:pPr>
              <w:jc w:val="both"/>
              <w:rPr>
                <w:rFonts w:ascii="Tahoma" w:hAnsi="Tahoma" w:cs="Tahoma"/>
                <w:sz w:val="22"/>
                <w:szCs w:val="22"/>
              </w:rPr>
            </w:pPr>
          </w:p>
        </w:tc>
        <w:tc>
          <w:tcPr>
            <w:tcW w:w="9356" w:type="dxa"/>
          </w:tcPr>
          <w:p w:rsidR="00275DFD" w:rsidRPr="002A5E58" w:rsidRDefault="00275DFD" w:rsidP="00D72D73">
            <w:pPr>
              <w:jc w:val="both"/>
              <w:rPr>
                <w:rFonts w:ascii="Tahoma" w:hAnsi="Tahoma" w:cs="Tahoma"/>
                <w:sz w:val="22"/>
                <w:szCs w:val="22"/>
              </w:rPr>
            </w:pPr>
          </w:p>
        </w:tc>
        <w:tc>
          <w:tcPr>
            <w:tcW w:w="850" w:type="dxa"/>
          </w:tcPr>
          <w:p w:rsidR="00275DFD" w:rsidRPr="003B4129" w:rsidRDefault="00275DFD" w:rsidP="00D72D73">
            <w:pPr>
              <w:jc w:val="both"/>
              <w:rPr>
                <w:rFonts w:ascii="Tahoma" w:hAnsi="Tahoma" w:cs="Tahoma"/>
                <w:b/>
                <w:bCs/>
                <w:sz w:val="16"/>
                <w:szCs w:val="16"/>
              </w:rPr>
            </w:pPr>
          </w:p>
        </w:tc>
      </w:tr>
      <w:tr w:rsidR="00D72D73" w:rsidRPr="003B4129" w:rsidTr="00BD67CD">
        <w:tc>
          <w:tcPr>
            <w:tcW w:w="1129" w:type="dxa"/>
          </w:tcPr>
          <w:p w:rsidR="00D72D73" w:rsidRPr="002A5E58" w:rsidRDefault="00BD67CD" w:rsidP="00D72D73">
            <w:pPr>
              <w:jc w:val="both"/>
              <w:rPr>
                <w:rFonts w:ascii="Tahoma" w:hAnsi="Tahoma" w:cs="Tahoma"/>
                <w:sz w:val="22"/>
                <w:szCs w:val="22"/>
              </w:rPr>
            </w:pPr>
            <w:r>
              <w:rPr>
                <w:rFonts w:ascii="Tahoma" w:hAnsi="Tahoma" w:cs="Tahoma"/>
                <w:b/>
                <w:sz w:val="22"/>
                <w:szCs w:val="22"/>
              </w:rPr>
              <w:t>100</w:t>
            </w:r>
            <w:r w:rsidR="00D72D73" w:rsidRPr="002A5E58">
              <w:rPr>
                <w:rFonts w:ascii="Tahoma" w:hAnsi="Tahoma" w:cs="Tahoma"/>
                <w:b/>
                <w:sz w:val="22"/>
                <w:szCs w:val="22"/>
              </w:rPr>
              <w:t>/16</w:t>
            </w:r>
          </w:p>
        </w:tc>
        <w:tc>
          <w:tcPr>
            <w:tcW w:w="9356" w:type="dxa"/>
          </w:tcPr>
          <w:p w:rsidR="00D72D73" w:rsidRPr="00BD67CD" w:rsidRDefault="00D72D73" w:rsidP="00310931">
            <w:pPr>
              <w:jc w:val="both"/>
              <w:rPr>
                <w:rFonts w:ascii="Tahoma" w:hAnsi="Tahoma" w:cs="Tahoma"/>
                <w:b/>
                <w:sz w:val="22"/>
                <w:szCs w:val="22"/>
              </w:rPr>
            </w:pPr>
            <w:r w:rsidRPr="002A5E58">
              <w:rPr>
                <w:rFonts w:ascii="Tahoma" w:hAnsi="Tahoma" w:cs="Tahoma"/>
                <w:b/>
                <w:sz w:val="22"/>
                <w:szCs w:val="22"/>
              </w:rPr>
              <w:t>Approval of Minutes</w:t>
            </w:r>
          </w:p>
        </w:tc>
        <w:tc>
          <w:tcPr>
            <w:tcW w:w="850" w:type="dxa"/>
          </w:tcPr>
          <w:p w:rsidR="00D72D73" w:rsidRPr="003B4129" w:rsidRDefault="00D72D73" w:rsidP="00D72D73">
            <w:pPr>
              <w:jc w:val="both"/>
              <w:rPr>
                <w:rFonts w:ascii="Tahoma" w:hAnsi="Tahoma" w:cs="Tahoma"/>
                <w:b/>
                <w:bCs/>
                <w:sz w:val="16"/>
                <w:szCs w:val="16"/>
              </w:rPr>
            </w:pPr>
          </w:p>
        </w:tc>
      </w:tr>
      <w:tr w:rsidR="00425163" w:rsidRPr="003B4129" w:rsidTr="00BD67CD">
        <w:tc>
          <w:tcPr>
            <w:tcW w:w="1129" w:type="dxa"/>
          </w:tcPr>
          <w:p w:rsidR="00425163" w:rsidRPr="002A5E58" w:rsidRDefault="00425163" w:rsidP="00D72D73">
            <w:pPr>
              <w:jc w:val="both"/>
              <w:rPr>
                <w:rFonts w:ascii="Tahoma" w:hAnsi="Tahoma" w:cs="Tahoma"/>
                <w:b/>
                <w:sz w:val="22"/>
                <w:szCs w:val="22"/>
              </w:rPr>
            </w:pPr>
          </w:p>
        </w:tc>
        <w:tc>
          <w:tcPr>
            <w:tcW w:w="9356" w:type="dxa"/>
          </w:tcPr>
          <w:p w:rsidR="00425163" w:rsidRDefault="00BD67CD" w:rsidP="00D72D73">
            <w:pPr>
              <w:jc w:val="both"/>
              <w:rPr>
                <w:rFonts w:ascii="Tahoma" w:hAnsi="Tahoma" w:cs="Tahoma"/>
                <w:sz w:val="22"/>
                <w:szCs w:val="22"/>
              </w:rPr>
            </w:pPr>
            <w:r w:rsidRPr="002A5E58">
              <w:rPr>
                <w:rFonts w:ascii="Tahoma" w:hAnsi="Tahoma" w:cs="Tahoma"/>
                <w:sz w:val="22"/>
                <w:szCs w:val="22"/>
              </w:rPr>
              <w:t xml:space="preserve">Minutes of the meeting held on </w:t>
            </w:r>
            <w:r>
              <w:rPr>
                <w:rFonts w:ascii="Tahoma" w:hAnsi="Tahoma" w:cs="Tahoma"/>
                <w:sz w:val="22"/>
                <w:szCs w:val="22"/>
              </w:rPr>
              <w:t>7</w:t>
            </w:r>
            <w:r w:rsidRPr="003215C2">
              <w:rPr>
                <w:rFonts w:ascii="Tahoma" w:hAnsi="Tahoma" w:cs="Tahoma"/>
                <w:sz w:val="22"/>
                <w:szCs w:val="22"/>
                <w:vertAlign w:val="superscript"/>
              </w:rPr>
              <w:t>th</w:t>
            </w:r>
            <w:r>
              <w:rPr>
                <w:rFonts w:ascii="Tahoma" w:hAnsi="Tahoma" w:cs="Tahoma"/>
                <w:sz w:val="22"/>
                <w:szCs w:val="22"/>
              </w:rPr>
              <w:t xml:space="preserve"> September</w:t>
            </w:r>
            <w:r w:rsidRPr="002A5E58">
              <w:rPr>
                <w:rFonts w:ascii="Tahoma" w:hAnsi="Tahoma" w:cs="Tahoma"/>
                <w:sz w:val="22"/>
                <w:szCs w:val="22"/>
              </w:rPr>
              <w:t xml:space="preserve"> 2016 for approval.</w:t>
            </w:r>
          </w:p>
          <w:p w:rsidR="00AF3267" w:rsidRPr="002A5E58" w:rsidRDefault="00AF3267" w:rsidP="00AF3267">
            <w:pPr>
              <w:jc w:val="both"/>
              <w:rPr>
                <w:rFonts w:ascii="Tahoma" w:hAnsi="Tahoma" w:cs="Tahoma"/>
                <w:b/>
                <w:sz w:val="22"/>
                <w:szCs w:val="22"/>
              </w:rPr>
            </w:pPr>
            <w:r w:rsidRPr="004F096F">
              <w:rPr>
                <w:rFonts w:ascii="Tahoma" w:hAnsi="Tahoma" w:cs="Tahoma"/>
                <w:i/>
                <w:sz w:val="22"/>
                <w:szCs w:val="22"/>
              </w:rPr>
              <w:t>These were agreed to be a correct record of the decisions made at the meeting. Proposed</w:t>
            </w:r>
            <w:r>
              <w:rPr>
                <w:rFonts w:ascii="Tahoma" w:hAnsi="Tahoma" w:cs="Tahoma"/>
                <w:b/>
                <w:i/>
                <w:sz w:val="22"/>
                <w:szCs w:val="22"/>
              </w:rPr>
              <w:t xml:space="preserve"> JPN</w:t>
            </w:r>
            <w:r w:rsidRPr="004F096F">
              <w:rPr>
                <w:rFonts w:ascii="Tahoma" w:hAnsi="Tahoma" w:cs="Tahoma"/>
                <w:i/>
                <w:sz w:val="22"/>
                <w:szCs w:val="22"/>
              </w:rPr>
              <w:t xml:space="preserve"> Seconded </w:t>
            </w:r>
            <w:r>
              <w:rPr>
                <w:rFonts w:ascii="Tahoma" w:hAnsi="Tahoma" w:cs="Tahoma"/>
                <w:b/>
                <w:i/>
                <w:sz w:val="22"/>
                <w:szCs w:val="22"/>
              </w:rPr>
              <w:t>MF</w:t>
            </w:r>
            <w:r w:rsidRPr="007A26CE">
              <w:rPr>
                <w:rFonts w:ascii="Tahoma" w:hAnsi="Tahoma" w:cs="Tahoma"/>
                <w:b/>
                <w:i/>
                <w:sz w:val="22"/>
                <w:szCs w:val="22"/>
              </w:rPr>
              <w:t>.</w:t>
            </w:r>
            <w:r w:rsidRPr="004F096F">
              <w:rPr>
                <w:rFonts w:ascii="Tahoma" w:hAnsi="Tahoma" w:cs="Tahoma"/>
                <w:i/>
                <w:sz w:val="22"/>
                <w:szCs w:val="22"/>
              </w:rPr>
              <w:t xml:space="preserve"> Resolved.</w:t>
            </w:r>
          </w:p>
        </w:tc>
        <w:tc>
          <w:tcPr>
            <w:tcW w:w="850" w:type="dxa"/>
          </w:tcPr>
          <w:p w:rsidR="00425163" w:rsidRPr="003B4129" w:rsidRDefault="00425163" w:rsidP="00D72D73">
            <w:pPr>
              <w:jc w:val="both"/>
              <w:rPr>
                <w:rFonts w:ascii="Tahoma" w:hAnsi="Tahoma" w:cs="Tahoma"/>
                <w:b/>
                <w:bCs/>
                <w:sz w:val="16"/>
                <w:szCs w:val="16"/>
              </w:rPr>
            </w:pPr>
          </w:p>
        </w:tc>
      </w:tr>
      <w:tr w:rsidR="00BD67CD" w:rsidRPr="003B4129" w:rsidTr="00BD67CD">
        <w:tc>
          <w:tcPr>
            <w:tcW w:w="1129" w:type="dxa"/>
          </w:tcPr>
          <w:p w:rsidR="00BD67CD" w:rsidRPr="002A5E58" w:rsidRDefault="00BD67CD" w:rsidP="00D72D73">
            <w:pPr>
              <w:jc w:val="both"/>
              <w:rPr>
                <w:rFonts w:ascii="Tahoma" w:hAnsi="Tahoma" w:cs="Tahoma"/>
                <w:b/>
                <w:sz w:val="22"/>
                <w:szCs w:val="22"/>
              </w:rPr>
            </w:pPr>
          </w:p>
        </w:tc>
        <w:tc>
          <w:tcPr>
            <w:tcW w:w="9356" w:type="dxa"/>
          </w:tcPr>
          <w:p w:rsidR="00BD67CD" w:rsidRPr="002A5E58" w:rsidRDefault="00BD67CD" w:rsidP="00D72D73">
            <w:pPr>
              <w:jc w:val="both"/>
              <w:rPr>
                <w:rFonts w:ascii="Tahoma" w:hAnsi="Tahoma" w:cs="Tahoma"/>
                <w:sz w:val="22"/>
                <w:szCs w:val="22"/>
              </w:rPr>
            </w:pPr>
          </w:p>
        </w:tc>
        <w:tc>
          <w:tcPr>
            <w:tcW w:w="850" w:type="dxa"/>
          </w:tcPr>
          <w:p w:rsidR="00BD67CD" w:rsidRPr="003B4129" w:rsidRDefault="00BD67CD" w:rsidP="00D72D73">
            <w:pPr>
              <w:jc w:val="both"/>
              <w:rPr>
                <w:rFonts w:ascii="Tahoma" w:hAnsi="Tahoma" w:cs="Tahoma"/>
                <w:b/>
                <w:bCs/>
                <w:sz w:val="16"/>
                <w:szCs w:val="16"/>
              </w:rPr>
            </w:pPr>
          </w:p>
        </w:tc>
      </w:tr>
      <w:tr w:rsidR="00D72D73" w:rsidRPr="003B4129" w:rsidTr="00BD67CD">
        <w:tc>
          <w:tcPr>
            <w:tcW w:w="1129" w:type="dxa"/>
          </w:tcPr>
          <w:p w:rsidR="00D72D73" w:rsidRPr="002A5E58" w:rsidRDefault="00BD67CD" w:rsidP="00D72D73">
            <w:pPr>
              <w:jc w:val="both"/>
              <w:rPr>
                <w:rFonts w:ascii="Tahoma" w:hAnsi="Tahoma" w:cs="Tahoma"/>
                <w:b/>
                <w:sz w:val="22"/>
                <w:szCs w:val="22"/>
              </w:rPr>
            </w:pPr>
            <w:r>
              <w:rPr>
                <w:rFonts w:ascii="Tahoma" w:hAnsi="Tahoma" w:cs="Tahoma"/>
                <w:b/>
                <w:sz w:val="22"/>
                <w:szCs w:val="22"/>
              </w:rPr>
              <w:t>101</w:t>
            </w:r>
            <w:r w:rsidR="00D72D73" w:rsidRPr="002A5E58">
              <w:rPr>
                <w:rFonts w:ascii="Tahoma" w:hAnsi="Tahoma" w:cs="Tahoma"/>
                <w:b/>
                <w:sz w:val="22"/>
                <w:szCs w:val="22"/>
              </w:rPr>
              <w:t>/16</w:t>
            </w:r>
          </w:p>
        </w:tc>
        <w:tc>
          <w:tcPr>
            <w:tcW w:w="9356" w:type="dxa"/>
          </w:tcPr>
          <w:p w:rsidR="00D72D73" w:rsidRPr="002A5E58" w:rsidRDefault="00D72D73" w:rsidP="00D72D73">
            <w:pPr>
              <w:jc w:val="both"/>
              <w:rPr>
                <w:rFonts w:ascii="Tahoma" w:hAnsi="Tahoma" w:cs="Tahoma"/>
                <w:b/>
                <w:sz w:val="22"/>
                <w:szCs w:val="22"/>
              </w:rPr>
            </w:pPr>
            <w:r w:rsidRPr="002A5E58">
              <w:rPr>
                <w:rFonts w:ascii="Tahoma" w:hAnsi="Tahoma" w:cs="Tahoma"/>
                <w:b/>
                <w:sz w:val="22"/>
                <w:szCs w:val="22"/>
              </w:rPr>
              <w:t>Matters Arising &amp; Other Business</w:t>
            </w:r>
          </w:p>
        </w:tc>
        <w:tc>
          <w:tcPr>
            <w:tcW w:w="850" w:type="dxa"/>
          </w:tcPr>
          <w:p w:rsidR="00D72D73" w:rsidRPr="003B4129" w:rsidRDefault="00D72D73" w:rsidP="00D72D73">
            <w:pPr>
              <w:jc w:val="both"/>
              <w:rPr>
                <w:rFonts w:ascii="Tahoma" w:hAnsi="Tahoma" w:cs="Tahoma"/>
                <w:b/>
                <w:bCs/>
                <w:sz w:val="16"/>
                <w:szCs w:val="16"/>
              </w:rPr>
            </w:pPr>
          </w:p>
        </w:tc>
      </w:tr>
      <w:tr w:rsidR="006203CC" w:rsidRPr="003B4129" w:rsidTr="00BD67CD">
        <w:tc>
          <w:tcPr>
            <w:tcW w:w="1129" w:type="dxa"/>
          </w:tcPr>
          <w:p w:rsidR="006203CC" w:rsidRPr="002A72A5" w:rsidRDefault="006203CC" w:rsidP="002A72A5">
            <w:pPr>
              <w:pStyle w:val="ListParagraph"/>
              <w:numPr>
                <w:ilvl w:val="0"/>
                <w:numId w:val="27"/>
              </w:numPr>
              <w:jc w:val="both"/>
              <w:rPr>
                <w:rFonts w:ascii="Tahoma" w:hAnsi="Tahoma" w:cs="Tahoma"/>
                <w:b/>
                <w:sz w:val="22"/>
                <w:szCs w:val="22"/>
              </w:rPr>
            </w:pPr>
          </w:p>
        </w:tc>
        <w:tc>
          <w:tcPr>
            <w:tcW w:w="9356" w:type="dxa"/>
          </w:tcPr>
          <w:p w:rsidR="006203CC" w:rsidRPr="00310931" w:rsidRDefault="00436E19" w:rsidP="00275DFD">
            <w:pPr>
              <w:jc w:val="both"/>
              <w:rPr>
                <w:rFonts w:ascii="Tahoma" w:hAnsi="Tahoma" w:cs="Tahoma"/>
                <w:sz w:val="22"/>
                <w:szCs w:val="22"/>
              </w:rPr>
            </w:pPr>
            <w:r w:rsidRPr="002A72A5">
              <w:rPr>
                <w:rFonts w:ascii="Tahoma" w:hAnsi="Tahoma" w:cs="Tahoma"/>
                <w:b/>
                <w:sz w:val="22"/>
                <w:szCs w:val="22"/>
              </w:rPr>
              <w:t xml:space="preserve">Promenade HBN Shelter </w:t>
            </w:r>
            <w:r>
              <w:rPr>
                <w:rFonts w:ascii="Tahoma" w:hAnsi="Tahoma" w:cs="Tahoma"/>
                <w:sz w:val="22"/>
                <w:szCs w:val="22"/>
              </w:rPr>
              <w:t xml:space="preserve">– The Clerk briefed the </w:t>
            </w:r>
            <w:r w:rsidR="002A72A5">
              <w:rPr>
                <w:rFonts w:ascii="Tahoma" w:hAnsi="Tahoma" w:cs="Tahoma"/>
                <w:sz w:val="22"/>
                <w:szCs w:val="22"/>
              </w:rPr>
              <w:t>Commissioners on the difference between the specifications of the two quotes.  A discussion took place and it was Resolved to obtain a third quotation.</w:t>
            </w:r>
          </w:p>
        </w:tc>
        <w:tc>
          <w:tcPr>
            <w:tcW w:w="850" w:type="dxa"/>
          </w:tcPr>
          <w:p w:rsidR="006203CC" w:rsidRPr="003B4129" w:rsidRDefault="006203CC" w:rsidP="00275DFD">
            <w:pPr>
              <w:jc w:val="both"/>
              <w:rPr>
                <w:rFonts w:ascii="Tahoma" w:hAnsi="Tahoma" w:cs="Tahoma"/>
                <w:b/>
                <w:bCs/>
                <w:sz w:val="16"/>
                <w:szCs w:val="16"/>
              </w:rPr>
            </w:pPr>
          </w:p>
        </w:tc>
      </w:tr>
      <w:tr w:rsidR="00036E65" w:rsidRPr="003B4129" w:rsidTr="00BD67CD">
        <w:tc>
          <w:tcPr>
            <w:tcW w:w="1129" w:type="dxa"/>
          </w:tcPr>
          <w:p w:rsidR="00036E65" w:rsidRPr="002A72A5" w:rsidRDefault="00036E65" w:rsidP="002A72A5">
            <w:pPr>
              <w:pStyle w:val="ListParagraph"/>
              <w:numPr>
                <w:ilvl w:val="0"/>
                <w:numId w:val="27"/>
              </w:numPr>
              <w:jc w:val="both"/>
              <w:rPr>
                <w:rFonts w:ascii="Tahoma" w:hAnsi="Tahoma" w:cs="Tahoma"/>
                <w:b/>
                <w:sz w:val="22"/>
                <w:szCs w:val="22"/>
              </w:rPr>
            </w:pPr>
          </w:p>
        </w:tc>
        <w:tc>
          <w:tcPr>
            <w:tcW w:w="9356" w:type="dxa"/>
          </w:tcPr>
          <w:p w:rsidR="00036E65" w:rsidRPr="002A72A5" w:rsidRDefault="002A72A5" w:rsidP="00275DFD">
            <w:pPr>
              <w:jc w:val="both"/>
              <w:rPr>
                <w:rFonts w:ascii="Tahoma" w:hAnsi="Tahoma" w:cs="Tahoma"/>
                <w:sz w:val="22"/>
                <w:szCs w:val="22"/>
              </w:rPr>
            </w:pPr>
            <w:r>
              <w:rPr>
                <w:rFonts w:ascii="Tahoma" w:hAnsi="Tahoma" w:cs="Tahoma"/>
                <w:b/>
                <w:sz w:val="22"/>
                <w:szCs w:val="22"/>
              </w:rPr>
              <w:t xml:space="preserve">Public Sector Housing Rent Review – </w:t>
            </w:r>
            <w:r w:rsidRPr="002A72A5">
              <w:rPr>
                <w:rFonts w:ascii="Tahoma" w:hAnsi="Tahoma" w:cs="Tahoma"/>
                <w:sz w:val="22"/>
                <w:szCs w:val="22"/>
              </w:rPr>
              <w:t>MF</w:t>
            </w:r>
            <w:r>
              <w:rPr>
                <w:rFonts w:ascii="Tahoma" w:hAnsi="Tahoma" w:cs="Tahoma"/>
                <w:sz w:val="22"/>
                <w:szCs w:val="22"/>
              </w:rPr>
              <w:t xml:space="preserve"> advised that the Department of Infrastructure Housing Division was seeking input from Housing Authorities with respect to the proposed 2017 rent increase.</w:t>
            </w:r>
            <w:r w:rsidR="006B7CD6">
              <w:rPr>
                <w:rFonts w:ascii="Tahoma" w:hAnsi="Tahoma" w:cs="Tahoma"/>
                <w:sz w:val="22"/>
                <w:szCs w:val="22"/>
              </w:rPr>
              <w:t xml:space="preserve">  It was Resolved JPN and MF would meet JPL and report back to the Board.</w:t>
            </w:r>
          </w:p>
        </w:tc>
        <w:tc>
          <w:tcPr>
            <w:tcW w:w="850" w:type="dxa"/>
          </w:tcPr>
          <w:p w:rsidR="00036E65" w:rsidRPr="003B4129" w:rsidRDefault="00036E65" w:rsidP="00275DFD">
            <w:pPr>
              <w:jc w:val="both"/>
              <w:rPr>
                <w:rFonts w:ascii="Tahoma" w:hAnsi="Tahoma" w:cs="Tahoma"/>
                <w:b/>
                <w:bCs/>
                <w:sz w:val="16"/>
                <w:szCs w:val="16"/>
              </w:rPr>
            </w:pPr>
          </w:p>
        </w:tc>
      </w:tr>
      <w:tr w:rsidR="0019335F" w:rsidRPr="003B4129" w:rsidTr="00BD67CD">
        <w:tc>
          <w:tcPr>
            <w:tcW w:w="1129" w:type="dxa"/>
          </w:tcPr>
          <w:p w:rsidR="0019335F" w:rsidRPr="002A72A5" w:rsidRDefault="0019335F" w:rsidP="002A72A5">
            <w:pPr>
              <w:pStyle w:val="ListParagraph"/>
              <w:numPr>
                <w:ilvl w:val="0"/>
                <w:numId w:val="27"/>
              </w:numPr>
              <w:jc w:val="both"/>
              <w:rPr>
                <w:rFonts w:ascii="Tahoma" w:hAnsi="Tahoma" w:cs="Tahoma"/>
                <w:b/>
                <w:sz w:val="22"/>
                <w:szCs w:val="22"/>
              </w:rPr>
            </w:pPr>
          </w:p>
        </w:tc>
        <w:tc>
          <w:tcPr>
            <w:tcW w:w="9356" w:type="dxa"/>
          </w:tcPr>
          <w:p w:rsidR="0019335F" w:rsidRPr="0019335F" w:rsidRDefault="0019335F" w:rsidP="00275DFD">
            <w:pPr>
              <w:jc w:val="both"/>
              <w:rPr>
                <w:rFonts w:ascii="Tahoma" w:hAnsi="Tahoma" w:cs="Tahoma"/>
                <w:sz w:val="22"/>
                <w:szCs w:val="22"/>
              </w:rPr>
            </w:pPr>
            <w:r w:rsidRPr="0019335F">
              <w:rPr>
                <w:rFonts w:ascii="Tahoma" w:hAnsi="Tahoma" w:cs="Tahoma"/>
                <w:b/>
                <w:sz w:val="22"/>
                <w:szCs w:val="22"/>
              </w:rPr>
              <w:t>Garff Commissioners Civic Celebration May 2017</w:t>
            </w:r>
            <w:r>
              <w:rPr>
                <w:rFonts w:ascii="Tahoma" w:hAnsi="Tahoma" w:cs="Tahoma"/>
                <w:b/>
                <w:sz w:val="22"/>
                <w:szCs w:val="22"/>
              </w:rPr>
              <w:t xml:space="preserve"> – </w:t>
            </w:r>
            <w:r w:rsidRPr="00A82DD0">
              <w:rPr>
                <w:rFonts w:ascii="Tahoma" w:hAnsi="Tahoma" w:cs="Tahoma"/>
                <w:sz w:val="22"/>
                <w:szCs w:val="22"/>
              </w:rPr>
              <w:t xml:space="preserve">JPN </w:t>
            </w:r>
            <w:r>
              <w:rPr>
                <w:rFonts w:ascii="Tahoma" w:hAnsi="Tahoma" w:cs="Tahoma"/>
                <w:sz w:val="22"/>
                <w:szCs w:val="22"/>
              </w:rPr>
              <w:t xml:space="preserve">reported she had met </w:t>
            </w:r>
            <w:r w:rsidR="00E342A2">
              <w:rPr>
                <w:rFonts w:ascii="Tahoma" w:hAnsi="Tahoma" w:cs="Tahoma"/>
                <w:sz w:val="22"/>
                <w:szCs w:val="22"/>
              </w:rPr>
              <w:t>with JQ to discuss ideas for a</w:t>
            </w:r>
            <w:r>
              <w:rPr>
                <w:rFonts w:ascii="Tahoma" w:hAnsi="Tahoma" w:cs="Tahoma"/>
                <w:sz w:val="22"/>
                <w:szCs w:val="22"/>
              </w:rPr>
              <w:t xml:space="preserve"> Civic Celebration.  It was proposed that the event would take place on the promenade green </w:t>
            </w:r>
            <w:r w:rsidR="00A82DD0">
              <w:rPr>
                <w:rFonts w:ascii="Tahoma" w:hAnsi="Tahoma" w:cs="Tahoma"/>
                <w:sz w:val="22"/>
                <w:szCs w:val="22"/>
              </w:rPr>
              <w:t>with entertainment for the family and that further investigations would be given to planning a cycle relay event with teams riding to Lonan and Maughold churches and back, using the combined times to place competitors.  It was Resolved further consideration needs to be given to Health and Safety considerations for this type of event.</w:t>
            </w:r>
          </w:p>
        </w:tc>
        <w:tc>
          <w:tcPr>
            <w:tcW w:w="850" w:type="dxa"/>
          </w:tcPr>
          <w:p w:rsidR="0019335F" w:rsidRPr="003B4129" w:rsidRDefault="0019335F" w:rsidP="00275DFD">
            <w:pPr>
              <w:jc w:val="both"/>
              <w:rPr>
                <w:rFonts w:ascii="Tahoma" w:hAnsi="Tahoma" w:cs="Tahoma"/>
                <w:b/>
                <w:bCs/>
                <w:sz w:val="16"/>
                <w:szCs w:val="16"/>
              </w:rPr>
            </w:pPr>
          </w:p>
        </w:tc>
      </w:tr>
      <w:tr w:rsidR="00A82DD0" w:rsidRPr="003B4129" w:rsidTr="00BD67CD">
        <w:tc>
          <w:tcPr>
            <w:tcW w:w="1129" w:type="dxa"/>
          </w:tcPr>
          <w:p w:rsidR="00A82DD0" w:rsidRPr="002A72A5" w:rsidRDefault="00A82DD0" w:rsidP="002A72A5">
            <w:pPr>
              <w:pStyle w:val="ListParagraph"/>
              <w:numPr>
                <w:ilvl w:val="0"/>
                <w:numId w:val="27"/>
              </w:numPr>
              <w:jc w:val="both"/>
              <w:rPr>
                <w:rFonts w:ascii="Tahoma" w:hAnsi="Tahoma" w:cs="Tahoma"/>
                <w:b/>
                <w:sz w:val="22"/>
                <w:szCs w:val="22"/>
              </w:rPr>
            </w:pPr>
          </w:p>
        </w:tc>
        <w:tc>
          <w:tcPr>
            <w:tcW w:w="9356" w:type="dxa"/>
          </w:tcPr>
          <w:p w:rsidR="00A82DD0" w:rsidRPr="00A82DD0" w:rsidRDefault="00A82DD0" w:rsidP="00275DFD">
            <w:pPr>
              <w:jc w:val="both"/>
              <w:rPr>
                <w:rFonts w:ascii="Tahoma" w:hAnsi="Tahoma" w:cs="Tahoma"/>
                <w:sz w:val="22"/>
                <w:szCs w:val="22"/>
              </w:rPr>
            </w:pPr>
            <w:r>
              <w:rPr>
                <w:rFonts w:ascii="Tahoma" w:hAnsi="Tahoma" w:cs="Tahoma"/>
                <w:b/>
                <w:sz w:val="22"/>
                <w:szCs w:val="22"/>
              </w:rPr>
              <w:t xml:space="preserve">Laxey and Lonan Heritage Trust – </w:t>
            </w:r>
            <w:r>
              <w:rPr>
                <w:rFonts w:ascii="Tahoma" w:hAnsi="Tahoma" w:cs="Tahoma"/>
                <w:sz w:val="22"/>
                <w:szCs w:val="22"/>
              </w:rPr>
              <w:t>PK reported that the trust AGM was scheduled to take place on Friday 30</w:t>
            </w:r>
            <w:r w:rsidRPr="00A82DD0">
              <w:rPr>
                <w:rFonts w:ascii="Tahoma" w:hAnsi="Tahoma" w:cs="Tahoma"/>
                <w:sz w:val="22"/>
                <w:szCs w:val="22"/>
                <w:vertAlign w:val="superscript"/>
              </w:rPr>
              <w:t>th</w:t>
            </w:r>
            <w:r>
              <w:rPr>
                <w:rFonts w:ascii="Tahoma" w:hAnsi="Tahoma" w:cs="Tahoma"/>
                <w:sz w:val="22"/>
                <w:szCs w:val="22"/>
              </w:rPr>
              <w:t xml:space="preserve"> October, 7.30pm</w:t>
            </w:r>
            <w:r w:rsidR="00820A27">
              <w:rPr>
                <w:rFonts w:ascii="Tahoma" w:hAnsi="Tahoma" w:cs="Tahoma"/>
                <w:sz w:val="22"/>
                <w:szCs w:val="22"/>
              </w:rPr>
              <w:t>,</w:t>
            </w:r>
            <w:r>
              <w:rPr>
                <w:rFonts w:ascii="Tahoma" w:hAnsi="Tahoma" w:cs="Tahoma"/>
                <w:sz w:val="22"/>
                <w:szCs w:val="22"/>
              </w:rPr>
              <w:t xml:space="preserve"> at Laxey Working Mens Institute.</w:t>
            </w:r>
          </w:p>
        </w:tc>
        <w:tc>
          <w:tcPr>
            <w:tcW w:w="850" w:type="dxa"/>
          </w:tcPr>
          <w:p w:rsidR="00A82DD0" w:rsidRPr="003B4129" w:rsidRDefault="00A82DD0" w:rsidP="00275DFD">
            <w:pPr>
              <w:jc w:val="both"/>
              <w:rPr>
                <w:rFonts w:ascii="Tahoma" w:hAnsi="Tahoma" w:cs="Tahoma"/>
                <w:b/>
                <w:bCs/>
                <w:sz w:val="16"/>
                <w:szCs w:val="16"/>
              </w:rPr>
            </w:pPr>
          </w:p>
        </w:tc>
      </w:tr>
      <w:tr w:rsidR="00036E65" w:rsidRPr="003B4129" w:rsidTr="00BD67CD">
        <w:tc>
          <w:tcPr>
            <w:tcW w:w="1129" w:type="dxa"/>
          </w:tcPr>
          <w:p w:rsidR="00036E65" w:rsidRPr="00036E65" w:rsidRDefault="00036E65" w:rsidP="00036E65">
            <w:pPr>
              <w:jc w:val="both"/>
              <w:rPr>
                <w:rFonts w:ascii="Tahoma" w:hAnsi="Tahoma" w:cs="Tahoma"/>
                <w:b/>
                <w:sz w:val="22"/>
                <w:szCs w:val="22"/>
              </w:rPr>
            </w:pPr>
          </w:p>
        </w:tc>
        <w:tc>
          <w:tcPr>
            <w:tcW w:w="9356" w:type="dxa"/>
          </w:tcPr>
          <w:p w:rsidR="00036E65" w:rsidRDefault="00036E65" w:rsidP="00275DFD">
            <w:pPr>
              <w:jc w:val="both"/>
              <w:rPr>
                <w:rFonts w:ascii="Tahoma" w:hAnsi="Tahoma" w:cs="Tahoma"/>
                <w:b/>
                <w:sz w:val="22"/>
                <w:szCs w:val="22"/>
              </w:rPr>
            </w:pPr>
          </w:p>
        </w:tc>
        <w:tc>
          <w:tcPr>
            <w:tcW w:w="850" w:type="dxa"/>
          </w:tcPr>
          <w:p w:rsidR="00036E65" w:rsidRPr="003B4129" w:rsidRDefault="00036E65" w:rsidP="00275DFD">
            <w:pPr>
              <w:jc w:val="both"/>
              <w:rPr>
                <w:rFonts w:ascii="Tahoma" w:hAnsi="Tahoma" w:cs="Tahoma"/>
                <w:b/>
                <w:bCs/>
                <w:sz w:val="16"/>
                <w:szCs w:val="16"/>
              </w:rPr>
            </w:pPr>
          </w:p>
        </w:tc>
      </w:tr>
      <w:tr w:rsidR="00275DFD" w:rsidRPr="003B4129" w:rsidTr="00BD67CD">
        <w:tc>
          <w:tcPr>
            <w:tcW w:w="1129" w:type="dxa"/>
          </w:tcPr>
          <w:p w:rsidR="00275DFD" w:rsidRPr="002A5E58" w:rsidRDefault="00BD67CD" w:rsidP="00275DFD">
            <w:pPr>
              <w:jc w:val="both"/>
              <w:rPr>
                <w:rFonts w:ascii="Tahoma" w:hAnsi="Tahoma" w:cs="Tahoma"/>
                <w:b/>
                <w:sz w:val="22"/>
                <w:szCs w:val="22"/>
              </w:rPr>
            </w:pPr>
            <w:r>
              <w:rPr>
                <w:rFonts w:ascii="Tahoma" w:hAnsi="Tahoma" w:cs="Tahoma"/>
                <w:b/>
                <w:sz w:val="22"/>
                <w:szCs w:val="22"/>
              </w:rPr>
              <w:t>102</w:t>
            </w:r>
            <w:r w:rsidR="00C64D87" w:rsidRPr="002A5E58">
              <w:rPr>
                <w:rFonts w:ascii="Tahoma" w:hAnsi="Tahoma" w:cs="Tahoma"/>
                <w:b/>
                <w:sz w:val="22"/>
                <w:szCs w:val="22"/>
              </w:rPr>
              <w:t>/16</w:t>
            </w:r>
          </w:p>
        </w:tc>
        <w:tc>
          <w:tcPr>
            <w:tcW w:w="9356" w:type="dxa"/>
          </w:tcPr>
          <w:p w:rsidR="00275DFD" w:rsidRPr="002A5E58" w:rsidRDefault="00C64D87" w:rsidP="00275DFD">
            <w:pPr>
              <w:rPr>
                <w:rFonts w:ascii="Tahoma" w:hAnsi="Tahoma" w:cs="Tahoma"/>
                <w:b/>
                <w:sz w:val="22"/>
                <w:szCs w:val="22"/>
              </w:rPr>
            </w:pPr>
            <w:r w:rsidRPr="002A5E58">
              <w:rPr>
                <w:rFonts w:ascii="Tahoma" w:hAnsi="Tahoma" w:cs="Tahoma"/>
                <w:b/>
                <w:sz w:val="22"/>
                <w:szCs w:val="22"/>
              </w:rPr>
              <w:t>General Correspondence</w:t>
            </w:r>
          </w:p>
        </w:tc>
        <w:tc>
          <w:tcPr>
            <w:tcW w:w="850" w:type="dxa"/>
          </w:tcPr>
          <w:p w:rsidR="00275DFD" w:rsidRPr="003B4129" w:rsidRDefault="00275DFD" w:rsidP="00275DFD">
            <w:pPr>
              <w:jc w:val="both"/>
              <w:rPr>
                <w:rFonts w:ascii="Tahoma" w:hAnsi="Tahoma" w:cs="Tahoma"/>
                <w:b/>
                <w:bCs/>
                <w:sz w:val="16"/>
                <w:szCs w:val="16"/>
              </w:rPr>
            </w:pPr>
          </w:p>
        </w:tc>
      </w:tr>
      <w:tr w:rsidR="00C64D87" w:rsidRPr="003B4129" w:rsidTr="00BD67CD">
        <w:tc>
          <w:tcPr>
            <w:tcW w:w="1129" w:type="dxa"/>
          </w:tcPr>
          <w:p w:rsidR="00C64D87" w:rsidRPr="002A5E58" w:rsidRDefault="00C64D87" w:rsidP="00606BAD">
            <w:pPr>
              <w:pStyle w:val="ListParagraph"/>
              <w:numPr>
                <w:ilvl w:val="0"/>
                <w:numId w:val="19"/>
              </w:numPr>
              <w:jc w:val="both"/>
              <w:rPr>
                <w:rFonts w:ascii="Tahoma" w:hAnsi="Tahoma" w:cs="Tahoma"/>
                <w:b/>
                <w:sz w:val="22"/>
                <w:szCs w:val="22"/>
              </w:rPr>
            </w:pPr>
          </w:p>
        </w:tc>
        <w:tc>
          <w:tcPr>
            <w:tcW w:w="9356" w:type="dxa"/>
          </w:tcPr>
          <w:p w:rsidR="00C64D87" w:rsidRDefault="00552BB7" w:rsidP="00977F33">
            <w:pPr>
              <w:rPr>
                <w:rFonts w:ascii="Tahoma" w:hAnsi="Tahoma" w:cs="Tahoma"/>
                <w:sz w:val="22"/>
                <w:szCs w:val="22"/>
              </w:rPr>
            </w:pPr>
            <w:r w:rsidRPr="00552BB7">
              <w:rPr>
                <w:rFonts w:ascii="Tahoma" w:hAnsi="Tahoma" w:cs="Tahoma"/>
                <w:b/>
                <w:sz w:val="22"/>
                <w:szCs w:val="22"/>
              </w:rPr>
              <w:t>PA 16/00805/B</w:t>
            </w:r>
            <w:r w:rsidR="00A50EE0">
              <w:rPr>
                <w:rFonts w:ascii="Tahoma" w:hAnsi="Tahoma" w:cs="Tahoma"/>
                <w:sz w:val="22"/>
                <w:szCs w:val="22"/>
              </w:rPr>
              <w:t xml:space="preserve"> </w:t>
            </w:r>
            <w:r w:rsidR="00A82DD0">
              <w:rPr>
                <w:rFonts w:ascii="Tahoma" w:hAnsi="Tahoma" w:cs="Tahoma"/>
                <w:sz w:val="22"/>
                <w:szCs w:val="22"/>
              </w:rPr>
              <w:t>–</w:t>
            </w:r>
            <w:r w:rsidR="00A50EE0">
              <w:rPr>
                <w:rFonts w:ascii="Tahoma" w:hAnsi="Tahoma" w:cs="Tahoma"/>
                <w:sz w:val="22"/>
                <w:szCs w:val="22"/>
              </w:rPr>
              <w:t xml:space="preserve"> </w:t>
            </w:r>
            <w:r>
              <w:rPr>
                <w:rFonts w:ascii="Tahoma" w:hAnsi="Tahoma" w:cs="Tahoma"/>
                <w:sz w:val="22"/>
                <w:szCs w:val="22"/>
              </w:rPr>
              <w:t>Laxey Laundrette, Deepdale Complex, Laxey.  Letter from Pat Newton dated 7</w:t>
            </w:r>
            <w:r w:rsidRPr="00552BB7">
              <w:rPr>
                <w:rFonts w:ascii="Tahoma" w:hAnsi="Tahoma" w:cs="Tahoma"/>
                <w:sz w:val="22"/>
                <w:szCs w:val="22"/>
                <w:vertAlign w:val="superscript"/>
              </w:rPr>
              <w:t>th</w:t>
            </w:r>
            <w:r>
              <w:rPr>
                <w:rFonts w:ascii="Tahoma" w:hAnsi="Tahoma" w:cs="Tahoma"/>
                <w:sz w:val="22"/>
                <w:szCs w:val="22"/>
              </w:rPr>
              <w:t xml:space="preserve"> September 2016.  Circulated by email.</w:t>
            </w:r>
          </w:p>
          <w:p w:rsidR="002E6F40" w:rsidRPr="00310931" w:rsidRDefault="002E6F40" w:rsidP="00977F33">
            <w:pPr>
              <w:rPr>
                <w:rFonts w:ascii="Tahoma" w:hAnsi="Tahoma" w:cs="Tahoma"/>
                <w:sz w:val="22"/>
                <w:szCs w:val="22"/>
              </w:rPr>
            </w:pPr>
            <w:r>
              <w:rPr>
                <w:rFonts w:ascii="Tahoma" w:hAnsi="Tahoma" w:cs="Tahoma"/>
                <w:sz w:val="22"/>
                <w:szCs w:val="22"/>
              </w:rPr>
              <w:t>The</w:t>
            </w:r>
            <w:r w:rsidR="006B7CD6">
              <w:rPr>
                <w:rFonts w:ascii="Tahoma" w:hAnsi="Tahoma" w:cs="Tahoma"/>
                <w:sz w:val="22"/>
                <w:szCs w:val="22"/>
              </w:rPr>
              <w:t xml:space="preserve"> Commissioners examined the letter and Resolved to note the contents.</w:t>
            </w:r>
          </w:p>
        </w:tc>
        <w:tc>
          <w:tcPr>
            <w:tcW w:w="850" w:type="dxa"/>
          </w:tcPr>
          <w:p w:rsidR="00C64D87" w:rsidRPr="003B4129" w:rsidRDefault="00C64D87" w:rsidP="00275DFD">
            <w:pPr>
              <w:jc w:val="both"/>
              <w:rPr>
                <w:rFonts w:ascii="Tahoma" w:hAnsi="Tahoma" w:cs="Tahoma"/>
                <w:b/>
                <w:bCs/>
                <w:sz w:val="16"/>
                <w:szCs w:val="16"/>
              </w:rPr>
            </w:pPr>
          </w:p>
        </w:tc>
      </w:tr>
      <w:tr w:rsidR="00552BB7" w:rsidRPr="003B4129" w:rsidTr="00BD67CD">
        <w:tc>
          <w:tcPr>
            <w:tcW w:w="1129" w:type="dxa"/>
          </w:tcPr>
          <w:p w:rsidR="00552BB7" w:rsidRPr="002A5E58" w:rsidRDefault="00552BB7" w:rsidP="00606BAD">
            <w:pPr>
              <w:pStyle w:val="ListParagraph"/>
              <w:numPr>
                <w:ilvl w:val="0"/>
                <w:numId w:val="19"/>
              </w:numPr>
              <w:jc w:val="both"/>
              <w:rPr>
                <w:rFonts w:ascii="Tahoma" w:hAnsi="Tahoma" w:cs="Tahoma"/>
                <w:b/>
                <w:sz w:val="22"/>
                <w:szCs w:val="22"/>
              </w:rPr>
            </w:pPr>
          </w:p>
        </w:tc>
        <w:tc>
          <w:tcPr>
            <w:tcW w:w="9356" w:type="dxa"/>
          </w:tcPr>
          <w:p w:rsidR="00552BB7" w:rsidRDefault="00552BB7" w:rsidP="00977F33">
            <w:pPr>
              <w:rPr>
                <w:rFonts w:ascii="Tahoma" w:hAnsi="Tahoma" w:cs="Tahoma"/>
                <w:sz w:val="22"/>
                <w:szCs w:val="22"/>
              </w:rPr>
            </w:pPr>
            <w:r>
              <w:rPr>
                <w:rFonts w:ascii="Tahoma" w:hAnsi="Tahoma" w:cs="Tahoma"/>
                <w:b/>
                <w:sz w:val="22"/>
                <w:szCs w:val="22"/>
              </w:rPr>
              <w:t>PA 16/00035/B</w:t>
            </w:r>
            <w:r w:rsidR="00A50EE0">
              <w:rPr>
                <w:rFonts w:ascii="Tahoma" w:hAnsi="Tahoma" w:cs="Tahoma"/>
                <w:b/>
                <w:sz w:val="22"/>
                <w:szCs w:val="22"/>
              </w:rPr>
              <w:t xml:space="preserve"> </w:t>
            </w:r>
            <w:r w:rsidR="00A82DD0">
              <w:rPr>
                <w:rFonts w:ascii="Tahoma" w:hAnsi="Tahoma" w:cs="Tahoma"/>
                <w:b/>
                <w:sz w:val="22"/>
                <w:szCs w:val="22"/>
              </w:rPr>
              <w:t>–</w:t>
            </w:r>
            <w:r w:rsidR="00A50EE0">
              <w:rPr>
                <w:rFonts w:ascii="Tahoma" w:hAnsi="Tahoma" w:cs="Tahoma"/>
                <w:b/>
                <w:sz w:val="22"/>
                <w:szCs w:val="22"/>
              </w:rPr>
              <w:t xml:space="preserve"> </w:t>
            </w:r>
            <w:r w:rsidR="00A50EE0" w:rsidRPr="00A50EE0">
              <w:rPr>
                <w:rFonts w:ascii="Tahoma" w:hAnsi="Tahoma" w:cs="Tahoma"/>
                <w:sz w:val="22"/>
                <w:szCs w:val="22"/>
              </w:rPr>
              <w:t>Construction of a new bridge over Laxey River with refurbishment of section of road to both sides of bridge, including re-surfacing of road, re-alignment and re-paving of footpaths and installation of lighting</w:t>
            </w:r>
            <w:r w:rsidR="00A50EE0">
              <w:rPr>
                <w:rFonts w:ascii="Tahoma" w:hAnsi="Tahoma" w:cs="Tahoma"/>
                <w:sz w:val="22"/>
                <w:szCs w:val="22"/>
              </w:rPr>
              <w:t xml:space="preserve">, </w:t>
            </w:r>
            <w:r w:rsidR="00A50EE0" w:rsidRPr="00A50EE0">
              <w:rPr>
                <w:rFonts w:ascii="Tahoma" w:hAnsi="Tahoma" w:cs="Tahoma"/>
                <w:sz w:val="22"/>
                <w:szCs w:val="22"/>
              </w:rPr>
              <w:t>Laxey B</w:t>
            </w:r>
            <w:r w:rsidR="00A50EE0">
              <w:rPr>
                <w:rFonts w:ascii="Tahoma" w:hAnsi="Tahoma" w:cs="Tahoma"/>
                <w:sz w:val="22"/>
                <w:szCs w:val="22"/>
              </w:rPr>
              <w:t>ridge Glen Road Laxey.  Letter from Pat Newton dated 7</w:t>
            </w:r>
            <w:r w:rsidR="00A50EE0" w:rsidRPr="00A50EE0">
              <w:rPr>
                <w:rFonts w:ascii="Tahoma" w:hAnsi="Tahoma" w:cs="Tahoma"/>
                <w:sz w:val="22"/>
                <w:szCs w:val="22"/>
                <w:vertAlign w:val="superscript"/>
              </w:rPr>
              <w:t>th</w:t>
            </w:r>
            <w:r w:rsidR="00E342A2">
              <w:rPr>
                <w:rFonts w:ascii="Tahoma" w:hAnsi="Tahoma" w:cs="Tahoma"/>
                <w:sz w:val="22"/>
                <w:szCs w:val="22"/>
              </w:rPr>
              <w:t xml:space="preserve"> September 2016.</w:t>
            </w:r>
          </w:p>
          <w:p w:rsidR="006B7CD6" w:rsidRPr="00552BB7" w:rsidRDefault="006B7CD6" w:rsidP="00977F33">
            <w:pPr>
              <w:rPr>
                <w:rFonts w:ascii="Tahoma" w:hAnsi="Tahoma" w:cs="Tahoma"/>
                <w:b/>
                <w:sz w:val="22"/>
                <w:szCs w:val="22"/>
              </w:rPr>
            </w:pPr>
            <w:r>
              <w:rPr>
                <w:rFonts w:ascii="Tahoma" w:hAnsi="Tahoma" w:cs="Tahoma"/>
                <w:sz w:val="22"/>
                <w:szCs w:val="22"/>
              </w:rPr>
              <w:lastRenderedPageBreak/>
              <w:t>The Commissioners examined the letter and Resolved to note the contents</w:t>
            </w:r>
            <w:r w:rsidR="004B2A18">
              <w:rPr>
                <w:rFonts w:ascii="Tahoma" w:hAnsi="Tahoma" w:cs="Tahoma"/>
                <w:sz w:val="22"/>
                <w:szCs w:val="22"/>
              </w:rPr>
              <w:t xml:space="preserve"> and pass to Department of Infrastructure.</w:t>
            </w:r>
          </w:p>
        </w:tc>
        <w:tc>
          <w:tcPr>
            <w:tcW w:w="850" w:type="dxa"/>
          </w:tcPr>
          <w:p w:rsidR="00552BB7" w:rsidRPr="003B4129" w:rsidRDefault="00552BB7" w:rsidP="00275DFD">
            <w:pPr>
              <w:jc w:val="both"/>
              <w:rPr>
                <w:rFonts w:ascii="Tahoma" w:hAnsi="Tahoma" w:cs="Tahoma"/>
                <w:b/>
                <w:bCs/>
                <w:sz w:val="16"/>
                <w:szCs w:val="16"/>
              </w:rPr>
            </w:pPr>
          </w:p>
        </w:tc>
      </w:tr>
      <w:tr w:rsidR="00A50EE0" w:rsidRPr="003B4129" w:rsidTr="00BD67CD">
        <w:tc>
          <w:tcPr>
            <w:tcW w:w="1129" w:type="dxa"/>
          </w:tcPr>
          <w:p w:rsidR="00A50EE0" w:rsidRPr="002A5E58" w:rsidRDefault="00A50EE0" w:rsidP="00606BAD">
            <w:pPr>
              <w:pStyle w:val="ListParagraph"/>
              <w:numPr>
                <w:ilvl w:val="0"/>
                <w:numId w:val="19"/>
              </w:numPr>
              <w:jc w:val="both"/>
              <w:rPr>
                <w:rFonts w:ascii="Tahoma" w:hAnsi="Tahoma" w:cs="Tahoma"/>
                <w:b/>
                <w:sz w:val="22"/>
                <w:szCs w:val="22"/>
              </w:rPr>
            </w:pPr>
          </w:p>
        </w:tc>
        <w:tc>
          <w:tcPr>
            <w:tcW w:w="9356" w:type="dxa"/>
          </w:tcPr>
          <w:p w:rsidR="00A50EE0" w:rsidRDefault="00A50EE0" w:rsidP="00977F33">
            <w:pPr>
              <w:rPr>
                <w:rFonts w:ascii="Tahoma" w:hAnsi="Tahoma" w:cs="Tahoma"/>
                <w:sz w:val="22"/>
                <w:szCs w:val="22"/>
              </w:rPr>
            </w:pPr>
            <w:r w:rsidRPr="00A50EE0">
              <w:rPr>
                <w:rFonts w:ascii="Tahoma" w:hAnsi="Tahoma" w:cs="Tahoma"/>
                <w:b/>
                <w:sz w:val="22"/>
                <w:szCs w:val="22"/>
              </w:rPr>
              <w:t>BRW Architectural</w:t>
            </w:r>
            <w:r w:rsidRPr="00A50EE0">
              <w:rPr>
                <w:rFonts w:ascii="Tahoma" w:hAnsi="Tahoma" w:cs="Tahoma"/>
                <w:sz w:val="22"/>
                <w:szCs w:val="22"/>
              </w:rPr>
              <w:t xml:space="preserve"> – Proposal for 5 dwellings on plot at Ballagorry, Maughold.</w:t>
            </w:r>
          </w:p>
          <w:p w:rsidR="006B7CD6" w:rsidRPr="00A50EE0" w:rsidRDefault="006B7CD6" w:rsidP="00977F33">
            <w:pPr>
              <w:rPr>
                <w:rFonts w:ascii="Tahoma" w:hAnsi="Tahoma" w:cs="Tahoma"/>
                <w:b/>
                <w:sz w:val="22"/>
                <w:szCs w:val="22"/>
              </w:rPr>
            </w:pPr>
            <w:r>
              <w:rPr>
                <w:rFonts w:ascii="Tahoma" w:hAnsi="Tahoma" w:cs="Tahoma"/>
                <w:sz w:val="22"/>
                <w:szCs w:val="22"/>
              </w:rPr>
              <w:t>A drawing of the scheme was circulated to the Commissioners.  A brief discussion took place and it was Resolved to note proposal.</w:t>
            </w:r>
          </w:p>
        </w:tc>
        <w:tc>
          <w:tcPr>
            <w:tcW w:w="850" w:type="dxa"/>
          </w:tcPr>
          <w:p w:rsidR="00A50EE0" w:rsidRPr="003B4129" w:rsidRDefault="00A50EE0" w:rsidP="00275DFD">
            <w:pPr>
              <w:jc w:val="both"/>
              <w:rPr>
                <w:rFonts w:ascii="Tahoma" w:hAnsi="Tahoma" w:cs="Tahoma"/>
                <w:b/>
                <w:bCs/>
                <w:sz w:val="16"/>
                <w:szCs w:val="16"/>
              </w:rPr>
            </w:pPr>
          </w:p>
        </w:tc>
      </w:tr>
      <w:tr w:rsidR="00275DFD" w:rsidRPr="003B4129" w:rsidTr="00BD67CD">
        <w:tc>
          <w:tcPr>
            <w:tcW w:w="1129" w:type="dxa"/>
          </w:tcPr>
          <w:p w:rsidR="00275DFD" w:rsidRPr="002A5E58" w:rsidRDefault="00275DFD" w:rsidP="00275DFD">
            <w:pPr>
              <w:jc w:val="both"/>
              <w:rPr>
                <w:rFonts w:ascii="Tahoma" w:hAnsi="Tahoma" w:cs="Tahoma"/>
                <w:b/>
                <w:sz w:val="22"/>
                <w:szCs w:val="22"/>
              </w:rPr>
            </w:pPr>
          </w:p>
        </w:tc>
        <w:tc>
          <w:tcPr>
            <w:tcW w:w="9356" w:type="dxa"/>
          </w:tcPr>
          <w:p w:rsidR="00A50EE0" w:rsidRPr="002A5E58" w:rsidRDefault="00A50EE0" w:rsidP="00275DFD">
            <w:pPr>
              <w:rPr>
                <w:rFonts w:ascii="Tahoma" w:hAnsi="Tahoma" w:cs="Tahoma"/>
                <w:b/>
                <w:sz w:val="22"/>
                <w:szCs w:val="22"/>
              </w:rPr>
            </w:pPr>
          </w:p>
        </w:tc>
        <w:tc>
          <w:tcPr>
            <w:tcW w:w="850" w:type="dxa"/>
          </w:tcPr>
          <w:p w:rsidR="00275DFD" w:rsidRPr="003B4129" w:rsidRDefault="00275DFD" w:rsidP="00275DFD">
            <w:pPr>
              <w:jc w:val="both"/>
              <w:rPr>
                <w:rFonts w:ascii="Tahoma" w:hAnsi="Tahoma" w:cs="Tahoma"/>
                <w:b/>
                <w:bCs/>
                <w:sz w:val="16"/>
                <w:szCs w:val="16"/>
              </w:rPr>
            </w:pPr>
          </w:p>
        </w:tc>
      </w:tr>
      <w:tr w:rsidR="00275DFD" w:rsidRPr="003B4129" w:rsidTr="00BD67CD">
        <w:tc>
          <w:tcPr>
            <w:tcW w:w="1129" w:type="dxa"/>
          </w:tcPr>
          <w:p w:rsidR="00275DFD" w:rsidRPr="002A5E58" w:rsidRDefault="00BD67CD" w:rsidP="00275DFD">
            <w:pPr>
              <w:jc w:val="both"/>
              <w:rPr>
                <w:rFonts w:ascii="Tahoma" w:hAnsi="Tahoma" w:cs="Tahoma"/>
                <w:b/>
                <w:sz w:val="22"/>
                <w:szCs w:val="22"/>
              </w:rPr>
            </w:pPr>
            <w:r>
              <w:rPr>
                <w:rFonts w:ascii="Tahoma" w:hAnsi="Tahoma" w:cs="Tahoma"/>
                <w:b/>
                <w:sz w:val="22"/>
                <w:szCs w:val="22"/>
              </w:rPr>
              <w:t>103</w:t>
            </w:r>
            <w:r w:rsidR="00275DFD" w:rsidRPr="002A5E58">
              <w:rPr>
                <w:rFonts w:ascii="Tahoma" w:hAnsi="Tahoma" w:cs="Tahoma"/>
                <w:b/>
                <w:sz w:val="22"/>
                <w:szCs w:val="22"/>
              </w:rPr>
              <w:t>/16</w:t>
            </w:r>
          </w:p>
        </w:tc>
        <w:tc>
          <w:tcPr>
            <w:tcW w:w="9356" w:type="dxa"/>
          </w:tcPr>
          <w:p w:rsidR="00275DFD" w:rsidRPr="002A5E58" w:rsidRDefault="00275DFD" w:rsidP="00275DFD">
            <w:pPr>
              <w:rPr>
                <w:rFonts w:ascii="Tahoma" w:hAnsi="Tahoma" w:cs="Tahoma"/>
                <w:b/>
                <w:sz w:val="22"/>
                <w:szCs w:val="22"/>
              </w:rPr>
            </w:pPr>
            <w:r w:rsidRPr="002A5E58">
              <w:rPr>
                <w:rFonts w:ascii="Tahoma" w:hAnsi="Tahoma" w:cs="Tahoma"/>
                <w:b/>
                <w:sz w:val="22"/>
                <w:szCs w:val="22"/>
              </w:rPr>
              <w:t>Officers Report</w:t>
            </w:r>
            <w:r w:rsidR="003F512F">
              <w:rPr>
                <w:rFonts w:ascii="Tahoma" w:hAnsi="Tahoma" w:cs="Tahoma"/>
                <w:b/>
                <w:sz w:val="22"/>
                <w:szCs w:val="22"/>
              </w:rPr>
              <w:t>s</w:t>
            </w:r>
          </w:p>
        </w:tc>
        <w:tc>
          <w:tcPr>
            <w:tcW w:w="850" w:type="dxa"/>
          </w:tcPr>
          <w:p w:rsidR="00275DFD" w:rsidRPr="003B4129" w:rsidRDefault="00275DFD" w:rsidP="00275DFD">
            <w:pPr>
              <w:jc w:val="both"/>
              <w:rPr>
                <w:rFonts w:ascii="Tahoma" w:hAnsi="Tahoma" w:cs="Tahoma"/>
                <w:b/>
                <w:bCs/>
                <w:sz w:val="16"/>
                <w:szCs w:val="16"/>
              </w:rPr>
            </w:pPr>
          </w:p>
        </w:tc>
      </w:tr>
      <w:tr w:rsidR="00275DFD" w:rsidRPr="003B4129" w:rsidTr="00BD67CD">
        <w:tc>
          <w:tcPr>
            <w:tcW w:w="1129" w:type="dxa"/>
          </w:tcPr>
          <w:p w:rsidR="00275DFD" w:rsidRPr="002A5E58" w:rsidRDefault="00275DFD" w:rsidP="002A5E58">
            <w:pPr>
              <w:pStyle w:val="ListParagraph"/>
              <w:numPr>
                <w:ilvl w:val="0"/>
                <w:numId w:val="22"/>
              </w:numPr>
              <w:jc w:val="both"/>
              <w:rPr>
                <w:rFonts w:ascii="Tahoma" w:hAnsi="Tahoma" w:cs="Tahoma"/>
                <w:b/>
                <w:sz w:val="22"/>
                <w:szCs w:val="22"/>
              </w:rPr>
            </w:pPr>
          </w:p>
        </w:tc>
        <w:tc>
          <w:tcPr>
            <w:tcW w:w="9356" w:type="dxa"/>
          </w:tcPr>
          <w:p w:rsidR="00310C29" w:rsidRPr="002A5E58" w:rsidRDefault="0001013A" w:rsidP="00212B4E">
            <w:pPr>
              <w:rPr>
                <w:rFonts w:ascii="Tahoma" w:hAnsi="Tahoma" w:cs="Tahoma"/>
                <w:sz w:val="22"/>
                <w:szCs w:val="22"/>
              </w:rPr>
            </w:pPr>
            <w:r w:rsidRPr="00212B4E">
              <w:rPr>
                <w:rFonts w:ascii="Tahoma" w:hAnsi="Tahoma" w:cs="Tahoma"/>
                <w:b/>
                <w:sz w:val="22"/>
                <w:szCs w:val="22"/>
              </w:rPr>
              <w:t>Clerks and Officers meeting with Ian Begley SMP Tax and Accounting</w:t>
            </w:r>
            <w:r>
              <w:rPr>
                <w:rFonts w:ascii="Tahoma" w:hAnsi="Tahoma" w:cs="Tahoma"/>
                <w:sz w:val="22"/>
                <w:szCs w:val="22"/>
              </w:rPr>
              <w:t xml:space="preserve">.  </w:t>
            </w:r>
            <w:r w:rsidR="00310C29">
              <w:rPr>
                <w:rFonts w:ascii="Tahoma" w:hAnsi="Tahoma" w:cs="Tahoma"/>
                <w:sz w:val="22"/>
                <w:szCs w:val="22"/>
              </w:rPr>
              <w:t xml:space="preserve">The Clerk advised that the Authorities Officers had meet with Ian Begley to discuss and agree policies for the finance record keeping and that Extended Trial Balance were now available for </w:t>
            </w:r>
            <w:r w:rsidR="00E0407E">
              <w:rPr>
                <w:rFonts w:ascii="Tahoma" w:hAnsi="Tahoma" w:cs="Tahoma"/>
                <w:sz w:val="22"/>
                <w:szCs w:val="22"/>
              </w:rPr>
              <w:t xml:space="preserve">the four former authorities </w:t>
            </w:r>
            <w:r w:rsidR="00212B4E">
              <w:rPr>
                <w:rFonts w:ascii="Tahoma" w:hAnsi="Tahoma" w:cs="Tahoma"/>
                <w:sz w:val="22"/>
                <w:szCs w:val="22"/>
              </w:rPr>
              <w:t>and these would provide the opening balance for Garff Parish District Commissioners.  Further works were required to set up Sage accounts.</w:t>
            </w:r>
          </w:p>
        </w:tc>
        <w:tc>
          <w:tcPr>
            <w:tcW w:w="850" w:type="dxa"/>
          </w:tcPr>
          <w:p w:rsidR="00275DFD" w:rsidRPr="003B4129" w:rsidRDefault="00275DFD" w:rsidP="00275DFD">
            <w:pPr>
              <w:jc w:val="both"/>
              <w:rPr>
                <w:rFonts w:ascii="Tahoma" w:hAnsi="Tahoma" w:cs="Tahoma"/>
                <w:b/>
                <w:bCs/>
                <w:sz w:val="16"/>
                <w:szCs w:val="16"/>
              </w:rPr>
            </w:pPr>
          </w:p>
        </w:tc>
      </w:tr>
      <w:tr w:rsidR="004B39A4" w:rsidRPr="003B4129" w:rsidTr="00BD67CD">
        <w:tc>
          <w:tcPr>
            <w:tcW w:w="1129" w:type="dxa"/>
          </w:tcPr>
          <w:p w:rsidR="004B39A4" w:rsidRPr="002A5E58" w:rsidRDefault="004B39A4" w:rsidP="0019335F">
            <w:pPr>
              <w:pStyle w:val="ListParagraph"/>
              <w:jc w:val="both"/>
              <w:rPr>
                <w:rFonts w:ascii="Tahoma" w:hAnsi="Tahoma" w:cs="Tahoma"/>
                <w:b/>
                <w:sz w:val="22"/>
                <w:szCs w:val="22"/>
              </w:rPr>
            </w:pPr>
          </w:p>
        </w:tc>
        <w:tc>
          <w:tcPr>
            <w:tcW w:w="9356" w:type="dxa"/>
          </w:tcPr>
          <w:p w:rsidR="004B39A4" w:rsidRDefault="004B39A4" w:rsidP="00275DFD">
            <w:pPr>
              <w:rPr>
                <w:rFonts w:ascii="Tahoma" w:hAnsi="Tahoma" w:cs="Tahoma"/>
                <w:sz w:val="22"/>
                <w:szCs w:val="22"/>
              </w:rPr>
            </w:pPr>
          </w:p>
        </w:tc>
        <w:tc>
          <w:tcPr>
            <w:tcW w:w="850" w:type="dxa"/>
          </w:tcPr>
          <w:p w:rsidR="004B39A4" w:rsidRPr="003B4129" w:rsidRDefault="004B39A4" w:rsidP="00275DFD">
            <w:pPr>
              <w:jc w:val="both"/>
              <w:rPr>
                <w:rFonts w:ascii="Tahoma" w:hAnsi="Tahoma" w:cs="Tahoma"/>
                <w:b/>
                <w:bCs/>
                <w:sz w:val="16"/>
                <w:szCs w:val="16"/>
              </w:rPr>
            </w:pPr>
          </w:p>
        </w:tc>
      </w:tr>
      <w:tr w:rsidR="00275DFD" w:rsidRPr="003B4129" w:rsidTr="00BD67CD">
        <w:trPr>
          <w:trHeight w:val="241"/>
        </w:trPr>
        <w:tc>
          <w:tcPr>
            <w:tcW w:w="1129" w:type="dxa"/>
          </w:tcPr>
          <w:p w:rsidR="00275DFD" w:rsidRPr="002A5E58" w:rsidRDefault="00337149" w:rsidP="004B39A4">
            <w:pPr>
              <w:jc w:val="both"/>
              <w:rPr>
                <w:rFonts w:ascii="Tahoma" w:hAnsi="Tahoma" w:cs="Tahoma"/>
                <w:b/>
                <w:sz w:val="22"/>
                <w:szCs w:val="22"/>
              </w:rPr>
            </w:pPr>
            <w:r>
              <w:rPr>
                <w:rFonts w:ascii="Tahoma" w:hAnsi="Tahoma" w:cs="Tahoma"/>
                <w:b/>
                <w:sz w:val="22"/>
                <w:szCs w:val="22"/>
              </w:rPr>
              <w:t>104</w:t>
            </w:r>
            <w:r w:rsidR="00275DFD" w:rsidRPr="002A5E58">
              <w:rPr>
                <w:rFonts w:ascii="Tahoma" w:hAnsi="Tahoma" w:cs="Tahoma"/>
                <w:b/>
                <w:sz w:val="22"/>
                <w:szCs w:val="22"/>
              </w:rPr>
              <w:t>/16</w:t>
            </w:r>
          </w:p>
        </w:tc>
        <w:tc>
          <w:tcPr>
            <w:tcW w:w="9356" w:type="dxa"/>
          </w:tcPr>
          <w:p w:rsidR="00275DFD" w:rsidRPr="002A5E58" w:rsidRDefault="00275DFD" w:rsidP="00275DFD">
            <w:pPr>
              <w:rPr>
                <w:rFonts w:ascii="Tahoma" w:hAnsi="Tahoma" w:cs="Tahoma"/>
                <w:b/>
                <w:sz w:val="22"/>
                <w:szCs w:val="22"/>
              </w:rPr>
            </w:pPr>
            <w:r w:rsidRPr="002A5E58">
              <w:rPr>
                <w:rFonts w:ascii="Tahoma" w:hAnsi="Tahoma" w:cs="Tahoma"/>
                <w:b/>
                <w:sz w:val="22"/>
                <w:szCs w:val="22"/>
              </w:rPr>
              <w:t>In Private</w:t>
            </w:r>
            <w:r w:rsidR="00060342">
              <w:rPr>
                <w:rFonts w:ascii="Tahoma" w:hAnsi="Tahoma" w:cs="Tahoma"/>
                <w:b/>
                <w:sz w:val="22"/>
                <w:szCs w:val="22"/>
              </w:rPr>
              <w:t xml:space="preserve"> – </w:t>
            </w:r>
            <w:bookmarkStart w:id="1" w:name="_GoBack"/>
            <w:r w:rsidR="00060342" w:rsidRPr="00060342">
              <w:rPr>
                <w:rFonts w:ascii="Tahoma" w:hAnsi="Tahoma" w:cs="Tahoma"/>
                <w:sz w:val="22"/>
                <w:szCs w:val="22"/>
              </w:rPr>
              <w:t>A matter in relation to staff terms and conditions was discussed.</w:t>
            </w:r>
            <w:bookmarkEnd w:id="1"/>
          </w:p>
        </w:tc>
        <w:tc>
          <w:tcPr>
            <w:tcW w:w="850" w:type="dxa"/>
          </w:tcPr>
          <w:p w:rsidR="00275DFD" w:rsidRPr="003B4129" w:rsidRDefault="00275DFD" w:rsidP="00275DFD">
            <w:pPr>
              <w:jc w:val="both"/>
              <w:rPr>
                <w:rFonts w:ascii="Tahoma" w:hAnsi="Tahoma" w:cs="Tahoma"/>
                <w:b/>
                <w:bCs/>
                <w:sz w:val="16"/>
                <w:szCs w:val="16"/>
              </w:rPr>
            </w:pPr>
          </w:p>
        </w:tc>
      </w:tr>
      <w:tr w:rsidR="00060342" w:rsidRPr="003B4129" w:rsidTr="00BD67CD">
        <w:trPr>
          <w:trHeight w:val="241"/>
        </w:trPr>
        <w:tc>
          <w:tcPr>
            <w:tcW w:w="1129" w:type="dxa"/>
          </w:tcPr>
          <w:p w:rsidR="00060342" w:rsidRDefault="00060342" w:rsidP="004B39A4">
            <w:pPr>
              <w:jc w:val="both"/>
              <w:rPr>
                <w:rFonts w:ascii="Tahoma" w:hAnsi="Tahoma" w:cs="Tahoma"/>
                <w:b/>
                <w:sz w:val="22"/>
                <w:szCs w:val="22"/>
              </w:rPr>
            </w:pPr>
          </w:p>
        </w:tc>
        <w:tc>
          <w:tcPr>
            <w:tcW w:w="9356" w:type="dxa"/>
          </w:tcPr>
          <w:p w:rsidR="00060342" w:rsidRPr="002A5E58" w:rsidRDefault="00060342" w:rsidP="00275DFD">
            <w:pPr>
              <w:rPr>
                <w:rFonts w:ascii="Tahoma" w:hAnsi="Tahoma" w:cs="Tahoma"/>
                <w:b/>
                <w:sz w:val="22"/>
                <w:szCs w:val="22"/>
              </w:rPr>
            </w:pPr>
          </w:p>
        </w:tc>
        <w:tc>
          <w:tcPr>
            <w:tcW w:w="850" w:type="dxa"/>
          </w:tcPr>
          <w:p w:rsidR="00060342" w:rsidRPr="003B4129" w:rsidRDefault="00060342" w:rsidP="00275DFD">
            <w:pPr>
              <w:jc w:val="both"/>
              <w:rPr>
                <w:rFonts w:ascii="Tahoma" w:hAnsi="Tahoma" w:cs="Tahoma"/>
                <w:b/>
                <w:bCs/>
                <w:sz w:val="16"/>
                <w:szCs w:val="16"/>
              </w:rPr>
            </w:pPr>
          </w:p>
        </w:tc>
      </w:tr>
      <w:tr w:rsidR="00275DFD" w:rsidRPr="003B4129" w:rsidTr="00BD67CD">
        <w:tc>
          <w:tcPr>
            <w:tcW w:w="1129" w:type="dxa"/>
          </w:tcPr>
          <w:p w:rsidR="00275DFD" w:rsidRPr="002A5E58" w:rsidRDefault="00337149" w:rsidP="00275DFD">
            <w:pPr>
              <w:jc w:val="both"/>
              <w:rPr>
                <w:rFonts w:ascii="Tahoma" w:hAnsi="Tahoma" w:cs="Tahoma"/>
                <w:b/>
                <w:sz w:val="22"/>
                <w:szCs w:val="22"/>
              </w:rPr>
            </w:pPr>
            <w:r>
              <w:rPr>
                <w:rFonts w:ascii="Tahoma" w:hAnsi="Tahoma" w:cs="Tahoma"/>
                <w:b/>
                <w:sz w:val="22"/>
                <w:szCs w:val="22"/>
              </w:rPr>
              <w:t>105</w:t>
            </w:r>
            <w:r w:rsidR="00275DFD" w:rsidRPr="002A5E58">
              <w:rPr>
                <w:rFonts w:ascii="Tahoma" w:hAnsi="Tahoma" w:cs="Tahoma"/>
                <w:b/>
                <w:sz w:val="22"/>
                <w:szCs w:val="22"/>
              </w:rPr>
              <w:t>/16</w:t>
            </w:r>
          </w:p>
        </w:tc>
        <w:tc>
          <w:tcPr>
            <w:tcW w:w="9356" w:type="dxa"/>
          </w:tcPr>
          <w:p w:rsidR="00275DFD" w:rsidRPr="002A5E58" w:rsidRDefault="00275DFD" w:rsidP="00275DFD">
            <w:pPr>
              <w:rPr>
                <w:rFonts w:ascii="Tahoma" w:hAnsi="Tahoma" w:cs="Tahoma"/>
                <w:b/>
                <w:sz w:val="22"/>
                <w:szCs w:val="22"/>
              </w:rPr>
            </w:pPr>
            <w:r w:rsidRPr="002A5E58">
              <w:rPr>
                <w:rFonts w:ascii="Tahoma" w:hAnsi="Tahoma" w:cs="Tahoma"/>
                <w:b/>
                <w:sz w:val="22"/>
                <w:szCs w:val="22"/>
              </w:rPr>
              <w:t>Chairman’s Report</w:t>
            </w:r>
          </w:p>
        </w:tc>
        <w:tc>
          <w:tcPr>
            <w:tcW w:w="850" w:type="dxa"/>
          </w:tcPr>
          <w:p w:rsidR="00275DFD" w:rsidRPr="003B4129" w:rsidRDefault="00275DFD" w:rsidP="00275DFD">
            <w:pPr>
              <w:jc w:val="both"/>
              <w:rPr>
                <w:rFonts w:ascii="Tahoma" w:hAnsi="Tahoma" w:cs="Tahoma"/>
                <w:b/>
                <w:bCs/>
                <w:sz w:val="16"/>
                <w:szCs w:val="16"/>
              </w:rPr>
            </w:pPr>
          </w:p>
        </w:tc>
      </w:tr>
      <w:tr w:rsidR="00CC04A5" w:rsidRPr="003B4129" w:rsidTr="00BD67CD">
        <w:tc>
          <w:tcPr>
            <w:tcW w:w="1129" w:type="dxa"/>
          </w:tcPr>
          <w:p w:rsidR="00CC04A5" w:rsidRPr="00E8732D" w:rsidRDefault="00CC04A5" w:rsidP="00E8732D">
            <w:pPr>
              <w:pStyle w:val="ListParagraph"/>
              <w:numPr>
                <w:ilvl w:val="0"/>
                <w:numId w:val="29"/>
              </w:numPr>
              <w:jc w:val="both"/>
              <w:rPr>
                <w:rFonts w:ascii="Tahoma" w:hAnsi="Tahoma" w:cs="Tahoma"/>
                <w:b/>
                <w:sz w:val="22"/>
                <w:szCs w:val="22"/>
              </w:rPr>
            </w:pPr>
          </w:p>
        </w:tc>
        <w:tc>
          <w:tcPr>
            <w:tcW w:w="9356" w:type="dxa"/>
          </w:tcPr>
          <w:p w:rsidR="00CC04A5" w:rsidRPr="00E8732D" w:rsidRDefault="00E8732D" w:rsidP="00275DFD">
            <w:pPr>
              <w:rPr>
                <w:rFonts w:ascii="Tahoma" w:hAnsi="Tahoma" w:cs="Tahoma"/>
                <w:sz w:val="22"/>
                <w:szCs w:val="22"/>
              </w:rPr>
            </w:pPr>
            <w:r>
              <w:rPr>
                <w:rFonts w:ascii="Tahoma" w:hAnsi="Tahoma" w:cs="Tahoma"/>
                <w:sz w:val="22"/>
                <w:szCs w:val="22"/>
              </w:rPr>
              <w:t>N</w:t>
            </w:r>
            <w:r w:rsidR="00B575B5">
              <w:rPr>
                <w:rFonts w:ascii="Tahoma" w:hAnsi="Tahoma" w:cs="Tahoma"/>
                <w:sz w:val="22"/>
                <w:szCs w:val="22"/>
              </w:rPr>
              <w:t>o Report.</w:t>
            </w:r>
          </w:p>
        </w:tc>
        <w:tc>
          <w:tcPr>
            <w:tcW w:w="850" w:type="dxa"/>
          </w:tcPr>
          <w:p w:rsidR="00CC04A5" w:rsidRPr="003B4129" w:rsidRDefault="00CC04A5" w:rsidP="00275DFD">
            <w:pPr>
              <w:jc w:val="both"/>
              <w:rPr>
                <w:rFonts w:ascii="Tahoma" w:hAnsi="Tahoma" w:cs="Tahoma"/>
                <w:b/>
                <w:bCs/>
                <w:sz w:val="16"/>
                <w:szCs w:val="16"/>
              </w:rPr>
            </w:pPr>
          </w:p>
        </w:tc>
      </w:tr>
      <w:tr w:rsidR="00E8732D" w:rsidRPr="003B4129" w:rsidTr="00BD67CD">
        <w:tc>
          <w:tcPr>
            <w:tcW w:w="1129" w:type="dxa"/>
          </w:tcPr>
          <w:p w:rsidR="00E8732D" w:rsidRPr="002A5E58" w:rsidRDefault="00E8732D" w:rsidP="003F512F">
            <w:pPr>
              <w:pStyle w:val="ListParagraph"/>
              <w:jc w:val="both"/>
              <w:rPr>
                <w:rFonts w:ascii="Tahoma" w:hAnsi="Tahoma" w:cs="Tahoma"/>
                <w:b/>
                <w:sz w:val="22"/>
                <w:szCs w:val="22"/>
              </w:rPr>
            </w:pPr>
          </w:p>
        </w:tc>
        <w:tc>
          <w:tcPr>
            <w:tcW w:w="9356" w:type="dxa"/>
          </w:tcPr>
          <w:p w:rsidR="00E8732D" w:rsidRDefault="00E8732D" w:rsidP="00275DFD">
            <w:pPr>
              <w:rPr>
                <w:rFonts w:ascii="Tahoma" w:hAnsi="Tahoma" w:cs="Tahoma"/>
                <w:sz w:val="22"/>
                <w:szCs w:val="22"/>
              </w:rPr>
            </w:pPr>
          </w:p>
        </w:tc>
        <w:tc>
          <w:tcPr>
            <w:tcW w:w="850" w:type="dxa"/>
          </w:tcPr>
          <w:p w:rsidR="00E8732D" w:rsidRPr="003B4129" w:rsidRDefault="00E8732D" w:rsidP="00275DFD">
            <w:pPr>
              <w:jc w:val="both"/>
              <w:rPr>
                <w:rFonts w:ascii="Tahoma" w:hAnsi="Tahoma" w:cs="Tahoma"/>
                <w:b/>
                <w:bCs/>
                <w:sz w:val="16"/>
                <w:szCs w:val="16"/>
              </w:rPr>
            </w:pPr>
          </w:p>
        </w:tc>
      </w:tr>
      <w:tr w:rsidR="00275DFD" w:rsidRPr="003B4129" w:rsidTr="00BD67CD">
        <w:tc>
          <w:tcPr>
            <w:tcW w:w="1129" w:type="dxa"/>
          </w:tcPr>
          <w:p w:rsidR="00275DFD" w:rsidRPr="002A5E58" w:rsidRDefault="00337149" w:rsidP="00275DFD">
            <w:pPr>
              <w:jc w:val="both"/>
              <w:rPr>
                <w:rFonts w:ascii="Tahoma" w:hAnsi="Tahoma" w:cs="Tahoma"/>
                <w:b/>
                <w:sz w:val="22"/>
                <w:szCs w:val="22"/>
              </w:rPr>
            </w:pPr>
            <w:r>
              <w:rPr>
                <w:rFonts w:ascii="Tahoma" w:hAnsi="Tahoma" w:cs="Tahoma"/>
                <w:b/>
                <w:sz w:val="22"/>
                <w:szCs w:val="22"/>
              </w:rPr>
              <w:t>106</w:t>
            </w:r>
            <w:r w:rsidR="00275DFD" w:rsidRPr="002A5E58">
              <w:rPr>
                <w:rFonts w:ascii="Tahoma" w:hAnsi="Tahoma" w:cs="Tahoma"/>
                <w:b/>
                <w:sz w:val="22"/>
                <w:szCs w:val="22"/>
              </w:rPr>
              <w:t>/16</w:t>
            </w:r>
          </w:p>
        </w:tc>
        <w:tc>
          <w:tcPr>
            <w:tcW w:w="9356" w:type="dxa"/>
          </w:tcPr>
          <w:p w:rsidR="00275DFD" w:rsidRPr="002A5E58" w:rsidRDefault="00A96E61" w:rsidP="00275DFD">
            <w:pPr>
              <w:rPr>
                <w:rFonts w:ascii="Tahoma" w:hAnsi="Tahoma" w:cs="Tahoma"/>
                <w:b/>
                <w:sz w:val="22"/>
                <w:szCs w:val="22"/>
              </w:rPr>
            </w:pPr>
            <w:r>
              <w:rPr>
                <w:rFonts w:ascii="Tahoma" w:hAnsi="Tahoma" w:cs="Tahoma"/>
                <w:b/>
                <w:sz w:val="22"/>
                <w:szCs w:val="22"/>
              </w:rPr>
              <w:t>Finance Reports</w:t>
            </w:r>
          </w:p>
        </w:tc>
        <w:tc>
          <w:tcPr>
            <w:tcW w:w="850" w:type="dxa"/>
          </w:tcPr>
          <w:p w:rsidR="00275DFD" w:rsidRPr="003B4129" w:rsidRDefault="00275DFD" w:rsidP="00275DFD">
            <w:pPr>
              <w:jc w:val="both"/>
              <w:rPr>
                <w:rFonts w:ascii="Tahoma" w:hAnsi="Tahoma" w:cs="Tahoma"/>
                <w:b/>
                <w:bCs/>
                <w:sz w:val="16"/>
                <w:szCs w:val="16"/>
              </w:rPr>
            </w:pPr>
          </w:p>
        </w:tc>
      </w:tr>
      <w:tr w:rsidR="00CC04A5" w:rsidRPr="003B4129" w:rsidTr="00BD67CD">
        <w:tc>
          <w:tcPr>
            <w:tcW w:w="1129" w:type="dxa"/>
          </w:tcPr>
          <w:p w:rsidR="00CC04A5" w:rsidRPr="002A5E58" w:rsidRDefault="00CC04A5" w:rsidP="002A5E58">
            <w:pPr>
              <w:pStyle w:val="ListParagraph"/>
              <w:numPr>
                <w:ilvl w:val="0"/>
                <w:numId w:val="23"/>
              </w:numPr>
              <w:jc w:val="both"/>
              <w:rPr>
                <w:rFonts w:ascii="Tahoma" w:hAnsi="Tahoma" w:cs="Tahoma"/>
                <w:b/>
                <w:sz w:val="22"/>
                <w:szCs w:val="22"/>
              </w:rPr>
            </w:pPr>
          </w:p>
        </w:tc>
        <w:tc>
          <w:tcPr>
            <w:tcW w:w="9356" w:type="dxa"/>
          </w:tcPr>
          <w:p w:rsidR="00CC04A5" w:rsidRPr="00D86EF9" w:rsidRDefault="00A96E61" w:rsidP="00275DFD">
            <w:pPr>
              <w:rPr>
                <w:rFonts w:ascii="Tahoma" w:hAnsi="Tahoma" w:cs="Tahoma"/>
                <w:sz w:val="22"/>
                <w:szCs w:val="22"/>
              </w:rPr>
            </w:pPr>
            <w:r>
              <w:rPr>
                <w:rFonts w:ascii="Tahoma" w:hAnsi="Tahoma" w:cs="Tahoma"/>
                <w:sz w:val="22"/>
                <w:szCs w:val="22"/>
              </w:rPr>
              <w:t>No Report.</w:t>
            </w:r>
          </w:p>
        </w:tc>
        <w:tc>
          <w:tcPr>
            <w:tcW w:w="850" w:type="dxa"/>
          </w:tcPr>
          <w:p w:rsidR="00CC04A5" w:rsidRPr="003B4129" w:rsidRDefault="00CC04A5" w:rsidP="00275DFD">
            <w:pPr>
              <w:jc w:val="both"/>
              <w:rPr>
                <w:rFonts w:ascii="Tahoma" w:hAnsi="Tahoma" w:cs="Tahoma"/>
                <w:b/>
                <w:bCs/>
                <w:sz w:val="16"/>
                <w:szCs w:val="16"/>
              </w:rPr>
            </w:pPr>
          </w:p>
        </w:tc>
      </w:tr>
      <w:tr w:rsidR="00BD67CD" w:rsidRPr="003B4129" w:rsidTr="00BD67CD">
        <w:tc>
          <w:tcPr>
            <w:tcW w:w="1129" w:type="dxa"/>
          </w:tcPr>
          <w:p w:rsidR="00BD67CD" w:rsidRPr="00BD67CD" w:rsidRDefault="00BD67CD" w:rsidP="00BD67CD">
            <w:pPr>
              <w:jc w:val="both"/>
              <w:rPr>
                <w:rFonts w:ascii="Tahoma" w:hAnsi="Tahoma" w:cs="Tahoma"/>
                <w:b/>
                <w:sz w:val="22"/>
                <w:szCs w:val="22"/>
              </w:rPr>
            </w:pPr>
          </w:p>
        </w:tc>
        <w:tc>
          <w:tcPr>
            <w:tcW w:w="9356" w:type="dxa"/>
          </w:tcPr>
          <w:p w:rsidR="00BD67CD" w:rsidRPr="00D86EF9" w:rsidRDefault="00BD67CD" w:rsidP="00275DFD">
            <w:pPr>
              <w:rPr>
                <w:rFonts w:ascii="Tahoma" w:hAnsi="Tahoma" w:cs="Tahoma"/>
                <w:sz w:val="22"/>
                <w:szCs w:val="22"/>
              </w:rPr>
            </w:pPr>
          </w:p>
        </w:tc>
        <w:tc>
          <w:tcPr>
            <w:tcW w:w="850" w:type="dxa"/>
          </w:tcPr>
          <w:p w:rsidR="00BD67CD" w:rsidRPr="003B4129" w:rsidRDefault="00BD67CD" w:rsidP="00275DFD">
            <w:pPr>
              <w:jc w:val="both"/>
              <w:rPr>
                <w:rFonts w:ascii="Tahoma" w:hAnsi="Tahoma" w:cs="Tahoma"/>
                <w:b/>
                <w:bCs/>
                <w:sz w:val="16"/>
                <w:szCs w:val="16"/>
              </w:rPr>
            </w:pPr>
          </w:p>
        </w:tc>
      </w:tr>
      <w:tr w:rsidR="00275DFD" w:rsidRPr="003B4129" w:rsidTr="00BD67CD">
        <w:tc>
          <w:tcPr>
            <w:tcW w:w="1129" w:type="dxa"/>
          </w:tcPr>
          <w:p w:rsidR="00275DFD" w:rsidRPr="002A5E58" w:rsidRDefault="00337149" w:rsidP="00275DFD">
            <w:pPr>
              <w:jc w:val="both"/>
              <w:rPr>
                <w:rFonts w:ascii="Tahoma" w:hAnsi="Tahoma" w:cs="Tahoma"/>
                <w:b/>
                <w:sz w:val="22"/>
                <w:szCs w:val="22"/>
              </w:rPr>
            </w:pPr>
            <w:r>
              <w:rPr>
                <w:rFonts w:ascii="Tahoma" w:hAnsi="Tahoma" w:cs="Tahoma"/>
                <w:b/>
                <w:sz w:val="22"/>
                <w:szCs w:val="22"/>
              </w:rPr>
              <w:t>107</w:t>
            </w:r>
            <w:r w:rsidR="00275DFD" w:rsidRPr="002A5E58">
              <w:rPr>
                <w:rFonts w:ascii="Tahoma" w:hAnsi="Tahoma" w:cs="Tahoma"/>
                <w:b/>
                <w:sz w:val="22"/>
                <w:szCs w:val="22"/>
              </w:rPr>
              <w:t>/16</w:t>
            </w:r>
          </w:p>
        </w:tc>
        <w:tc>
          <w:tcPr>
            <w:tcW w:w="9356" w:type="dxa"/>
          </w:tcPr>
          <w:p w:rsidR="00275DFD" w:rsidRPr="002A5E58" w:rsidRDefault="00275DFD" w:rsidP="00275DFD">
            <w:pPr>
              <w:rPr>
                <w:rFonts w:ascii="Tahoma" w:hAnsi="Tahoma" w:cs="Tahoma"/>
                <w:b/>
                <w:sz w:val="22"/>
                <w:szCs w:val="22"/>
              </w:rPr>
            </w:pPr>
            <w:r w:rsidRPr="002A5E58">
              <w:rPr>
                <w:rFonts w:ascii="Tahoma" w:hAnsi="Tahoma" w:cs="Tahoma"/>
                <w:b/>
                <w:sz w:val="22"/>
                <w:szCs w:val="22"/>
              </w:rPr>
              <w:t>Any Other Business</w:t>
            </w:r>
          </w:p>
        </w:tc>
        <w:tc>
          <w:tcPr>
            <w:tcW w:w="850" w:type="dxa"/>
          </w:tcPr>
          <w:p w:rsidR="00275DFD" w:rsidRPr="003B4129" w:rsidRDefault="00275DFD" w:rsidP="00275DFD">
            <w:pPr>
              <w:jc w:val="both"/>
              <w:rPr>
                <w:rFonts w:ascii="Tahoma" w:hAnsi="Tahoma" w:cs="Tahoma"/>
                <w:b/>
                <w:bCs/>
                <w:sz w:val="16"/>
                <w:szCs w:val="16"/>
              </w:rPr>
            </w:pPr>
          </w:p>
        </w:tc>
      </w:tr>
      <w:tr w:rsidR="00F111E1" w:rsidRPr="003B4129" w:rsidTr="00BD67CD">
        <w:tc>
          <w:tcPr>
            <w:tcW w:w="1129" w:type="dxa"/>
          </w:tcPr>
          <w:p w:rsidR="00F111E1" w:rsidRPr="00E0407E" w:rsidRDefault="00F111E1" w:rsidP="00E0407E">
            <w:pPr>
              <w:pStyle w:val="ListParagraph"/>
              <w:numPr>
                <w:ilvl w:val="0"/>
                <w:numId w:val="28"/>
              </w:numPr>
              <w:jc w:val="both"/>
              <w:rPr>
                <w:rFonts w:ascii="Tahoma" w:hAnsi="Tahoma" w:cs="Tahoma"/>
                <w:b/>
                <w:sz w:val="22"/>
                <w:szCs w:val="22"/>
              </w:rPr>
            </w:pPr>
          </w:p>
        </w:tc>
        <w:tc>
          <w:tcPr>
            <w:tcW w:w="9356" w:type="dxa"/>
          </w:tcPr>
          <w:p w:rsidR="00F111E1" w:rsidRPr="00F111E1" w:rsidRDefault="00F111E1" w:rsidP="00E0407E">
            <w:pPr>
              <w:rPr>
                <w:rFonts w:ascii="Tahoma" w:hAnsi="Tahoma" w:cs="Tahoma"/>
                <w:sz w:val="22"/>
                <w:szCs w:val="22"/>
              </w:rPr>
            </w:pPr>
            <w:r>
              <w:rPr>
                <w:rFonts w:ascii="Tahoma" w:hAnsi="Tahoma" w:cs="Tahoma"/>
                <w:b/>
                <w:sz w:val="22"/>
                <w:szCs w:val="22"/>
              </w:rPr>
              <w:t xml:space="preserve">All Saints Church Lonan </w:t>
            </w:r>
            <w:r w:rsidR="00A82DD0">
              <w:rPr>
                <w:rFonts w:ascii="Tahoma" w:hAnsi="Tahoma" w:cs="Tahoma"/>
                <w:b/>
                <w:sz w:val="22"/>
                <w:szCs w:val="22"/>
              </w:rPr>
              <w:t>–</w:t>
            </w:r>
            <w:r>
              <w:rPr>
                <w:rFonts w:ascii="Tahoma" w:hAnsi="Tahoma" w:cs="Tahoma"/>
                <w:b/>
                <w:sz w:val="22"/>
                <w:szCs w:val="22"/>
              </w:rPr>
              <w:t xml:space="preserve"> Remembrance Service – </w:t>
            </w:r>
            <w:r w:rsidRPr="00F111E1">
              <w:rPr>
                <w:rFonts w:ascii="Tahoma" w:hAnsi="Tahoma" w:cs="Tahoma"/>
                <w:sz w:val="22"/>
                <w:szCs w:val="22"/>
              </w:rPr>
              <w:t xml:space="preserve">SC </w:t>
            </w:r>
            <w:r>
              <w:rPr>
                <w:rFonts w:ascii="Tahoma" w:hAnsi="Tahoma" w:cs="Tahoma"/>
                <w:sz w:val="22"/>
                <w:szCs w:val="22"/>
              </w:rPr>
              <w:t xml:space="preserve">advised that a conditional agreement had been reached to with the Church to hold the Royal British Legion remembrance service </w:t>
            </w:r>
            <w:r w:rsidR="00212B4E">
              <w:rPr>
                <w:rFonts w:ascii="Tahoma" w:hAnsi="Tahoma" w:cs="Tahoma"/>
                <w:sz w:val="22"/>
                <w:szCs w:val="22"/>
              </w:rPr>
              <w:t>at the church.  The service is schedule to take</w:t>
            </w:r>
            <w:r w:rsidR="00B575B5">
              <w:rPr>
                <w:rFonts w:ascii="Tahoma" w:hAnsi="Tahoma" w:cs="Tahoma"/>
                <w:sz w:val="22"/>
                <w:szCs w:val="22"/>
              </w:rPr>
              <w:t xml:space="preserve"> place Sunday 13</w:t>
            </w:r>
            <w:r w:rsidR="00B575B5" w:rsidRPr="00B575B5">
              <w:rPr>
                <w:rFonts w:ascii="Tahoma" w:hAnsi="Tahoma" w:cs="Tahoma"/>
                <w:sz w:val="22"/>
                <w:szCs w:val="22"/>
                <w:vertAlign w:val="superscript"/>
              </w:rPr>
              <w:t>th</w:t>
            </w:r>
            <w:r w:rsidR="00B575B5">
              <w:rPr>
                <w:rFonts w:ascii="Tahoma" w:hAnsi="Tahoma" w:cs="Tahoma"/>
                <w:sz w:val="22"/>
                <w:szCs w:val="22"/>
              </w:rPr>
              <w:t xml:space="preserve"> November at 7pm.</w:t>
            </w:r>
            <w:r w:rsidR="008A4959">
              <w:rPr>
                <w:rFonts w:ascii="Tahoma" w:hAnsi="Tahoma" w:cs="Tahoma"/>
                <w:sz w:val="22"/>
                <w:szCs w:val="22"/>
              </w:rPr>
              <w:t xml:space="preserve">  SC requested the Commissioners give their support.</w:t>
            </w:r>
          </w:p>
        </w:tc>
        <w:tc>
          <w:tcPr>
            <w:tcW w:w="850" w:type="dxa"/>
          </w:tcPr>
          <w:p w:rsidR="00F111E1" w:rsidRPr="003B4129" w:rsidRDefault="00F111E1" w:rsidP="00E0407E">
            <w:pPr>
              <w:jc w:val="both"/>
              <w:rPr>
                <w:rFonts w:ascii="Tahoma" w:hAnsi="Tahoma" w:cs="Tahoma"/>
                <w:b/>
                <w:bCs/>
                <w:sz w:val="16"/>
                <w:szCs w:val="16"/>
              </w:rPr>
            </w:pPr>
          </w:p>
        </w:tc>
      </w:tr>
      <w:tr w:rsidR="00D31E3E" w:rsidRPr="003B4129" w:rsidTr="00BD67CD">
        <w:tc>
          <w:tcPr>
            <w:tcW w:w="1129" w:type="dxa"/>
          </w:tcPr>
          <w:p w:rsidR="00D31E3E" w:rsidRPr="00E0407E" w:rsidRDefault="00D31E3E" w:rsidP="00E0407E">
            <w:pPr>
              <w:pStyle w:val="ListParagraph"/>
              <w:numPr>
                <w:ilvl w:val="0"/>
                <w:numId w:val="28"/>
              </w:numPr>
              <w:jc w:val="both"/>
              <w:rPr>
                <w:rFonts w:ascii="Tahoma" w:hAnsi="Tahoma" w:cs="Tahoma"/>
                <w:b/>
                <w:sz w:val="22"/>
                <w:szCs w:val="22"/>
              </w:rPr>
            </w:pPr>
          </w:p>
        </w:tc>
        <w:tc>
          <w:tcPr>
            <w:tcW w:w="9356" w:type="dxa"/>
          </w:tcPr>
          <w:p w:rsidR="00D31E3E" w:rsidRDefault="00D31E3E" w:rsidP="00E0407E">
            <w:pPr>
              <w:rPr>
                <w:rFonts w:ascii="Tahoma" w:hAnsi="Tahoma" w:cs="Tahoma"/>
                <w:b/>
                <w:sz w:val="22"/>
                <w:szCs w:val="22"/>
              </w:rPr>
            </w:pPr>
            <w:r>
              <w:rPr>
                <w:rFonts w:ascii="Tahoma" w:hAnsi="Tahoma" w:cs="Tahoma"/>
                <w:b/>
                <w:sz w:val="22"/>
                <w:szCs w:val="22"/>
              </w:rPr>
              <w:t xml:space="preserve">Laxey TT Bike Show - </w:t>
            </w:r>
            <w:r w:rsidRPr="00D31E3E">
              <w:rPr>
                <w:rFonts w:ascii="Tahoma" w:hAnsi="Tahoma" w:cs="Tahoma"/>
                <w:sz w:val="22"/>
                <w:szCs w:val="22"/>
              </w:rPr>
              <w:t>JP</w:t>
            </w:r>
            <w:r>
              <w:rPr>
                <w:rFonts w:ascii="Tahoma" w:hAnsi="Tahoma" w:cs="Tahoma"/>
                <w:sz w:val="22"/>
                <w:szCs w:val="22"/>
              </w:rPr>
              <w:t xml:space="preserve"> proposed the Clerk write to the organisers and seek an update as to the whether the show will return to Laxey in 2017.  A detailed discussion took place in respect of whether or not the Commissioners support the event and what benefits it has to the wider community.   It was Resolved the Clerk contact the Moddey Dhoo MCC and request an update.</w:t>
            </w:r>
          </w:p>
        </w:tc>
        <w:tc>
          <w:tcPr>
            <w:tcW w:w="850" w:type="dxa"/>
          </w:tcPr>
          <w:p w:rsidR="00D31E3E" w:rsidRPr="003B4129" w:rsidRDefault="00D31E3E" w:rsidP="00E0407E">
            <w:pPr>
              <w:jc w:val="both"/>
              <w:rPr>
                <w:rFonts w:ascii="Tahoma" w:hAnsi="Tahoma" w:cs="Tahoma"/>
                <w:b/>
                <w:bCs/>
                <w:sz w:val="16"/>
                <w:szCs w:val="16"/>
              </w:rPr>
            </w:pPr>
          </w:p>
        </w:tc>
      </w:tr>
      <w:tr w:rsidR="00D31E3E" w:rsidRPr="003B4129" w:rsidTr="00BD67CD">
        <w:tc>
          <w:tcPr>
            <w:tcW w:w="1129" w:type="dxa"/>
          </w:tcPr>
          <w:p w:rsidR="00D31E3E" w:rsidRPr="00E0407E" w:rsidRDefault="00D31E3E" w:rsidP="00E0407E">
            <w:pPr>
              <w:pStyle w:val="ListParagraph"/>
              <w:numPr>
                <w:ilvl w:val="0"/>
                <w:numId w:val="28"/>
              </w:numPr>
              <w:jc w:val="both"/>
              <w:rPr>
                <w:rFonts w:ascii="Tahoma" w:hAnsi="Tahoma" w:cs="Tahoma"/>
                <w:b/>
                <w:sz w:val="22"/>
                <w:szCs w:val="22"/>
              </w:rPr>
            </w:pPr>
          </w:p>
        </w:tc>
        <w:tc>
          <w:tcPr>
            <w:tcW w:w="9356" w:type="dxa"/>
          </w:tcPr>
          <w:p w:rsidR="00D31E3E" w:rsidRPr="004B2A18" w:rsidRDefault="00D31E3E" w:rsidP="00E0407E">
            <w:pPr>
              <w:rPr>
                <w:rFonts w:ascii="Tahoma" w:hAnsi="Tahoma" w:cs="Tahoma"/>
                <w:sz w:val="22"/>
                <w:szCs w:val="22"/>
              </w:rPr>
            </w:pPr>
            <w:r>
              <w:rPr>
                <w:rFonts w:ascii="Tahoma" w:hAnsi="Tahoma" w:cs="Tahoma"/>
                <w:b/>
                <w:sz w:val="22"/>
                <w:szCs w:val="22"/>
              </w:rPr>
              <w:t xml:space="preserve">Steps from School Ramp to Campsite – </w:t>
            </w:r>
            <w:r w:rsidRPr="00D31E3E">
              <w:rPr>
                <w:rFonts w:ascii="Tahoma" w:hAnsi="Tahoma" w:cs="Tahoma"/>
                <w:sz w:val="22"/>
                <w:szCs w:val="22"/>
              </w:rPr>
              <w:t>Concern</w:t>
            </w:r>
            <w:r>
              <w:rPr>
                <w:rFonts w:ascii="Tahoma" w:hAnsi="Tahoma" w:cs="Tahoma"/>
                <w:sz w:val="22"/>
                <w:szCs w:val="22"/>
              </w:rPr>
              <w:t>s</w:t>
            </w:r>
            <w:r w:rsidRPr="00D31E3E">
              <w:rPr>
                <w:rFonts w:ascii="Tahoma" w:hAnsi="Tahoma" w:cs="Tahoma"/>
                <w:sz w:val="22"/>
                <w:szCs w:val="22"/>
              </w:rPr>
              <w:t xml:space="preserve"> </w:t>
            </w:r>
            <w:r>
              <w:rPr>
                <w:rFonts w:ascii="Tahoma" w:hAnsi="Tahoma" w:cs="Tahoma"/>
                <w:sz w:val="22"/>
                <w:szCs w:val="22"/>
              </w:rPr>
              <w:t>were</w:t>
            </w:r>
            <w:r w:rsidRPr="00D31E3E">
              <w:rPr>
                <w:rFonts w:ascii="Tahoma" w:hAnsi="Tahoma" w:cs="Tahoma"/>
                <w:sz w:val="22"/>
                <w:szCs w:val="22"/>
              </w:rPr>
              <w:t xml:space="preserve"> raised with respect to the state of the steps which were</w:t>
            </w:r>
            <w:r>
              <w:rPr>
                <w:rFonts w:ascii="Tahoma" w:hAnsi="Tahoma" w:cs="Tahoma"/>
                <w:b/>
                <w:sz w:val="22"/>
                <w:szCs w:val="22"/>
              </w:rPr>
              <w:t xml:space="preserve"> </w:t>
            </w:r>
            <w:r w:rsidR="004B2A18">
              <w:rPr>
                <w:rFonts w:ascii="Tahoma" w:hAnsi="Tahoma" w:cs="Tahoma"/>
                <w:sz w:val="22"/>
                <w:szCs w:val="22"/>
              </w:rPr>
              <w:t>described as dangerous due to being wet.  Clerks to investigate options for removing hazard.</w:t>
            </w:r>
          </w:p>
        </w:tc>
        <w:tc>
          <w:tcPr>
            <w:tcW w:w="850" w:type="dxa"/>
          </w:tcPr>
          <w:p w:rsidR="00D31E3E" w:rsidRPr="003B4129" w:rsidRDefault="00D31E3E" w:rsidP="00E0407E">
            <w:pPr>
              <w:jc w:val="both"/>
              <w:rPr>
                <w:rFonts w:ascii="Tahoma" w:hAnsi="Tahoma" w:cs="Tahoma"/>
                <w:b/>
                <w:bCs/>
                <w:sz w:val="16"/>
                <w:szCs w:val="16"/>
              </w:rPr>
            </w:pPr>
          </w:p>
        </w:tc>
      </w:tr>
      <w:tr w:rsidR="00E0407E" w:rsidRPr="003B4129" w:rsidTr="00BD67CD">
        <w:tc>
          <w:tcPr>
            <w:tcW w:w="1129" w:type="dxa"/>
          </w:tcPr>
          <w:p w:rsidR="00E0407E" w:rsidRPr="00E0407E" w:rsidRDefault="00E0407E" w:rsidP="00E0407E">
            <w:pPr>
              <w:pStyle w:val="ListParagraph"/>
              <w:numPr>
                <w:ilvl w:val="0"/>
                <w:numId w:val="28"/>
              </w:numPr>
              <w:jc w:val="both"/>
              <w:rPr>
                <w:rFonts w:ascii="Tahoma" w:hAnsi="Tahoma" w:cs="Tahoma"/>
                <w:b/>
                <w:sz w:val="22"/>
                <w:szCs w:val="22"/>
              </w:rPr>
            </w:pPr>
          </w:p>
        </w:tc>
        <w:tc>
          <w:tcPr>
            <w:tcW w:w="9356" w:type="dxa"/>
          </w:tcPr>
          <w:p w:rsidR="00E0407E" w:rsidRPr="005C6B11" w:rsidRDefault="00F111E1" w:rsidP="00E0407E">
            <w:pPr>
              <w:rPr>
                <w:rFonts w:ascii="Tahoma" w:hAnsi="Tahoma" w:cs="Tahoma"/>
                <w:sz w:val="22"/>
                <w:szCs w:val="22"/>
              </w:rPr>
            </w:pPr>
            <w:r w:rsidRPr="00F111E1">
              <w:rPr>
                <w:rFonts w:ascii="Tahoma" w:hAnsi="Tahoma" w:cs="Tahoma"/>
                <w:b/>
                <w:sz w:val="22"/>
                <w:szCs w:val="22"/>
              </w:rPr>
              <w:t xml:space="preserve">Public Right of Way </w:t>
            </w:r>
            <w:r w:rsidR="00D31E3E">
              <w:rPr>
                <w:rFonts w:ascii="Tahoma" w:hAnsi="Tahoma" w:cs="Tahoma"/>
                <w:b/>
                <w:sz w:val="22"/>
                <w:szCs w:val="22"/>
              </w:rPr>
              <w:t>s</w:t>
            </w:r>
            <w:r w:rsidRPr="00F111E1">
              <w:rPr>
                <w:rFonts w:ascii="Tahoma" w:hAnsi="Tahoma" w:cs="Tahoma"/>
                <w:b/>
                <w:sz w:val="22"/>
                <w:szCs w:val="22"/>
              </w:rPr>
              <w:t>trimming and cutting</w:t>
            </w:r>
            <w:r>
              <w:rPr>
                <w:rFonts w:ascii="Tahoma" w:hAnsi="Tahoma" w:cs="Tahoma"/>
                <w:sz w:val="22"/>
                <w:szCs w:val="22"/>
              </w:rPr>
              <w:t xml:space="preserve"> </w:t>
            </w:r>
            <w:r w:rsidR="00A82DD0">
              <w:rPr>
                <w:rFonts w:ascii="Tahoma" w:hAnsi="Tahoma" w:cs="Tahoma"/>
                <w:sz w:val="22"/>
                <w:szCs w:val="22"/>
              </w:rPr>
              <w:t>–</w:t>
            </w:r>
            <w:r>
              <w:rPr>
                <w:rFonts w:ascii="Tahoma" w:hAnsi="Tahoma" w:cs="Tahoma"/>
                <w:sz w:val="22"/>
                <w:szCs w:val="22"/>
              </w:rPr>
              <w:t xml:space="preserve"> </w:t>
            </w:r>
            <w:r w:rsidR="00E0407E">
              <w:rPr>
                <w:rFonts w:ascii="Tahoma" w:hAnsi="Tahoma" w:cs="Tahoma"/>
                <w:sz w:val="22"/>
                <w:szCs w:val="22"/>
              </w:rPr>
              <w:t xml:space="preserve">Written correspondence from Minister Gawne regarding the Commissioners taking control of the maintenance of public rights of way in Garff Sheading. </w:t>
            </w:r>
            <w:r w:rsidR="008A4959">
              <w:rPr>
                <w:rFonts w:ascii="Tahoma" w:hAnsi="Tahoma" w:cs="Tahoma"/>
                <w:sz w:val="22"/>
                <w:szCs w:val="22"/>
              </w:rPr>
              <w:t xml:space="preserve"> It was </w:t>
            </w:r>
            <w:r w:rsidR="00D31E3E">
              <w:rPr>
                <w:rFonts w:ascii="Tahoma" w:hAnsi="Tahoma" w:cs="Tahoma"/>
                <w:sz w:val="22"/>
                <w:szCs w:val="22"/>
              </w:rPr>
              <w:t>Resolved to accept the minister’s invitation to meet with officers to discuss the proposal further.</w:t>
            </w:r>
          </w:p>
        </w:tc>
        <w:tc>
          <w:tcPr>
            <w:tcW w:w="850" w:type="dxa"/>
          </w:tcPr>
          <w:p w:rsidR="00E0407E" w:rsidRPr="003B4129" w:rsidRDefault="00E0407E" w:rsidP="00E0407E">
            <w:pPr>
              <w:jc w:val="both"/>
              <w:rPr>
                <w:rFonts w:ascii="Tahoma" w:hAnsi="Tahoma" w:cs="Tahoma"/>
                <w:b/>
                <w:bCs/>
                <w:sz w:val="16"/>
                <w:szCs w:val="16"/>
              </w:rPr>
            </w:pPr>
          </w:p>
        </w:tc>
      </w:tr>
      <w:tr w:rsidR="00E0407E" w:rsidRPr="003B4129" w:rsidTr="00BD67CD">
        <w:tc>
          <w:tcPr>
            <w:tcW w:w="1129" w:type="dxa"/>
          </w:tcPr>
          <w:p w:rsidR="00E0407E" w:rsidRPr="00E0407E" w:rsidRDefault="00E0407E" w:rsidP="00E0407E">
            <w:pPr>
              <w:pStyle w:val="ListParagraph"/>
              <w:numPr>
                <w:ilvl w:val="0"/>
                <w:numId w:val="28"/>
              </w:numPr>
              <w:jc w:val="both"/>
              <w:rPr>
                <w:rFonts w:ascii="Tahoma" w:hAnsi="Tahoma" w:cs="Tahoma"/>
                <w:b/>
                <w:sz w:val="22"/>
                <w:szCs w:val="22"/>
              </w:rPr>
            </w:pPr>
          </w:p>
        </w:tc>
        <w:tc>
          <w:tcPr>
            <w:tcW w:w="9356" w:type="dxa"/>
          </w:tcPr>
          <w:p w:rsidR="00E0407E" w:rsidRDefault="00F111E1" w:rsidP="00E0407E">
            <w:pPr>
              <w:rPr>
                <w:rFonts w:ascii="Tahoma" w:hAnsi="Tahoma" w:cs="Tahoma"/>
                <w:sz w:val="22"/>
                <w:szCs w:val="22"/>
              </w:rPr>
            </w:pPr>
            <w:r w:rsidRPr="00F111E1">
              <w:rPr>
                <w:rFonts w:ascii="Tahoma" w:hAnsi="Tahoma" w:cs="Tahoma"/>
                <w:b/>
                <w:sz w:val="22"/>
                <w:szCs w:val="22"/>
              </w:rPr>
              <w:t>Sea Point Booilushag Ballajora Ramsey</w:t>
            </w:r>
            <w:r>
              <w:rPr>
                <w:rFonts w:ascii="Tahoma" w:hAnsi="Tahoma" w:cs="Tahoma"/>
                <w:b/>
                <w:sz w:val="22"/>
                <w:szCs w:val="22"/>
              </w:rPr>
              <w:t xml:space="preserve"> </w:t>
            </w:r>
            <w:r w:rsidR="00A82DD0">
              <w:rPr>
                <w:rFonts w:ascii="Tahoma" w:hAnsi="Tahoma" w:cs="Tahoma"/>
                <w:b/>
                <w:sz w:val="22"/>
                <w:szCs w:val="22"/>
              </w:rPr>
              <w:t>–</w:t>
            </w:r>
            <w:r w:rsidRPr="00F111E1">
              <w:rPr>
                <w:rFonts w:ascii="Tahoma" w:hAnsi="Tahoma" w:cs="Tahoma"/>
                <w:sz w:val="22"/>
                <w:szCs w:val="22"/>
              </w:rPr>
              <w:t xml:space="preserve"> </w:t>
            </w:r>
            <w:r w:rsidR="00E0407E">
              <w:rPr>
                <w:rFonts w:ascii="Tahoma" w:hAnsi="Tahoma" w:cs="Tahoma"/>
                <w:sz w:val="22"/>
                <w:szCs w:val="22"/>
              </w:rPr>
              <w:t>To discuss actions following reversal of Appeal Decision on Sea Point (PA 16/00161/B) by the Minister’s advisor.</w:t>
            </w:r>
          </w:p>
          <w:p w:rsidR="00212B4E" w:rsidRDefault="00212B4E" w:rsidP="00E0407E">
            <w:pPr>
              <w:rPr>
                <w:rFonts w:ascii="Tahoma" w:hAnsi="Tahoma" w:cs="Tahoma"/>
                <w:sz w:val="22"/>
                <w:szCs w:val="22"/>
              </w:rPr>
            </w:pPr>
            <w:r>
              <w:rPr>
                <w:rFonts w:ascii="Tahoma" w:hAnsi="Tahoma" w:cs="Tahoma"/>
                <w:sz w:val="22"/>
                <w:szCs w:val="22"/>
              </w:rPr>
              <w:t>A discussion took place and it was resolved the Clerk write to the minister and express concerns the way the ministerial review procedure was being used to overturn planning inspector recommendations.</w:t>
            </w:r>
          </w:p>
        </w:tc>
        <w:tc>
          <w:tcPr>
            <w:tcW w:w="850" w:type="dxa"/>
          </w:tcPr>
          <w:p w:rsidR="00E0407E" w:rsidRPr="003B4129" w:rsidRDefault="00E0407E" w:rsidP="00E0407E">
            <w:pPr>
              <w:jc w:val="both"/>
              <w:rPr>
                <w:rFonts w:ascii="Tahoma" w:hAnsi="Tahoma" w:cs="Tahoma"/>
                <w:b/>
                <w:bCs/>
                <w:sz w:val="16"/>
                <w:szCs w:val="16"/>
              </w:rPr>
            </w:pPr>
          </w:p>
        </w:tc>
      </w:tr>
      <w:tr w:rsidR="00E0407E" w:rsidRPr="003B4129" w:rsidTr="00BD67CD">
        <w:tc>
          <w:tcPr>
            <w:tcW w:w="1129" w:type="dxa"/>
          </w:tcPr>
          <w:p w:rsidR="00E0407E" w:rsidRPr="00E0407E" w:rsidRDefault="00E0407E" w:rsidP="00E0407E">
            <w:pPr>
              <w:pStyle w:val="ListParagraph"/>
              <w:numPr>
                <w:ilvl w:val="0"/>
                <w:numId w:val="28"/>
              </w:numPr>
              <w:jc w:val="both"/>
              <w:rPr>
                <w:rFonts w:ascii="Tahoma" w:hAnsi="Tahoma" w:cs="Tahoma"/>
                <w:b/>
                <w:sz w:val="22"/>
                <w:szCs w:val="22"/>
              </w:rPr>
            </w:pPr>
          </w:p>
        </w:tc>
        <w:tc>
          <w:tcPr>
            <w:tcW w:w="9356" w:type="dxa"/>
          </w:tcPr>
          <w:p w:rsidR="00E0407E" w:rsidRDefault="00F111E1" w:rsidP="00E0407E">
            <w:pPr>
              <w:rPr>
                <w:rFonts w:ascii="Tahoma" w:hAnsi="Tahoma" w:cs="Tahoma"/>
                <w:sz w:val="22"/>
                <w:szCs w:val="22"/>
              </w:rPr>
            </w:pPr>
            <w:r w:rsidRPr="00F111E1">
              <w:rPr>
                <w:rFonts w:ascii="Tahoma" w:hAnsi="Tahoma" w:cs="Tahoma"/>
                <w:b/>
                <w:sz w:val="22"/>
                <w:szCs w:val="22"/>
              </w:rPr>
              <w:t xml:space="preserve">New Maughold Village Toilets </w:t>
            </w:r>
            <w:r w:rsidR="00A82DD0">
              <w:rPr>
                <w:rFonts w:ascii="Tahoma" w:hAnsi="Tahoma" w:cs="Tahoma"/>
                <w:b/>
                <w:sz w:val="22"/>
                <w:szCs w:val="22"/>
              </w:rPr>
              <w:t>–</w:t>
            </w:r>
            <w:r>
              <w:rPr>
                <w:rFonts w:ascii="Tahoma" w:hAnsi="Tahoma" w:cs="Tahoma"/>
                <w:sz w:val="22"/>
                <w:szCs w:val="22"/>
              </w:rPr>
              <w:t xml:space="preserve"> </w:t>
            </w:r>
            <w:r w:rsidR="00E0407E">
              <w:rPr>
                <w:rFonts w:ascii="Tahoma" w:hAnsi="Tahoma" w:cs="Tahoma"/>
                <w:sz w:val="22"/>
                <w:szCs w:val="22"/>
              </w:rPr>
              <w:t>Written proposal (</w:t>
            </w:r>
            <w:r w:rsidR="00E0407E" w:rsidRPr="004E51A8">
              <w:rPr>
                <w:rFonts w:ascii="Tahoma" w:hAnsi="Tahoma" w:cs="Tahoma"/>
                <w:i/>
                <w:sz w:val="22"/>
                <w:szCs w:val="22"/>
              </w:rPr>
              <w:t>12.09.16</w:t>
            </w:r>
            <w:r w:rsidR="00E0407E">
              <w:rPr>
                <w:rFonts w:ascii="Tahoma" w:hAnsi="Tahoma" w:cs="Tahoma"/>
                <w:sz w:val="22"/>
                <w:szCs w:val="22"/>
              </w:rPr>
              <w:t>) from resident for decorated tiling to be produced for inside the new toilets at Maughold Village (</w:t>
            </w:r>
            <w:r w:rsidR="00E0407E" w:rsidRPr="004E51A8">
              <w:rPr>
                <w:rFonts w:ascii="Tahoma" w:hAnsi="Tahoma" w:cs="Tahoma"/>
                <w:i/>
                <w:sz w:val="22"/>
                <w:szCs w:val="22"/>
              </w:rPr>
              <w:t>previously circulated</w:t>
            </w:r>
            <w:r w:rsidR="00E0407E">
              <w:rPr>
                <w:rFonts w:ascii="Tahoma" w:hAnsi="Tahoma" w:cs="Tahoma"/>
                <w:sz w:val="22"/>
                <w:szCs w:val="22"/>
              </w:rPr>
              <w:t>).</w:t>
            </w:r>
          </w:p>
          <w:p w:rsidR="00212B4E" w:rsidRDefault="00212B4E" w:rsidP="00E0407E">
            <w:pPr>
              <w:rPr>
                <w:rFonts w:ascii="Tahoma" w:hAnsi="Tahoma" w:cs="Tahoma"/>
                <w:sz w:val="22"/>
                <w:szCs w:val="22"/>
              </w:rPr>
            </w:pPr>
            <w:r>
              <w:rPr>
                <w:rFonts w:ascii="Tahoma" w:hAnsi="Tahoma" w:cs="Tahoma"/>
                <w:sz w:val="22"/>
                <w:szCs w:val="22"/>
              </w:rPr>
              <w:t>A briefed discussion took place and it was Resolved to support the proposal.</w:t>
            </w:r>
          </w:p>
        </w:tc>
        <w:tc>
          <w:tcPr>
            <w:tcW w:w="850" w:type="dxa"/>
          </w:tcPr>
          <w:p w:rsidR="00E0407E" w:rsidRPr="003B4129" w:rsidRDefault="00E0407E" w:rsidP="00E0407E">
            <w:pPr>
              <w:jc w:val="both"/>
              <w:rPr>
                <w:rFonts w:ascii="Tahoma" w:hAnsi="Tahoma" w:cs="Tahoma"/>
                <w:b/>
                <w:bCs/>
                <w:sz w:val="16"/>
                <w:szCs w:val="16"/>
              </w:rPr>
            </w:pPr>
          </w:p>
        </w:tc>
      </w:tr>
      <w:tr w:rsidR="00E0407E" w:rsidRPr="003B4129" w:rsidTr="00BD67CD">
        <w:tc>
          <w:tcPr>
            <w:tcW w:w="1129" w:type="dxa"/>
          </w:tcPr>
          <w:p w:rsidR="00E0407E" w:rsidRDefault="00E0407E" w:rsidP="00E0407E">
            <w:pPr>
              <w:jc w:val="both"/>
              <w:rPr>
                <w:rFonts w:ascii="Tahoma" w:hAnsi="Tahoma" w:cs="Tahoma"/>
                <w:b/>
                <w:sz w:val="22"/>
                <w:szCs w:val="22"/>
              </w:rPr>
            </w:pPr>
          </w:p>
        </w:tc>
        <w:tc>
          <w:tcPr>
            <w:tcW w:w="9356" w:type="dxa"/>
          </w:tcPr>
          <w:p w:rsidR="00E0407E" w:rsidRPr="002A5E58" w:rsidRDefault="00E0407E" w:rsidP="00E0407E">
            <w:pPr>
              <w:rPr>
                <w:rFonts w:ascii="Tahoma" w:hAnsi="Tahoma" w:cs="Tahoma"/>
                <w:b/>
                <w:sz w:val="22"/>
                <w:szCs w:val="22"/>
              </w:rPr>
            </w:pPr>
          </w:p>
        </w:tc>
        <w:tc>
          <w:tcPr>
            <w:tcW w:w="850" w:type="dxa"/>
          </w:tcPr>
          <w:p w:rsidR="00E0407E" w:rsidRPr="003B4129" w:rsidRDefault="00E0407E" w:rsidP="00E0407E">
            <w:pPr>
              <w:jc w:val="both"/>
              <w:rPr>
                <w:rFonts w:ascii="Tahoma" w:hAnsi="Tahoma" w:cs="Tahoma"/>
                <w:b/>
                <w:bCs/>
                <w:sz w:val="16"/>
                <w:szCs w:val="16"/>
              </w:rPr>
            </w:pPr>
          </w:p>
        </w:tc>
      </w:tr>
      <w:tr w:rsidR="00E0407E" w:rsidRPr="003B4129" w:rsidTr="00BD67CD">
        <w:tc>
          <w:tcPr>
            <w:tcW w:w="1129" w:type="dxa"/>
          </w:tcPr>
          <w:p w:rsidR="00E0407E" w:rsidRPr="002A5E58" w:rsidRDefault="00E0407E" w:rsidP="00E0407E">
            <w:pPr>
              <w:pStyle w:val="ListParagraph"/>
              <w:jc w:val="both"/>
              <w:rPr>
                <w:rFonts w:ascii="Tahoma" w:hAnsi="Tahoma" w:cs="Tahoma"/>
                <w:b/>
                <w:sz w:val="22"/>
                <w:szCs w:val="22"/>
              </w:rPr>
            </w:pPr>
          </w:p>
        </w:tc>
        <w:tc>
          <w:tcPr>
            <w:tcW w:w="9356" w:type="dxa"/>
          </w:tcPr>
          <w:p w:rsidR="00E0407E" w:rsidRPr="002A5E58" w:rsidRDefault="00A82DD0" w:rsidP="00A82DD0">
            <w:pPr>
              <w:jc w:val="center"/>
              <w:rPr>
                <w:rFonts w:ascii="Tahoma" w:hAnsi="Tahoma" w:cs="Tahoma"/>
                <w:sz w:val="22"/>
                <w:szCs w:val="22"/>
              </w:rPr>
            </w:pPr>
            <w:r>
              <w:rPr>
                <w:rFonts w:ascii="Tahoma" w:hAnsi="Tahoma" w:cs="Tahoma"/>
                <w:sz w:val="22"/>
                <w:szCs w:val="22"/>
              </w:rPr>
              <w:t>Meeting Closed at 10.00pm</w:t>
            </w:r>
          </w:p>
        </w:tc>
        <w:tc>
          <w:tcPr>
            <w:tcW w:w="850" w:type="dxa"/>
          </w:tcPr>
          <w:p w:rsidR="00E0407E" w:rsidRPr="003B4129" w:rsidRDefault="00E0407E" w:rsidP="00E0407E">
            <w:pPr>
              <w:jc w:val="both"/>
              <w:rPr>
                <w:rFonts w:ascii="Tahoma" w:hAnsi="Tahoma" w:cs="Tahoma"/>
                <w:b/>
                <w:bCs/>
                <w:sz w:val="16"/>
                <w:szCs w:val="16"/>
              </w:rPr>
            </w:pPr>
          </w:p>
        </w:tc>
      </w:tr>
      <w:tr w:rsidR="00E0407E" w:rsidRPr="003B4129" w:rsidTr="00BD67CD">
        <w:tc>
          <w:tcPr>
            <w:tcW w:w="1129" w:type="dxa"/>
          </w:tcPr>
          <w:p w:rsidR="00E0407E" w:rsidRPr="002A5E58" w:rsidRDefault="00E0407E" w:rsidP="00E0407E">
            <w:pPr>
              <w:pStyle w:val="ListParagraph"/>
              <w:jc w:val="both"/>
              <w:rPr>
                <w:rFonts w:ascii="Tahoma" w:hAnsi="Tahoma" w:cs="Tahoma"/>
                <w:b/>
                <w:sz w:val="22"/>
                <w:szCs w:val="22"/>
              </w:rPr>
            </w:pPr>
          </w:p>
        </w:tc>
        <w:tc>
          <w:tcPr>
            <w:tcW w:w="9356" w:type="dxa"/>
          </w:tcPr>
          <w:p w:rsidR="00E0407E" w:rsidRPr="002A5E58" w:rsidRDefault="00E0407E" w:rsidP="00E0407E">
            <w:pPr>
              <w:jc w:val="center"/>
              <w:rPr>
                <w:rFonts w:ascii="Tahoma" w:hAnsi="Tahoma" w:cs="Tahoma"/>
                <w:sz w:val="22"/>
                <w:szCs w:val="22"/>
              </w:rPr>
            </w:pPr>
            <w:r>
              <w:rPr>
                <w:rFonts w:ascii="Tahoma" w:hAnsi="Tahoma" w:cs="Tahoma"/>
                <w:sz w:val="22"/>
                <w:szCs w:val="22"/>
              </w:rPr>
              <w:t>Date of Next Meeting: 5</w:t>
            </w:r>
            <w:r w:rsidRPr="00BD67CD">
              <w:rPr>
                <w:rFonts w:ascii="Tahoma" w:hAnsi="Tahoma" w:cs="Tahoma"/>
                <w:sz w:val="22"/>
                <w:szCs w:val="22"/>
                <w:vertAlign w:val="superscript"/>
              </w:rPr>
              <w:t>th</w:t>
            </w:r>
            <w:r>
              <w:rPr>
                <w:rFonts w:ascii="Tahoma" w:hAnsi="Tahoma" w:cs="Tahoma"/>
                <w:sz w:val="22"/>
                <w:szCs w:val="22"/>
              </w:rPr>
              <w:t xml:space="preserve"> October 2016</w:t>
            </w:r>
          </w:p>
        </w:tc>
        <w:tc>
          <w:tcPr>
            <w:tcW w:w="850" w:type="dxa"/>
          </w:tcPr>
          <w:p w:rsidR="00E0407E" w:rsidRPr="003B4129" w:rsidRDefault="00E0407E" w:rsidP="00E0407E">
            <w:pPr>
              <w:jc w:val="both"/>
              <w:rPr>
                <w:rFonts w:ascii="Tahoma" w:hAnsi="Tahoma" w:cs="Tahoma"/>
                <w:b/>
                <w:bCs/>
                <w:sz w:val="16"/>
                <w:szCs w:val="16"/>
              </w:rPr>
            </w:pPr>
          </w:p>
        </w:tc>
      </w:tr>
    </w:tbl>
    <w:p w:rsidR="00477E66" w:rsidRDefault="00477E66" w:rsidP="001C1963">
      <w:pPr>
        <w:rPr>
          <w:rFonts w:ascii="Tahoma" w:hAnsi="Tahoma" w:cs="Tahoma"/>
          <w:b/>
        </w:rPr>
      </w:pPr>
    </w:p>
    <w:sectPr w:rsidR="00477E66" w:rsidSect="00726BBF">
      <w:footerReference w:type="even" r:id="rId8"/>
      <w:footerReference w:type="default" r:id="rId9"/>
      <w:pgSz w:w="12240" w:h="15840"/>
      <w:pgMar w:top="567" w:right="578" w:bottom="567" w:left="43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9F2" w:rsidRDefault="004219F2">
      <w:r>
        <w:separator/>
      </w:r>
    </w:p>
  </w:endnote>
  <w:endnote w:type="continuationSeparator" w:id="0">
    <w:p w:rsidR="004219F2" w:rsidRDefault="0042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C1" w:rsidRDefault="005141C1"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41C1" w:rsidRDefault="005141C1" w:rsidP="004859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C1" w:rsidRDefault="005141C1"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0342">
      <w:rPr>
        <w:rStyle w:val="PageNumber"/>
        <w:noProof/>
      </w:rPr>
      <w:t>3</w:t>
    </w:r>
    <w:r>
      <w:rPr>
        <w:rStyle w:val="PageNumber"/>
      </w:rPr>
      <w:fldChar w:fldCharType="end"/>
    </w:r>
  </w:p>
  <w:p w:rsidR="001A4004" w:rsidRPr="001A4004" w:rsidRDefault="00310C29" w:rsidP="004859A5">
    <w:pPr>
      <w:pStyle w:val="Footer"/>
      <w:ind w:right="360"/>
    </w:pPr>
    <w:r>
      <w:t>14</w:t>
    </w:r>
    <w:r w:rsidR="00F531E9" w:rsidRPr="00F531E9">
      <w:rPr>
        <w:vertAlign w:val="superscript"/>
      </w:rPr>
      <w:t>th</w:t>
    </w:r>
    <w:r w:rsidR="00F531E9">
      <w:t xml:space="preserve"> September </w:t>
    </w:r>
    <w:r w:rsidR="00DA294C">
      <w:t>201</w:t>
    </w:r>
    <w:r w:rsidR="001E5873">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9F2" w:rsidRDefault="004219F2">
      <w:r>
        <w:separator/>
      </w:r>
    </w:p>
  </w:footnote>
  <w:footnote w:type="continuationSeparator" w:id="0">
    <w:p w:rsidR="004219F2" w:rsidRDefault="00421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7063"/>
    <w:multiLevelType w:val="hybridMultilevel"/>
    <w:tmpl w:val="53CC113E"/>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10671FF"/>
    <w:multiLevelType w:val="hybridMultilevel"/>
    <w:tmpl w:val="1B7A60DE"/>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CD70BF"/>
    <w:multiLevelType w:val="hybridMultilevel"/>
    <w:tmpl w:val="42D4122E"/>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5F12D67"/>
    <w:multiLevelType w:val="hybridMultilevel"/>
    <w:tmpl w:val="CBC268C2"/>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FD16A6"/>
    <w:multiLevelType w:val="hybridMultilevel"/>
    <w:tmpl w:val="011E5504"/>
    <w:lvl w:ilvl="0" w:tplc="8646A1E8">
      <w:start w:val="1"/>
      <w:numFmt w:val="lowerLetter"/>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614AB"/>
    <w:multiLevelType w:val="hybridMultilevel"/>
    <w:tmpl w:val="F99A31B2"/>
    <w:lvl w:ilvl="0" w:tplc="F196C5DE">
      <w:start w:val="1"/>
      <w:numFmt w:val="lowerLetter"/>
      <w:lvlText w:val="%1)"/>
      <w:lvlJc w:val="left"/>
      <w:pPr>
        <w:ind w:left="360" w:hanging="360"/>
      </w:pPr>
      <w:rPr>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E11847"/>
    <w:multiLevelType w:val="hybridMultilevel"/>
    <w:tmpl w:val="F6C81BEE"/>
    <w:lvl w:ilvl="0" w:tplc="DE9EDD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044906"/>
    <w:multiLevelType w:val="hybridMultilevel"/>
    <w:tmpl w:val="7A244564"/>
    <w:lvl w:ilvl="0" w:tplc="8646A1E8">
      <w:start w:val="1"/>
      <w:numFmt w:val="lowerLetter"/>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7C4489"/>
    <w:multiLevelType w:val="hybridMultilevel"/>
    <w:tmpl w:val="0BC6281E"/>
    <w:lvl w:ilvl="0" w:tplc="F196C5DE">
      <w:start w:val="1"/>
      <w:numFmt w:val="lowerLetter"/>
      <w:lvlText w:val="%1)"/>
      <w:lvlJc w:val="left"/>
      <w:pPr>
        <w:ind w:left="720" w:hanging="360"/>
      </w:pPr>
      <w:rPr>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F46571"/>
    <w:multiLevelType w:val="hybridMultilevel"/>
    <w:tmpl w:val="1B7A60DE"/>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CB2F1D"/>
    <w:multiLevelType w:val="hybridMultilevel"/>
    <w:tmpl w:val="011E5504"/>
    <w:lvl w:ilvl="0" w:tplc="8646A1E8">
      <w:start w:val="1"/>
      <w:numFmt w:val="lowerLetter"/>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392F72"/>
    <w:multiLevelType w:val="hybridMultilevel"/>
    <w:tmpl w:val="24A65BCA"/>
    <w:lvl w:ilvl="0" w:tplc="3EDCFCD6">
      <w:start w:val="2"/>
      <w:numFmt w:val="bullet"/>
      <w:lvlText w:val="-"/>
      <w:lvlJc w:val="left"/>
      <w:pPr>
        <w:ind w:left="2688" w:hanging="360"/>
      </w:pPr>
      <w:rPr>
        <w:rFonts w:ascii="Tahoma" w:eastAsia="Times New Roman" w:hAnsi="Tahoma" w:cs="Tahoma" w:hint="default"/>
      </w:rPr>
    </w:lvl>
    <w:lvl w:ilvl="1" w:tplc="08090003" w:tentative="1">
      <w:start w:val="1"/>
      <w:numFmt w:val="bullet"/>
      <w:lvlText w:val="o"/>
      <w:lvlJc w:val="left"/>
      <w:pPr>
        <w:ind w:left="3408" w:hanging="360"/>
      </w:pPr>
      <w:rPr>
        <w:rFonts w:ascii="Courier New" w:hAnsi="Courier New" w:cs="Courier New" w:hint="default"/>
      </w:rPr>
    </w:lvl>
    <w:lvl w:ilvl="2" w:tplc="08090005" w:tentative="1">
      <w:start w:val="1"/>
      <w:numFmt w:val="bullet"/>
      <w:lvlText w:val=""/>
      <w:lvlJc w:val="left"/>
      <w:pPr>
        <w:ind w:left="4128" w:hanging="360"/>
      </w:pPr>
      <w:rPr>
        <w:rFonts w:ascii="Wingdings" w:hAnsi="Wingdings" w:hint="default"/>
      </w:rPr>
    </w:lvl>
    <w:lvl w:ilvl="3" w:tplc="08090001" w:tentative="1">
      <w:start w:val="1"/>
      <w:numFmt w:val="bullet"/>
      <w:lvlText w:val=""/>
      <w:lvlJc w:val="left"/>
      <w:pPr>
        <w:ind w:left="4848" w:hanging="360"/>
      </w:pPr>
      <w:rPr>
        <w:rFonts w:ascii="Symbol" w:hAnsi="Symbol" w:hint="default"/>
      </w:rPr>
    </w:lvl>
    <w:lvl w:ilvl="4" w:tplc="08090003" w:tentative="1">
      <w:start w:val="1"/>
      <w:numFmt w:val="bullet"/>
      <w:lvlText w:val="o"/>
      <w:lvlJc w:val="left"/>
      <w:pPr>
        <w:ind w:left="5568" w:hanging="360"/>
      </w:pPr>
      <w:rPr>
        <w:rFonts w:ascii="Courier New" w:hAnsi="Courier New" w:cs="Courier New" w:hint="default"/>
      </w:rPr>
    </w:lvl>
    <w:lvl w:ilvl="5" w:tplc="08090005" w:tentative="1">
      <w:start w:val="1"/>
      <w:numFmt w:val="bullet"/>
      <w:lvlText w:val=""/>
      <w:lvlJc w:val="left"/>
      <w:pPr>
        <w:ind w:left="6288" w:hanging="360"/>
      </w:pPr>
      <w:rPr>
        <w:rFonts w:ascii="Wingdings" w:hAnsi="Wingdings" w:hint="default"/>
      </w:rPr>
    </w:lvl>
    <w:lvl w:ilvl="6" w:tplc="08090001" w:tentative="1">
      <w:start w:val="1"/>
      <w:numFmt w:val="bullet"/>
      <w:lvlText w:val=""/>
      <w:lvlJc w:val="left"/>
      <w:pPr>
        <w:ind w:left="7008" w:hanging="360"/>
      </w:pPr>
      <w:rPr>
        <w:rFonts w:ascii="Symbol" w:hAnsi="Symbol" w:hint="default"/>
      </w:rPr>
    </w:lvl>
    <w:lvl w:ilvl="7" w:tplc="08090003" w:tentative="1">
      <w:start w:val="1"/>
      <w:numFmt w:val="bullet"/>
      <w:lvlText w:val="o"/>
      <w:lvlJc w:val="left"/>
      <w:pPr>
        <w:ind w:left="7728" w:hanging="360"/>
      </w:pPr>
      <w:rPr>
        <w:rFonts w:ascii="Courier New" w:hAnsi="Courier New" w:cs="Courier New" w:hint="default"/>
      </w:rPr>
    </w:lvl>
    <w:lvl w:ilvl="8" w:tplc="08090005" w:tentative="1">
      <w:start w:val="1"/>
      <w:numFmt w:val="bullet"/>
      <w:lvlText w:val=""/>
      <w:lvlJc w:val="left"/>
      <w:pPr>
        <w:ind w:left="8448" w:hanging="360"/>
      </w:pPr>
      <w:rPr>
        <w:rFonts w:ascii="Wingdings" w:hAnsi="Wingdings" w:hint="default"/>
      </w:rPr>
    </w:lvl>
  </w:abstractNum>
  <w:abstractNum w:abstractNumId="12" w15:restartNumberingAfterBreak="0">
    <w:nsid w:val="293D394E"/>
    <w:multiLevelType w:val="hybridMultilevel"/>
    <w:tmpl w:val="5AC4A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753414"/>
    <w:multiLevelType w:val="hybridMultilevel"/>
    <w:tmpl w:val="011E5504"/>
    <w:lvl w:ilvl="0" w:tplc="8646A1E8">
      <w:start w:val="1"/>
      <w:numFmt w:val="lowerLetter"/>
      <w:lvlText w:val="%1)"/>
      <w:lvlJc w:val="left"/>
      <w:pPr>
        <w:ind w:left="720" w:hanging="360"/>
      </w:pPr>
      <w:rPr>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E4CFA"/>
    <w:multiLevelType w:val="hybridMultilevel"/>
    <w:tmpl w:val="353EE5FE"/>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0986B12"/>
    <w:multiLevelType w:val="hybridMultilevel"/>
    <w:tmpl w:val="D7DA5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89D1016"/>
    <w:multiLevelType w:val="hybridMultilevel"/>
    <w:tmpl w:val="2D2E9430"/>
    <w:lvl w:ilvl="0" w:tplc="FFFFFFFF">
      <w:start w:val="1"/>
      <w:numFmt w:val="lowerLetter"/>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98A23A2"/>
    <w:multiLevelType w:val="hybridMultilevel"/>
    <w:tmpl w:val="826CD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6E6A06"/>
    <w:multiLevelType w:val="hybridMultilevel"/>
    <w:tmpl w:val="353EE5FE"/>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C9C4896"/>
    <w:multiLevelType w:val="hybridMultilevel"/>
    <w:tmpl w:val="2F2C2A52"/>
    <w:lvl w:ilvl="0" w:tplc="D954ECD4">
      <w:start w:val="1"/>
      <w:numFmt w:val="lowerLetter"/>
      <w:lvlText w:val="%1)"/>
      <w:lvlJc w:val="left"/>
      <w:pPr>
        <w:ind w:left="360" w:hanging="360"/>
      </w:pPr>
      <w:rPr>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BA7528E"/>
    <w:multiLevelType w:val="hybridMultilevel"/>
    <w:tmpl w:val="5CF46DF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FFFFFFFF">
      <w:start w:val="1"/>
      <w:numFmt w:val="lowerLetter"/>
      <w:lvlText w:val="%3)"/>
      <w:lvlJc w:val="left"/>
      <w:pPr>
        <w:tabs>
          <w:tab w:val="num" w:pos="1800"/>
        </w:tabs>
        <w:ind w:left="1800" w:hanging="360"/>
      </w:pPr>
      <w:rPr>
        <w:rFonts w:hint="default"/>
        <w:b/>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A950C4"/>
    <w:multiLevelType w:val="hybridMultilevel"/>
    <w:tmpl w:val="76368954"/>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61275BF8"/>
    <w:multiLevelType w:val="hybridMultilevel"/>
    <w:tmpl w:val="0A20CB30"/>
    <w:lvl w:ilvl="0" w:tplc="8646A1E8">
      <w:start w:val="1"/>
      <w:numFmt w:val="lowerLetter"/>
      <w:lvlText w:val="%1)"/>
      <w:lvlJc w:val="left"/>
      <w:pPr>
        <w:ind w:left="360" w:hanging="360"/>
      </w:pPr>
      <w:rPr>
        <w:b/>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6B44A74"/>
    <w:multiLevelType w:val="hybridMultilevel"/>
    <w:tmpl w:val="B5A88CCE"/>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0E257CA"/>
    <w:multiLevelType w:val="hybridMultilevel"/>
    <w:tmpl w:val="081ED126"/>
    <w:lvl w:ilvl="0" w:tplc="6010D2C2">
      <w:start w:val="1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2402EB"/>
    <w:multiLevelType w:val="hybridMultilevel"/>
    <w:tmpl w:val="2FEA9722"/>
    <w:lvl w:ilvl="0" w:tplc="FFFFFFFF">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63F1052"/>
    <w:multiLevelType w:val="hybridMultilevel"/>
    <w:tmpl w:val="FF560D98"/>
    <w:lvl w:ilvl="0" w:tplc="D29C2D80">
      <w:start w:val="1"/>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F425B6"/>
    <w:multiLevelType w:val="hybridMultilevel"/>
    <w:tmpl w:val="4DA06968"/>
    <w:lvl w:ilvl="0" w:tplc="FFFFFFFF">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971397"/>
    <w:multiLevelType w:val="hybridMultilevel"/>
    <w:tmpl w:val="3B0ED15C"/>
    <w:lvl w:ilvl="0" w:tplc="4AB0BD3C">
      <w:start w:val="1"/>
      <w:numFmt w:val="lowerLetter"/>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6"/>
  </w:num>
  <w:num w:numId="3">
    <w:abstractNumId w:val="21"/>
  </w:num>
  <w:num w:numId="4">
    <w:abstractNumId w:val="2"/>
  </w:num>
  <w:num w:numId="5">
    <w:abstractNumId w:val="6"/>
  </w:num>
  <w:num w:numId="6">
    <w:abstractNumId w:val="26"/>
  </w:num>
  <w:num w:numId="7">
    <w:abstractNumId w:val="20"/>
  </w:num>
  <w:num w:numId="8">
    <w:abstractNumId w:val="5"/>
  </w:num>
  <w:num w:numId="9">
    <w:abstractNumId w:val="19"/>
  </w:num>
  <w:num w:numId="10">
    <w:abstractNumId w:val="22"/>
  </w:num>
  <w:num w:numId="11">
    <w:abstractNumId w:val="11"/>
  </w:num>
  <w:num w:numId="12">
    <w:abstractNumId w:val="24"/>
  </w:num>
  <w:num w:numId="13">
    <w:abstractNumId w:val="28"/>
  </w:num>
  <w:num w:numId="14">
    <w:abstractNumId w:val="17"/>
  </w:num>
  <w:num w:numId="15">
    <w:abstractNumId w:val="12"/>
  </w:num>
  <w:num w:numId="16">
    <w:abstractNumId w:val="8"/>
  </w:num>
  <w:num w:numId="17">
    <w:abstractNumId w:val="9"/>
  </w:num>
  <w:num w:numId="18">
    <w:abstractNumId w:val="0"/>
  </w:num>
  <w:num w:numId="19">
    <w:abstractNumId w:val="23"/>
  </w:num>
  <w:num w:numId="20">
    <w:abstractNumId w:val="25"/>
  </w:num>
  <w:num w:numId="21">
    <w:abstractNumId w:val="4"/>
  </w:num>
  <w:num w:numId="22">
    <w:abstractNumId w:val="7"/>
  </w:num>
  <w:num w:numId="23">
    <w:abstractNumId w:val="10"/>
  </w:num>
  <w:num w:numId="24">
    <w:abstractNumId w:val="13"/>
  </w:num>
  <w:num w:numId="25">
    <w:abstractNumId w:val="15"/>
  </w:num>
  <w:num w:numId="26">
    <w:abstractNumId w:val="3"/>
  </w:num>
  <w:num w:numId="27">
    <w:abstractNumId w:val="14"/>
  </w:num>
  <w:num w:numId="28">
    <w:abstractNumId w:val="27"/>
  </w:num>
  <w:num w:numId="2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65"/>
    <w:rsid w:val="00000011"/>
    <w:rsid w:val="00000506"/>
    <w:rsid w:val="00000CDB"/>
    <w:rsid w:val="00001766"/>
    <w:rsid w:val="00003471"/>
    <w:rsid w:val="00003FAD"/>
    <w:rsid w:val="0000441D"/>
    <w:rsid w:val="00004561"/>
    <w:rsid w:val="00004982"/>
    <w:rsid w:val="00006323"/>
    <w:rsid w:val="00006596"/>
    <w:rsid w:val="00006992"/>
    <w:rsid w:val="000070A9"/>
    <w:rsid w:val="0000750C"/>
    <w:rsid w:val="0000772F"/>
    <w:rsid w:val="000078A2"/>
    <w:rsid w:val="0001013A"/>
    <w:rsid w:val="000108F7"/>
    <w:rsid w:val="00010D5B"/>
    <w:rsid w:val="00011560"/>
    <w:rsid w:val="000120B4"/>
    <w:rsid w:val="00012524"/>
    <w:rsid w:val="00012DD9"/>
    <w:rsid w:val="00013B09"/>
    <w:rsid w:val="00014414"/>
    <w:rsid w:val="00015B52"/>
    <w:rsid w:val="00016876"/>
    <w:rsid w:val="00016D53"/>
    <w:rsid w:val="000174B1"/>
    <w:rsid w:val="00021C44"/>
    <w:rsid w:val="000236EE"/>
    <w:rsid w:val="00024022"/>
    <w:rsid w:val="00024264"/>
    <w:rsid w:val="0002520A"/>
    <w:rsid w:val="00025ACD"/>
    <w:rsid w:val="00025D28"/>
    <w:rsid w:val="000274B5"/>
    <w:rsid w:val="00027EE2"/>
    <w:rsid w:val="00030465"/>
    <w:rsid w:val="00030A5B"/>
    <w:rsid w:val="000319DA"/>
    <w:rsid w:val="00031BD4"/>
    <w:rsid w:val="00032183"/>
    <w:rsid w:val="00033125"/>
    <w:rsid w:val="00033136"/>
    <w:rsid w:val="00033410"/>
    <w:rsid w:val="00036486"/>
    <w:rsid w:val="00036E65"/>
    <w:rsid w:val="00037C9A"/>
    <w:rsid w:val="00037D90"/>
    <w:rsid w:val="00040347"/>
    <w:rsid w:val="000403EF"/>
    <w:rsid w:val="00040BA3"/>
    <w:rsid w:val="0004273F"/>
    <w:rsid w:val="00042B06"/>
    <w:rsid w:val="00042D6B"/>
    <w:rsid w:val="00044558"/>
    <w:rsid w:val="000470EC"/>
    <w:rsid w:val="000471CF"/>
    <w:rsid w:val="00047855"/>
    <w:rsid w:val="00047BD7"/>
    <w:rsid w:val="0005088B"/>
    <w:rsid w:val="00050CAD"/>
    <w:rsid w:val="00051979"/>
    <w:rsid w:val="000525DD"/>
    <w:rsid w:val="00052ABA"/>
    <w:rsid w:val="00053751"/>
    <w:rsid w:val="000541CC"/>
    <w:rsid w:val="0005577F"/>
    <w:rsid w:val="00056E37"/>
    <w:rsid w:val="00057956"/>
    <w:rsid w:val="00060342"/>
    <w:rsid w:val="00060509"/>
    <w:rsid w:val="000612FB"/>
    <w:rsid w:val="00061305"/>
    <w:rsid w:val="00062349"/>
    <w:rsid w:val="000623B8"/>
    <w:rsid w:val="00063532"/>
    <w:rsid w:val="00063CAC"/>
    <w:rsid w:val="000650EA"/>
    <w:rsid w:val="00065A0E"/>
    <w:rsid w:val="00066885"/>
    <w:rsid w:val="00066E8D"/>
    <w:rsid w:val="000674FC"/>
    <w:rsid w:val="00070612"/>
    <w:rsid w:val="00070A11"/>
    <w:rsid w:val="00070EC2"/>
    <w:rsid w:val="00072043"/>
    <w:rsid w:val="00072861"/>
    <w:rsid w:val="0007419F"/>
    <w:rsid w:val="0007576E"/>
    <w:rsid w:val="0007602B"/>
    <w:rsid w:val="00076EFF"/>
    <w:rsid w:val="0007712A"/>
    <w:rsid w:val="00077208"/>
    <w:rsid w:val="00080611"/>
    <w:rsid w:val="00080897"/>
    <w:rsid w:val="00082508"/>
    <w:rsid w:val="000828C2"/>
    <w:rsid w:val="00083CE2"/>
    <w:rsid w:val="00083F0C"/>
    <w:rsid w:val="00084590"/>
    <w:rsid w:val="00084F88"/>
    <w:rsid w:val="000860E8"/>
    <w:rsid w:val="000878A4"/>
    <w:rsid w:val="00087D03"/>
    <w:rsid w:val="00090BD5"/>
    <w:rsid w:val="00093B0B"/>
    <w:rsid w:val="0009434D"/>
    <w:rsid w:val="00095594"/>
    <w:rsid w:val="00096977"/>
    <w:rsid w:val="000A0319"/>
    <w:rsid w:val="000A0B0A"/>
    <w:rsid w:val="000A1EF6"/>
    <w:rsid w:val="000A1F4D"/>
    <w:rsid w:val="000A4239"/>
    <w:rsid w:val="000A4C37"/>
    <w:rsid w:val="000A4F8F"/>
    <w:rsid w:val="000A5E04"/>
    <w:rsid w:val="000A5E67"/>
    <w:rsid w:val="000A6774"/>
    <w:rsid w:val="000A69FB"/>
    <w:rsid w:val="000A7943"/>
    <w:rsid w:val="000A7FB3"/>
    <w:rsid w:val="000B0DCF"/>
    <w:rsid w:val="000B141C"/>
    <w:rsid w:val="000B25EF"/>
    <w:rsid w:val="000B3616"/>
    <w:rsid w:val="000B485F"/>
    <w:rsid w:val="000B48C6"/>
    <w:rsid w:val="000B4EFC"/>
    <w:rsid w:val="000B4F1C"/>
    <w:rsid w:val="000B63C3"/>
    <w:rsid w:val="000C0327"/>
    <w:rsid w:val="000C046B"/>
    <w:rsid w:val="000C1126"/>
    <w:rsid w:val="000C27B4"/>
    <w:rsid w:val="000C3078"/>
    <w:rsid w:val="000C3F3A"/>
    <w:rsid w:val="000C4ABC"/>
    <w:rsid w:val="000C4C0A"/>
    <w:rsid w:val="000C6A7C"/>
    <w:rsid w:val="000C6FCB"/>
    <w:rsid w:val="000C7A9F"/>
    <w:rsid w:val="000D0014"/>
    <w:rsid w:val="000D092B"/>
    <w:rsid w:val="000D18CC"/>
    <w:rsid w:val="000D2053"/>
    <w:rsid w:val="000D299A"/>
    <w:rsid w:val="000D36E7"/>
    <w:rsid w:val="000D3CC9"/>
    <w:rsid w:val="000D53CA"/>
    <w:rsid w:val="000D5724"/>
    <w:rsid w:val="000D5D7F"/>
    <w:rsid w:val="000D6CD2"/>
    <w:rsid w:val="000E1026"/>
    <w:rsid w:val="000E126A"/>
    <w:rsid w:val="000E1897"/>
    <w:rsid w:val="000E18DD"/>
    <w:rsid w:val="000E24B8"/>
    <w:rsid w:val="000E29AA"/>
    <w:rsid w:val="000E2B62"/>
    <w:rsid w:val="000E3142"/>
    <w:rsid w:val="000E3C7D"/>
    <w:rsid w:val="000E3E36"/>
    <w:rsid w:val="000E4C70"/>
    <w:rsid w:val="000E54B6"/>
    <w:rsid w:val="000E57C9"/>
    <w:rsid w:val="000E592A"/>
    <w:rsid w:val="000E5B18"/>
    <w:rsid w:val="000E5DDA"/>
    <w:rsid w:val="000E67CA"/>
    <w:rsid w:val="000E68A8"/>
    <w:rsid w:val="000E6BF1"/>
    <w:rsid w:val="000E7EBF"/>
    <w:rsid w:val="000F02E2"/>
    <w:rsid w:val="000F06CA"/>
    <w:rsid w:val="000F107B"/>
    <w:rsid w:val="000F15B0"/>
    <w:rsid w:val="000F2DCE"/>
    <w:rsid w:val="000F342E"/>
    <w:rsid w:val="000F3FEF"/>
    <w:rsid w:val="000F4480"/>
    <w:rsid w:val="000F4733"/>
    <w:rsid w:val="000F4F1F"/>
    <w:rsid w:val="000F54D3"/>
    <w:rsid w:val="000F564F"/>
    <w:rsid w:val="000F5955"/>
    <w:rsid w:val="000F6A8E"/>
    <w:rsid w:val="000F6C22"/>
    <w:rsid w:val="000F6FB7"/>
    <w:rsid w:val="00100338"/>
    <w:rsid w:val="0010094E"/>
    <w:rsid w:val="00101706"/>
    <w:rsid w:val="00101767"/>
    <w:rsid w:val="00102156"/>
    <w:rsid w:val="0010299B"/>
    <w:rsid w:val="00103955"/>
    <w:rsid w:val="00103DD5"/>
    <w:rsid w:val="00104022"/>
    <w:rsid w:val="001067A9"/>
    <w:rsid w:val="00107C1B"/>
    <w:rsid w:val="0011092F"/>
    <w:rsid w:val="00110985"/>
    <w:rsid w:val="00110DED"/>
    <w:rsid w:val="00110F06"/>
    <w:rsid w:val="00110F21"/>
    <w:rsid w:val="00111476"/>
    <w:rsid w:val="00111D17"/>
    <w:rsid w:val="00112212"/>
    <w:rsid w:val="001128D8"/>
    <w:rsid w:val="0011313C"/>
    <w:rsid w:val="0011324A"/>
    <w:rsid w:val="00113534"/>
    <w:rsid w:val="00113EE8"/>
    <w:rsid w:val="00114827"/>
    <w:rsid w:val="00114F7C"/>
    <w:rsid w:val="0011515D"/>
    <w:rsid w:val="0011724C"/>
    <w:rsid w:val="0011787A"/>
    <w:rsid w:val="00117F71"/>
    <w:rsid w:val="0012265C"/>
    <w:rsid w:val="00122BF3"/>
    <w:rsid w:val="001234AB"/>
    <w:rsid w:val="001237F1"/>
    <w:rsid w:val="00124C8C"/>
    <w:rsid w:val="00125CE2"/>
    <w:rsid w:val="00126246"/>
    <w:rsid w:val="00127A38"/>
    <w:rsid w:val="00127D64"/>
    <w:rsid w:val="001306F2"/>
    <w:rsid w:val="0013073C"/>
    <w:rsid w:val="0013073F"/>
    <w:rsid w:val="001309D1"/>
    <w:rsid w:val="00131CC9"/>
    <w:rsid w:val="001323AC"/>
    <w:rsid w:val="00132CCB"/>
    <w:rsid w:val="001339C4"/>
    <w:rsid w:val="00133E29"/>
    <w:rsid w:val="00134827"/>
    <w:rsid w:val="00134ED2"/>
    <w:rsid w:val="00135469"/>
    <w:rsid w:val="0013586E"/>
    <w:rsid w:val="00136177"/>
    <w:rsid w:val="00136808"/>
    <w:rsid w:val="001376DB"/>
    <w:rsid w:val="0013775F"/>
    <w:rsid w:val="0014166C"/>
    <w:rsid w:val="00141721"/>
    <w:rsid w:val="001426DA"/>
    <w:rsid w:val="00143629"/>
    <w:rsid w:val="00144160"/>
    <w:rsid w:val="001446B1"/>
    <w:rsid w:val="00145D0D"/>
    <w:rsid w:val="00146A54"/>
    <w:rsid w:val="00150DE2"/>
    <w:rsid w:val="00151425"/>
    <w:rsid w:val="0015248E"/>
    <w:rsid w:val="00152749"/>
    <w:rsid w:val="00153384"/>
    <w:rsid w:val="001541EB"/>
    <w:rsid w:val="0015436F"/>
    <w:rsid w:val="00155D3A"/>
    <w:rsid w:val="0015663D"/>
    <w:rsid w:val="0016063A"/>
    <w:rsid w:val="00160D40"/>
    <w:rsid w:val="001630FC"/>
    <w:rsid w:val="00163411"/>
    <w:rsid w:val="00164BB5"/>
    <w:rsid w:val="00164FEE"/>
    <w:rsid w:val="00165473"/>
    <w:rsid w:val="001665BD"/>
    <w:rsid w:val="001673E6"/>
    <w:rsid w:val="00171C10"/>
    <w:rsid w:val="0017220D"/>
    <w:rsid w:val="0017229B"/>
    <w:rsid w:val="00172748"/>
    <w:rsid w:val="00174259"/>
    <w:rsid w:val="0017488B"/>
    <w:rsid w:val="00175003"/>
    <w:rsid w:val="0017658C"/>
    <w:rsid w:val="00176871"/>
    <w:rsid w:val="001771D1"/>
    <w:rsid w:val="001771D8"/>
    <w:rsid w:val="00177D06"/>
    <w:rsid w:val="00177F2C"/>
    <w:rsid w:val="0018036D"/>
    <w:rsid w:val="00180F71"/>
    <w:rsid w:val="001815F0"/>
    <w:rsid w:val="0018175C"/>
    <w:rsid w:val="001823B6"/>
    <w:rsid w:val="001834A0"/>
    <w:rsid w:val="0018392F"/>
    <w:rsid w:val="001841BD"/>
    <w:rsid w:val="0018440E"/>
    <w:rsid w:val="00184B5C"/>
    <w:rsid w:val="00185378"/>
    <w:rsid w:val="00186406"/>
    <w:rsid w:val="00187112"/>
    <w:rsid w:val="00187873"/>
    <w:rsid w:val="00192F68"/>
    <w:rsid w:val="0019335F"/>
    <w:rsid w:val="00193B6D"/>
    <w:rsid w:val="00193D5F"/>
    <w:rsid w:val="00194642"/>
    <w:rsid w:val="00194842"/>
    <w:rsid w:val="00194C8B"/>
    <w:rsid w:val="001954A0"/>
    <w:rsid w:val="001955C0"/>
    <w:rsid w:val="00195A78"/>
    <w:rsid w:val="0019778B"/>
    <w:rsid w:val="001A1EBE"/>
    <w:rsid w:val="001A2BF4"/>
    <w:rsid w:val="001A4004"/>
    <w:rsid w:val="001A40C3"/>
    <w:rsid w:val="001A5307"/>
    <w:rsid w:val="001A7612"/>
    <w:rsid w:val="001B0A2F"/>
    <w:rsid w:val="001B1384"/>
    <w:rsid w:val="001B1725"/>
    <w:rsid w:val="001B3BEE"/>
    <w:rsid w:val="001B515D"/>
    <w:rsid w:val="001B541F"/>
    <w:rsid w:val="001B5467"/>
    <w:rsid w:val="001B5961"/>
    <w:rsid w:val="001B5EDE"/>
    <w:rsid w:val="001B614D"/>
    <w:rsid w:val="001B70E3"/>
    <w:rsid w:val="001B7F98"/>
    <w:rsid w:val="001C1158"/>
    <w:rsid w:val="001C1577"/>
    <w:rsid w:val="001C1963"/>
    <w:rsid w:val="001C19B9"/>
    <w:rsid w:val="001C1F19"/>
    <w:rsid w:val="001C22A6"/>
    <w:rsid w:val="001C2FB0"/>
    <w:rsid w:val="001C325E"/>
    <w:rsid w:val="001C3CE4"/>
    <w:rsid w:val="001C4579"/>
    <w:rsid w:val="001C4C04"/>
    <w:rsid w:val="001C4FEA"/>
    <w:rsid w:val="001C6330"/>
    <w:rsid w:val="001C67D6"/>
    <w:rsid w:val="001C6A45"/>
    <w:rsid w:val="001C7BB3"/>
    <w:rsid w:val="001D033A"/>
    <w:rsid w:val="001D053D"/>
    <w:rsid w:val="001D0BC1"/>
    <w:rsid w:val="001D0EE6"/>
    <w:rsid w:val="001D32B9"/>
    <w:rsid w:val="001D38C5"/>
    <w:rsid w:val="001D46F9"/>
    <w:rsid w:val="001D6BC7"/>
    <w:rsid w:val="001D71B0"/>
    <w:rsid w:val="001E050E"/>
    <w:rsid w:val="001E0947"/>
    <w:rsid w:val="001E09C3"/>
    <w:rsid w:val="001E15ED"/>
    <w:rsid w:val="001E23F2"/>
    <w:rsid w:val="001E272C"/>
    <w:rsid w:val="001E2A89"/>
    <w:rsid w:val="001E5873"/>
    <w:rsid w:val="001E5AC7"/>
    <w:rsid w:val="001E7789"/>
    <w:rsid w:val="001E7907"/>
    <w:rsid w:val="001E7B77"/>
    <w:rsid w:val="001F046D"/>
    <w:rsid w:val="001F0853"/>
    <w:rsid w:val="001F0DD8"/>
    <w:rsid w:val="001F1903"/>
    <w:rsid w:val="001F2473"/>
    <w:rsid w:val="001F2B50"/>
    <w:rsid w:val="001F4045"/>
    <w:rsid w:val="001F46B8"/>
    <w:rsid w:val="001F50D7"/>
    <w:rsid w:val="001F593B"/>
    <w:rsid w:val="001F5E8A"/>
    <w:rsid w:val="00200588"/>
    <w:rsid w:val="00200A39"/>
    <w:rsid w:val="00200BF1"/>
    <w:rsid w:val="0020348B"/>
    <w:rsid w:val="00203A34"/>
    <w:rsid w:val="00205729"/>
    <w:rsid w:val="00205803"/>
    <w:rsid w:val="00205AF5"/>
    <w:rsid w:val="00205F08"/>
    <w:rsid w:val="002064EE"/>
    <w:rsid w:val="00207785"/>
    <w:rsid w:val="00207C3E"/>
    <w:rsid w:val="00210A3F"/>
    <w:rsid w:val="00212945"/>
    <w:rsid w:val="00212B4E"/>
    <w:rsid w:val="00212D2B"/>
    <w:rsid w:val="00212EFE"/>
    <w:rsid w:val="00214917"/>
    <w:rsid w:val="002175C4"/>
    <w:rsid w:val="002176DD"/>
    <w:rsid w:val="00221863"/>
    <w:rsid w:val="002219C0"/>
    <w:rsid w:val="00222A89"/>
    <w:rsid w:val="00222C64"/>
    <w:rsid w:val="00223613"/>
    <w:rsid w:val="00224169"/>
    <w:rsid w:val="00226975"/>
    <w:rsid w:val="00226CB8"/>
    <w:rsid w:val="002308AE"/>
    <w:rsid w:val="00230A5F"/>
    <w:rsid w:val="00231AC2"/>
    <w:rsid w:val="00232C08"/>
    <w:rsid w:val="00234905"/>
    <w:rsid w:val="00234EED"/>
    <w:rsid w:val="00234FC4"/>
    <w:rsid w:val="00240306"/>
    <w:rsid w:val="00240370"/>
    <w:rsid w:val="00241D6E"/>
    <w:rsid w:val="00243B1C"/>
    <w:rsid w:val="00243D99"/>
    <w:rsid w:val="00244534"/>
    <w:rsid w:val="00244B1B"/>
    <w:rsid w:val="002453F6"/>
    <w:rsid w:val="002455F3"/>
    <w:rsid w:val="00246258"/>
    <w:rsid w:val="00247387"/>
    <w:rsid w:val="002525A7"/>
    <w:rsid w:val="0025330B"/>
    <w:rsid w:val="00253E68"/>
    <w:rsid w:val="00255E74"/>
    <w:rsid w:val="002579F4"/>
    <w:rsid w:val="00260AA9"/>
    <w:rsid w:val="0026143D"/>
    <w:rsid w:val="00261864"/>
    <w:rsid w:val="00261DC7"/>
    <w:rsid w:val="0026238E"/>
    <w:rsid w:val="00262ADB"/>
    <w:rsid w:val="00262C04"/>
    <w:rsid w:val="00263AFF"/>
    <w:rsid w:val="002648CD"/>
    <w:rsid w:val="00264B72"/>
    <w:rsid w:val="00265D75"/>
    <w:rsid w:val="002660C0"/>
    <w:rsid w:val="00267135"/>
    <w:rsid w:val="00267689"/>
    <w:rsid w:val="00267EAD"/>
    <w:rsid w:val="002703B5"/>
    <w:rsid w:val="00270B19"/>
    <w:rsid w:val="0027187F"/>
    <w:rsid w:val="00272CE9"/>
    <w:rsid w:val="00273066"/>
    <w:rsid w:val="002738DD"/>
    <w:rsid w:val="00273DE2"/>
    <w:rsid w:val="00274872"/>
    <w:rsid w:val="00274DF9"/>
    <w:rsid w:val="00275226"/>
    <w:rsid w:val="0027544D"/>
    <w:rsid w:val="00275DFD"/>
    <w:rsid w:val="002760E9"/>
    <w:rsid w:val="00276235"/>
    <w:rsid w:val="00277257"/>
    <w:rsid w:val="00281B7A"/>
    <w:rsid w:val="00281F24"/>
    <w:rsid w:val="00282371"/>
    <w:rsid w:val="0028325E"/>
    <w:rsid w:val="00283402"/>
    <w:rsid w:val="00283759"/>
    <w:rsid w:val="00283792"/>
    <w:rsid w:val="002838DA"/>
    <w:rsid w:val="00283C1F"/>
    <w:rsid w:val="00284067"/>
    <w:rsid w:val="0028453F"/>
    <w:rsid w:val="00284B8B"/>
    <w:rsid w:val="00285FF9"/>
    <w:rsid w:val="00286004"/>
    <w:rsid w:val="002860FC"/>
    <w:rsid w:val="0028613D"/>
    <w:rsid w:val="00286D9A"/>
    <w:rsid w:val="00286E5E"/>
    <w:rsid w:val="00290651"/>
    <w:rsid w:val="00290689"/>
    <w:rsid w:val="002909D8"/>
    <w:rsid w:val="00290DC6"/>
    <w:rsid w:val="00291D0A"/>
    <w:rsid w:val="002935F8"/>
    <w:rsid w:val="00293F1A"/>
    <w:rsid w:val="002941AE"/>
    <w:rsid w:val="00295165"/>
    <w:rsid w:val="00295456"/>
    <w:rsid w:val="00295B0A"/>
    <w:rsid w:val="00296671"/>
    <w:rsid w:val="00296929"/>
    <w:rsid w:val="00297055"/>
    <w:rsid w:val="00297219"/>
    <w:rsid w:val="00297405"/>
    <w:rsid w:val="00297579"/>
    <w:rsid w:val="002A195C"/>
    <w:rsid w:val="002A27EA"/>
    <w:rsid w:val="002A2992"/>
    <w:rsid w:val="002A32A0"/>
    <w:rsid w:val="002A3AB6"/>
    <w:rsid w:val="002A52E6"/>
    <w:rsid w:val="002A5845"/>
    <w:rsid w:val="002A5B06"/>
    <w:rsid w:val="002A5E58"/>
    <w:rsid w:val="002A5EF8"/>
    <w:rsid w:val="002A694C"/>
    <w:rsid w:val="002A72A5"/>
    <w:rsid w:val="002A7E98"/>
    <w:rsid w:val="002B04D8"/>
    <w:rsid w:val="002B0724"/>
    <w:rsid w:val="002B0B3C"/>
    <w:rsid w:val="002B0D3C"/>
    <w:rsid w:val="002B1C22"/>
    <w:rsid w:val="002B2435"/>
    <w:rsid w:val="002B2AEB"/>
    <w:rsid w:val="002B3498"/>
    <w:rsid w:val="002B3561"/>
    <w:rsid w:val="002B4893"/>
    <w:rsid w:val="002B4CEF"/>
    <w:rsid w:val="002B5C53"/>
    <w:rsid w:val="002B5C58"/>
    <w:rsid w:val="002B64E9"/>
    <w:rsid w:val="002B6A20"/>
    <w:rsid w:val="002B6D5A"/>
    <w:rsid w:val="002B716A"/>
    <w:rsid w:val="002B7B0D"/>
    <w:rsid w:val="002B7BC7"/>
    <w:rsid w:val="002C02F8"/>
    <w:rsid w:val="002C04A8"/>
    <w:rsid w:val="002C0609"/>
    <w:rsid w:val="002C0DC1"/>
    <w:rsid w:val="002C0E0D"/>
    <w:rsid w:val="002C0E25"/>
    <w:rsid w:val="002C148C"/>
    <w:rsid w:val="002C21F5"/>
    <w:rsid w:val="002C2640"/>
    <w:rsid w:val="002C2C17"/>
    <w:rsid w:val="002C3008"/>
    <w:rsid w:val="002C3514"/>
    <w:rsid w:val="002C3A86"/>
    <w:rsid w:val="002C45C4"/>
    <w:rsid w:val="002C4955"/>
    <w:rsid w:val="002C5980"/>
    <w:rsid w:val="002C7887"/>
    <w:rsid w:val="002C7C52"/>
    <w:rsid w:val="002D0247"/>
    <w:rsid w:val="002D09A8"/>
    <w:rsid w:val="002D1297"/>
    <w:rsid w:val="002D1869"/>
    <w:rsid w:val="002D2C17"/>
    <w:rsid w:val="002D3763"/>
    <w:rsid w:val="002D485F"/>
    <w:rsid w:val="002D4889"/>
    <w:rsid w:val="002D4AB5"/>
    <w:rsid w:val="002D55A5"/>
    <w:rsid w:val="002D5963"/>
    <w:rsid w:val="002D5FB9"/>
    <w:rsid w:val="002D6798"/>
    <w:rsid w:val="002D7554"/>
    <w:rsid w:val="002D7BC7"/>
    <w:rsid w:val="002E077E"/>
    <w:rsid w:val="002E0F63"/>
    <w:rsid w:val="002E209B"/>
    <w:rsid w:val="002E2A13"/>
    <w:rsid w:val="002E3F58"/>
    <w:rsid w:val="002E4129"/>
    <w:rsid w:val="002E4D71"/>
    <w:rsid w:val="002E4F7F"/>
    <w:rsid w:val="002E5607"/>
    <w:rsid w:val="002E66F1"/>
    <w:rsid w:val="002E6F40"/>
    <w:rsid w:val="002E75C9"/>
    <w:rsid w:val="002F003A"/>
    <w:rsid w:val="002F0D4A"/>
    <w:rsid w:val="002F0F30"/>
    <w:rsid w:val="002F0F7F"/>
    <w:rsid w:val="002F1175"/>
    <w:rsid w:val="002F1B21"/>
    <w:rsid w:val="002F1C8B"/>
    <w:rsid w:val="002F1D62"/>
    <w:rsid w:val="002F277C"/>
    <w:rsid w:val="002F2821"/>
    <w:rsid w:val="002F2837"/>
    <w:rsid w:val="002F3577"/>
    <w:rsid w:val="002F3706"/>
    <w:rsid w:val="002F41FC"/>
    <w:rsid w:val="002F43F5"/>
    <w:rsid w:val="002F53B0"/>
    <w:rsid w:val="002F560E"/>
    <w:rsid w:val="002F56C6"/>
    <w:rsid w:val="002F594F"/>
    <w:rsid w:val="002F5A57"/>
    <w:rsid w:val="002F5BA7"/>
    <w:rsid w:val="002F6928"/>
    <w:rsid w:val="002F6F24"/>
    <w:rsid w:val="002F72EF"/>
    <w:rsid w:val="002F7423"/>
    <w:rsid w:val="002F7F88"/>
    <w:rsid w:val="002F7F99"/>
    <w:rsid w:val="002F7FD7"/>
    <w:rsid w:val="003005E8"/>
    <w:rsid w:val="00300C10"/>
    <w:rsid w:val="00302219"/>
    <w:rsid w:val="00303B74"/>
    <w:rsid w:val="00303F05"/>
    <w:rsid w:val="00304A73"/>
    <w:rsid w:val="003052BC"/>
    <w:rsid w:val="003069BD"/>
    <w:rsid w:val="00307350"/>
    <w:rsid w:val="00310411"/>
    <w:rsid w:val="00310601"/>
    <w:rsid w:val="00310931"/>
    <w:rsid w:val="00310C29"/>
    <w:rsid w:val="0031109A"/>
    <w:rsid w:val="003111CD"/>
    <w:rsid w:val="00311269"/>
    <w:rsid w:val="003115AB"/>
    <w:rsid w:val="0031161A"/>
    <w:rsid w:val="00312A8D"/>
    <w:rsid w:val="00312B26"/>
    <w:rsid w:val="003135BF"/>
    <w:rsid w:val="00314F1E"/>
    <w:rsid w:val="003150E7"/>
    <w:rsid w:val="00315565"/>
    <w:rsid w:val="00315942"/>
    <w:rsid w:val="003163A3"/>
    <w:rsid w:val="003167DD"/>
    <w:rsid w:val="00317A43"/>
    <w:rsid w:val="00317CAB"/>
    <w:rsid w:val="003215C2"/>
    <w:rsid w:val="00321BAD"/>
    <w:rsid w:val="00321FB8"/>
    <w:rsid w:val="00323783"/>
    <w:rsid w:val="003244F5"/>
    <w:rsid w:val="003250E5"/>
    <w:rsid w:val="00325F0A"/>
    <w:rsid w:val="003264FB"/>
    <w:rsid w:val="003272F3"/>
    <w:rsid w:val="00327C71"/>
    <w:rsid w:val="0033066D"/>
    <w:rsid w:val="00331D62"/>
    <w:rsid w:val="00331DAC"/>
    <w:rsid w:val="00332545"/>
    <w:rsid w:val="00332C6B"/>
    <w:rsid w:val="00335163"/>
    <w:rsid w:val="003367C0"/>
    <w:rsid w:val="00337149"/>
    <w:rsid w:val="00337B51"/>
    <w:rsid w:val="00340080"/>
    <w:rsid w:val="00342D61"/>
    <w:rsid w:val="0034335F"/>
    <w:rsid w:val="003440EA"/>
    <w:rsid w:val="00344440"/>
    <w:rsid w:val="00345165"/>
    <w:rsid w:val="0034581B"/>
    <w:rsid w:val="0034612D"/>
    <w:rsid w:val="00347CE7"/>
    <w:rsid w:val="00351699"/>
    <w:rsid w:val="00352CA7"/>
    <w:rsid w:val="0035377D"/>
    <w:rsid w:val="00353E51"/>
    <w:rsid w:val="00354D1A"/>
    <w:rsid w:val="003563F7"/>
    <w:rsid w:val="00357749"/>
    <w:rsid w:val="00357893"/>
    <w:rsid w:val="00360384"/>
    <w:rsid w:val="00361642"/>
    <w:rsid w:val="0036342B"/>
    <w:rsid w:val="003636B9"/>
    <w:rsid w:val="00363D16"/>
    <w:rsid w:val="00364044"/>
    <w:rsid w:val="00364E32"/>
    <w:rsid w:val="0036586D"/>
    <w:rsid w:val="0036614E"/>
    <w:rsid w:val="00366FDE"/>
    <w:rsid w:val="003715B4"/>
    <w:rsid w:val="003720C5"/>
    <w:rsid w:val="00372CC2"/>
    <w:rsid w:val="003739CF"/>
    <w:rsid w:val="00373A6E"/>
    <w:rsid w:val="003744A4"/>
    <w:rsid w:val="00375235"/>
    <w:rsid w:val="003757B2"/>
    <w:rsid w:val="003764E7"/>
    <w:rsid w:val="003778E1"/>
    <w:rsid w:val="00377ED8"/>
    <w:rsid w:val="003800D3"/>
    <w:rsid w:val="0038164A"/>
    <w:rsid w:val="00381694"/>
    <w:rsid w:val="00382E78"/>
    <w:rsid w:val="00383BFF"/>
    <w:rsid w:val="00384431"/>
    <w:rsid w:val="0038604B"/>
    <w:rsid w:val="0038741B"/>
    <w:rsid w:val="003878F6"/>
    <w:rsid w:val="00387933"/>
    <w:rsid w:val="00390439"/>
    <w:rsid w:val="003946B2"/>
    <w:rsid w:val="00394B04"/>
    <w:rsid w:val="00394C2A"/>
    <w:rsid w:val="00395EE4"/>
    <w:rsid w:val="00396235"/>
    <w:rsid w:val="0039798B"/>
    <w:rsid w:val="00397AC9"/>
    <w:rsid w:val="00397D3D"/>
    <w:rsid w:val="003A0696"/>
    <w:rsid w:val="003A1DA8"/>
    <w:rsid w:val="003A3F5A"/>
    <w:rsid w:val="003A4C40"/>
    <w:rsid w:val="003A5150"/>
    <w:rsid w:val="003A6624"/>
    <w:rsid w:val="003A69FC"/>
    <w:rsid w:val="003A70E0"/>
    <w:rsid w:val="003A792C"/>
    <w:rsid w:val="003B0A05"/>
    <w:rsid w:val="003B0D1D"/>
    <w:rsid w:val="003B0F01"/>
    <w:rsid w:val="003B1E73"/>
    <w:rsid w:val="003B1F3B"/>
    <w:rsid w:val="003B20AC"/>
    <w:rsid w:val="003B2172"/>
    <w:rsid w:val="003B24AA"/>
    <w:rsid w:val="003B4129"/>
    <w:rsid w:val="003B4393"/>
    <w:rsid w:val="003B5528"/>
    <w:rsid w:val="003B555D"/>
    <w:rsid w:val="003B735D"/>
    <w:rsid w:val="003C06F8"/>
    <w:rsid w:val="003C0E17"/>
    <w:rsid w:val="003C117E"/>
    <w:rsid w:val="003C2F4B"/>
    <w:rsid w:val="003C3710"/>
    <w:rsid w:val="003C3CA0"/>
    <w:rsid w:val="003C4CF2"/>
    <w:rsid w:val="003C5583"/>
    <w:rsid w:val="003C57E4"/>
    <w:rsid w:val="003C5860"/>
    <w:rsid w:val="003C5C4E"/>
    <w:rsid w:val="003C5F8F"/>
    <w:rsid w:val="003C734F"/>
    <w:rsid w:val="003C7952"/>
    <w:rsid w:val="003D08A1"/>
    <w:rsid w:val="003D1289"/>
    <w:rsid w:val="003D1927"/>
    <w:rsid w:val="003D3386"/>
    <w:rsid w:val="003D391A"/>
    <w:rsid w:val="003D3E4E"/>
    <w:rsid w:val="003D3F5C"/>
    <w:rsid w:val="003D4EF7"/>
    <w:rsid w:val="003D6B8F"/>
    <w:rsid w:val="003D6F01"/>
    <w:rsid w:val="003D6FF5"/>
    <w:rsid w:val="003E1169"/>
    <w:rsid w:val="003E1D8D"/>
    <w:rsid w:val="003E33F6"/>
    <w:rsid w:val="003E3F97"/>
    <w:rsid w:val="003E3FA2"/>
    <w:rsid w:val="003E5530"/>
    <w:rsid w:val="003E5B2D"/>
    <w:rsid w:val="003E5CCB"/>
    <w:rsid w:val="003E626A"/>
    <w:rsid w:val="003E72C5"/>
    <w:rsid w:val="003E7737"/>
    <w:rsid w:val="003F09BB"/>
    <w:rsid w:val="003F0E77"/>
    <w:rsid w:val="003F13B9"/>
    <w:rsid w:val="003F2437"/>
    <w:rsid w:val="003F288D"/>
    <w:rsid w:val="003F3385"/>
    <w:rsid w:val="003F3FA9"/>
    <w:rsid w:val="003F4552"/>
    <w:rsid w:val="003F512F"/>
    <w:rsid w:val="003F5BAC"/>
    <w:rsid w:val="003F5FAF"/>
    <w:rsid w:val="003F684A"/>
    <w:rsid w:val="003F6F8A"/>
    <w:rsid w:val="003F7086"/>
    <w:rsid w:val="003F7FA9"/>
    <w:rsid w:val="004006A3"/>
    <w:rsid w:val="00401DB6"/>
    <w:rsid w:val="00402214"/>
    <w:rsid w:val="004026D6"/>
    <w:rsid w:val="00402CDE"/>
    <w:rsid w:val="004051BD"/>
    <w:rsid w:val="004053C1"/>
    <w:rsid w:val="00406F6C"/>
    <w:rsid w:val="00406FA6"/>
    <w:rsid w:val="00410240"/>
    <w:rsid w:val="00410B18"/>
    <w:rsid w:val="00410B39"/>
    <w:rsid w:val="00411128"/>
    <w:rsid w:val="00413D53"/>
    <w:rsid w:val="004149CD"/>
    <w:rsid w:val="00415353"/>
    <w:rsid w:val="004157A1"/>
    <w:rsid w:val="00415802"/>
    <w:rsid w:val="00415BE0"/>
    <w:rsid w:val="00415DCC"/>
    <w:rsid w:val="00417384"/>
    <w:rsid w:val="00417995"/>
    <w:rsid w:val="00420E29"/>
    <w:rsid w:val="00421471"/>
    <w:rsid w:val="004219F2"/>
    <w:rsid w:val="00422485"/>
    <w:rsid w:val="00425163"/>
    <w:rsid w:val="004259A6"/>
    <w:rsid w:val="00425A0D"/>
    <w:rsid w:val="00426AE2"/>
    <w:rsid w:val="00426F82"/>
    <w:rsid w:val="0043028A"/>
    <w:rsid w:val="00431E55"/>
    <w:rsid w:val="004328D3"/>
    <w:rsid w:val="004336C6"/>
    <w:rsid w:val="004340EC"/>
    <w:rsid w:val="0043437B"/>
    <w:rsid w:val="00434B09"/>
    <w:rsid w:val="00434EC8"/>
    <w:rsid w:val="00435184"/>
    <w:rsid w:val="004351F0"/>
    <w:rsid w:val="0043568E"/>
    <w:rsid w:val="004357AE"/>
    <w:rsid w:val="00436E19"/>
    <w:rsid w:val="004400C8"/>
    <w:rsid w:val="004401A3"/>
    <w:rsid w:val="00440390"/>
    <w:rsid w:val="00440598"/>
    <w:rsid w:val="004408E4"/>
    <w:rsid w:val="0044098E"/>
    <w:rsid w:val="004409F2"/>
    <w:rsid w:val="00440F4E"/>
    <w:rsid w:val="00441237"/>
    <w:rsid w:val="00441314"/>
    <w:rsid w:val="00442645"/>
    <w:rsid w:val="00442EB0"/>
    <w:rsid w:val="00443111"/>
    <w:rsid w:val="00443283"/>
    <w:rsid w:val="00443A3D"/>
    <w:rsid w:val="00444438"/>
    <w:rsid w:val="00444744"/>
    <w:rsid w:val="004450B4"/>
    <w:rsid w:val="004459A2"/>
    <w:rsid w:val="004463AE"/>
    <w:rsid w:val="00446496"/>
    <w:rsid w:val="00446A16"/>
    <w:rsid w:val="0044755A"/>
    <w:rsid w:val="00447D3F"/>
    <w:rsid w:val="004504D6"/>
    <w:rsid w:val="004508C5"/>
    <w:rsid w:val="00450911"/>
    <w:rsid w:val="004516EA"/>
    <w:rsid w:val="004523B8"/>
    <w:rsid w:val="0045301F"/>
    <w:rsid w:val="00453C33"/>
    <w:rsid w:val="00454DCF"/>
    <w:rsid w:val="0045533D"/>
    <w:rsid w:val="00456854"/>
    <w:rsid w:val="00456956"/>
    <w:rsid w:val="004569D3"/>
    <w:rsid w:val="00456A63"/>
    <w:rsid w:val="00456DBC"/>
    <w:rsid w:val="00456E7D"/>
    <w:rsid w:val="00457337"/>
    <w:rsid w:val="004578DC"/>
    <w:rsid w:val="0046102A"/>
    <w:rsid w:val="0046136A"/>
    <w:rsid w:val="00461402"/>
    <w:rsid w:val="00461BEA"/>
    <w:rsid w:val="00461E49"/>
    <w:rsid w:val="0046240F"/>
    <w:rsid w:val="00463501"/>
    <w:rsid w:val="00464BF5"/>
    <w:rsid w:val="004657F4"/>
    <w:rsid w:val="0046637B"/>
    <w:rsid w:val="00466EDE"/>
    <w:rsid w:val="00467A8F"/>
    <w:rsid w:val="00471538"/>
    <w:rsid w:val="00471D7D"/>
    <w:rsid w:val="004724BE"/>
    <w:rsid w:val="00472E1F"/>
    <w:rsid w:val="004748E8"/>
    <w:rsid w:val="00474953"/>
    <w:rsid w:val="00476566"/>
    <w:rsid w:val="00476668"/>
    <w:rsid w:val="00477A10"/>
    <w:rsid w:val="00477E66"/>
    <w:rsid w:val="00480126"/>
    <w:rsid w:val="004804DD"/>
    <w:rsid w:val="004817AF"/>
    <w:rsid w:val="004818DB"/>
    <w:rsid w:val="00481F86"/>
    <w:rsid w:val="00482010"/>
    <w:rsid w:val="00482C4D"/>
    <w:rsid w:val="004832AF"/>
    <w:rsid w:val="00483416"/>
    <w:rsid w:val="00483A2E"/>
    <w:rsid w:val="00484FE2"/>
    <w:rsid w:val="004850B8"/>
    <w:rsid w:val="004859A5"/>
    <w:rsid w:val="00485AF9"/>
    <w:rsid w:val="004870A9"/>
    <w:rsid w:val="004919E7"/>
    <w:rsid w:val="00491DEE"/>
    <w:rsid w:val="00491E37"/>
    <w:rsid w:val="00491F75"/>
    <w:rsid w:val="00492AE2"/>
    <w:rsid w:val="00492D91"/>
    <w:rsid w:val="0049365A"/>
    <w:rsid w:val="00494C25"/>
    <w:rsid w:val="00495356"/>
    <w:rsid w:val="004959A3"/>
    <w:rsid w:val="00496F4D"/>
    <w:rsid w:val="004972B3"/>
    <w:rsid w:val="004A048F"/>
    <w:rsid w:val="004A145A"/>
    <w:rsid w:val="004A2667"/>
    <w:rsid w:val="004A26EB"/>
    <w:rsid w:val="004A2DBC"/>
    <w:rsid w:val="004A4205"/>
    <w:rsid w:val="004A59AE"/>
    <w:rsid w:val="004A5ECE"/>
    <w:rsid w:val="004A7467"/>
    <w:rsid w:val="004A7B55"/>
    <w:rsid w:val="004A7D3B"/>
    <w:rsid w:val="004B0D18"/>
    <w:rsid w:val="004B26E6"/>
    <w:rsid w:val="004B2A18"/>
    <w:rsid w:val="004B3973"/>
    <w:rsid w:val="004B39A4"/>
    <w:rsid w:val="004B3D6D"/>
    <w:rsid w:val="004B533C"/>
    <w:rsid w:val="004B5417"/>
    <w:rsid w:val="004B6B76"/>
    <w:rsid w:val="004C08B0"/>
    <w:rsid w:val="004C130A"/>
    <w:rsid w:val="004C17F0"/>
    <w:rsid w:val="004C2043"/>
    <w:rsid w:val="004C3E6B"/>
    <w:rsid w:val="004C418F"/>
    <w:rsid w:val="004C41A0"/>
    <w:rsid w:val="004C4597"/>
    <w:rsid w:val="004C480C"/>
    <w:rsid w:val="004C4C22"/>
    <w:rsid w:val="004C4C58"/>
    <w:rsid w:val="004C62B9"/>
    <w:rsid w:val="004C7B40"/>
    <w:rsid w:val="004C7D75"/>
    <w:rsid w:val="004C7F24"/>
    <w:rsid w:val="004D113C"/>
    <w:rsid w:val="004D15E9"/>
    <w:rsid w:val="004D17B8"/>
    <w:rsid w:val="004D1EA4"/>
    <w:rsid w:val="004D318C"/>
    <w:rsid w:val="004D3A23"/>
    <w:rsid w:val="004D3CFA"/>
    <w:rsid w:val="004D4C24"/>
    <w:rsid w:val="004D596A"/>
    <w:rsid w:val="004D5A5A"/>
    <w:rsid w:val="004D7A3D"/>
    <w:rsid w:val="004D7FAD"/>
    <w:rsid w:val="004E2045"/>
    <w:rsid w:val="004E2383"/>
    <w:rsid w:val="004E2B41"/>
    <w:rsid w:val="004E2E68"/>
    <w:rsid w:val="004E4145"/>
    <w:rsid w:val="004E4353"/>
    <w:rsid w:val="004E4680"/>
    <w:rsid w:val="004E5419"/>
    <w:rsid w:val="004E59C5"/>
    <w:rsid w:val="004E5AF6"/>
    <w:rsid w:val="004E5D96"/>
    <w:rsid w:val="004E5E5D"/>
    <w:rsid w:val="004E678A"/>
    <w:rsid w:val="004E74BE"/>
    <w:rsid w:val="004F058C"/>
    <w:rsid w:val="004F2349"/>
    <w:rsid w:val="004F3DDA"/>
    <w:rsid w:val="004F45B4"/>
    <w:rsid w:val="004F4693"/>
    <w:rsid w:val="004F5795"/>
    <w:rsid w:val="004F64AE"/>
    <w:rsid w:val="004F6845"/>
    <w:rsid w:val="004F7840"/>
    <w:rsid w:val="004F78A9"/>
    <w:rsid w:val="004F7A0B"/>
    <w:rsid w:val="005003BF"/>
    <w:rsid w:val="0050067E"/>
    <w:rsid w:val="005022FC"/>
    <w:rsid w:val="0050231C"/>
    <w:rsid w:val="00502466"/>
    <w:rsid w:val="00502471"/>
    <w:rsid w:val="0050367C"/>
    <w:rsid w:val="00504C24"/>
    <w:rsid w:val="00504D4E"/>
    <w:rsid w:val="00504FDF"/>
    <w:rsid w:val="00505F1A"/>
    <w:rsid w:val="0050742E"/>
    <w:rsid w:val="00507C15"/>
    <w:rsid w:val="00510A41"/>
    <w:rsid w:val="00511001"/>
    <w:rsid w:val="0051256C"/>
    <w:rsid w:val="00512ACF"/>
    <w:rsid w:val="005130A3"/>
    <w:rsid w:val="00513119"/>
    <w:rsid w:val="00513E5D"/>
    <w:rsid w:val="005141C1"/>
    <w:rsid w:val="0051605A"/>
    <w:rsid w:val="00516937"/>
    <w:rsid w:val="00516DD7"/>
    <w:rsid w:val="005174D9"/>
    <w:rsid w:val="00517EA5"/>
    <w:rsid w:val="0052140D"/>
    <w:rsid w:val="00521414"/>
    <w:rsid w:val="00521E03"/>
    <w:rsid w:val="00522BB2"/>
    <w:rsid w:val="00522D0A"/>
    <w:rsid w:val="00522E07"/>
    <w:rsid w:val="00523A3C"/>
    <w:rsid w:val="00524046"/>
    <w:rsid w:val="005240FF"/>
    <w:rsid w:val="00524344"/>
    <w:rsid w:val="005243E7"/>
    <w:rsid w:val="00524BBB"/>
    <w:rsid w:val="00524C83"/>
    <w:rsid w:val="00524E59"/>
    <w:rsid w:val="005254AC"/>
    <w:rsid w:val="00525B08"/>
    <w:rsid w:val="005264DE"/>
    <w:rsid w:val="0052656F"/>
    <w:rsid w:val="00526C5C"/>
    <w:rsid w:val="00531609"/>
    <w:rsid w:val="00531AB5"/>
    <w:rsid w:val="00533E50"/>
    <w:rsid w:val="00534B8A"/>
    <w:rsid w:val="00534F7C"/>
    <w:rsid w:val="0053543A"/>
    <w:rsid w:val="00535FD1"/>
    <w:rsid w:val="0053672E"/>
    <w:rsid w:val="00536945"/>
    <w:rsid w:val="005400CD"/>
    <w:rsid w:val="005402E8"/>
    <w:rsid w:val="00540814"/>
    <w:rsid w:val="00541323"/>
    <w:rsid w:val="005414AB"/>
    <w:rsid w:val="005431D6"/>
    <w:rsid w:val="0054369C"/>
    <w:rsid w:val="005440B0"/>
    <w:rsid w:val="00545055"/>
    <w:rsid w:val="00545340"/>
    <w:rsid w:val="005460BE"/>
    <w:rsid w:val="00546B8D"/>
    <w:rsid w:val="00547C51"/>
    <w:rsid w:val="00550C5F"/>
    <w:rsid w:val="00550D80"/>
    <w:rsid w:val="005512E9"/>
    <w:rsid w:val="00551918"/>
    <w:rsid w:val="00551955"/>
    <w:rsid w:val="00552BB4"/>
    <w:rsid w:val="00552BB7"/>
    <w:rsid w:val="0055351A"/>
    <w:rsid w:val="005535B9"/>
    <w:rsid w:val="00553B83"/>
    <w:rsid w:val="00553DC0"/>
    <w:rsid w:val="00554957"/>
    <w:rsid w:val="00554FD2"/>
    <w:rsid w:val="0055512B"/>
    <w:rsid w:val="00555DF9"/>
    <w:rsid w:val="0055620C"/>
    <w:rsid w:val="005562CA"/>
    <w:rsid w:val="00556C7E"/>
    <w:rsid w:val="00556D7D"/>
    <w:rsid w:val="00557205"/>
    <w:rsid w:val="00557668"/>
    <w:rsid w:val="00557948"/>
    <w:rsid w:val="0055797B"/>
    <w:rsid w:val="00560455"/>
    <w:rsid w:val="0056089C"/>
    <w:rsid w:val="00561C96"/>
    <w:rsid w:val="00561DAB"/>
    <w:rsid w:val="00563803"/>
    <w:rsid w:val="00566AF8"/>
    <w:rsid w:val="00566F62"/>
    <w:rsid w:val="00567A1C"/>
    <w:rsid w:val="0057049C"/>
    <w:rsid w:val="005707A3"/>
    <w:rsid w:val="005714C7"/>
    <w:rsid w:val="00571F53"/>
    <w:rsid w:val="0057218F"/>
    <w:rsid w:val="00572FC7"/>
    <w:rsid w:val="00572FD4"/>
    <w:rsid w:val="0057383E"/>
    <w:rsid w:val="00573C51"/>
    <w:rsid w:val="00573EC1"/>
    <w:rsid w:val="00574270"/>
    <w:rsid w:val="005742F4"/>
    <w:rsid w:val="00575D84"/>
    <w:rsid w:val="005762BB"/>
    <w:rsid w:val="0057665C"/>
    <w:rsid w:val="005771BB"/>
    <w:rsid w:val="00580863"/>
    <w:rsid w:val="00582B72"/>
    <w:rsid w:val="0058340F"/>
    <w:rsid w:val="00583477"/>
    <w:rsid w:val="00583C18"/>
    <w:rsid w:val="00585BCD"/>
    <w:rsid w:val="00585D02"/>
    <w:rsid w:val="00585FCC"/>
    <w:rsid w:val="005864E1"/>
    <w:rsid w:val="00586761"/>
    <w:rsid w:val="0058700F"/>
    <w:rsid w:val="00587C1F"/>
    <w:rsid w:val="00587FA0"/>
    <w:rsid w:val="0059108E"/>
    <w:rsid w:val="00593994"/>
    <w:rsid w:val="0059404A"/>
    <w:rsid w:val="005947D6"/>
    <w:rsid w:val="005968F3"/>
    <w:rsid w:val="005A0B94"/>
    <w:rsid w:val="005A0E18"/>
    <w:rsid w:val="005A13F6"/>
    <w:rsid w:val="005A14C9"/>
    <w:rsid w:val="005A26D5"/>
    <w:rsid w:val="005A2DDF"/>
    <w:rsid w:val="005A3919"/>
    <w:rsid w:val="005A5523"/>
    <w:rsid w:val="005A5CEE"/>
    <w:rsid w:val="005A6464"/>
    <w:rsid w:val="005A70C6"/>
    <w:rsid w:val="005B0751"/>
    <w:rsid w:val="005B0885"/>
    <w:rsid w:val="005B15D3"/>
    <w:rsid w:val="005B1FE8"/>
    <w:rsid w:val="005B3538"/>
    <w:rsid w:val="005B3F5A"/>
    <w:rsid w:val="005B4619"/>
    <w:rsid w:val="005B59A5"/>
    <w:rsid w:val="005B5B58"/>
    <w:rsid w:val="005B6CFC"/>
    <w:rsid w:val="005B7D95"/>
    <w:rsid w:val="005C0802"/>
    <w:rsid w:val="005C254D"/>
    <w:rsid w:val="005C2E6D"/>
    <w:rsid w:val="005C37E7"/>
    <w:rsid w:val="005C39BD"/>
    <w:rsid w:val="005C42CA"/>
    <w:rsid w:val="005C5600"/>
    <w:rsid w:val="005C569C"/>
    <w:rsid w:val="005C677C"/>
    <w:rsid w:val="005C6A9E"/>
    <w:rsid w:val="005C7519"/>
    <w:rsid w:val="005C75E5"/>
    <w:rsid w:val="005C79BF"/>
    <w:rsid w:val="005D0497"/>
    <w:rsid w:val="005D1FC8"/>
    <w:rsid w:val="005D42B9"/>
    <w:rsid w:val="005D5364"/>
    <w:rsid w:val="005D5A80"/>
    <w:rsid w:val="005D5B92"/>
    <w:rsid w:val="005D5F90"/>
    <w:rsid w:val="005D6120"/>
    <w:rsid w:val="005D6374"/>
    <w:rsid w:val="005D6856"/>
    <w:rsid w:val="005D6A92"/>
    <w:rsid w:val="005D6CA9"/>
    <w:rsid w:val="005D71DD"/>
    <w:rsid w:val="005D7684"/>
    <w:rsid w:val="005D7AF1"/>
    <w:rsid w:val="005E037C"/>
    <w:rsid w:val="005E14CA"/>
    <w:rsid w:val="005E3116"/>
    <w:rsid w:val="005E3184"/>
    <w:rsid w:val="005E48DC"/>
    <w:rsid w:val="005E4B21"/>
    <w:rsid w:val="005E4DD3"/>
    <w:rsid w:val="005E659D"/>
    <w:rsid w:val="005E6B96"/>
    <w:rsid w:val="005E6F81"/>
    <w:rsid w:val="005E70A2"/>
    <w:rsid w:val="005E7DBB"/>
    <w:rsid w:val="005F065D"/>
    <w:rsid w:val="005F16D9"/>
    <w:rsid w:val="005F1BAA"/>
    <w:rsid w:val="005F1F6F"/>
    <w:rsid w:val="005F29A6"/>
    <w:rsid w:val="005F339C"/>
    <w:rsid w:val="005F3B32"/>
    <w:rsid w:val="005F4220"/>
    <w:rsid w:val="005F4C90"/>
    <w:rsid w:val="005F5512"/>
    <w:rsid w:val="005F6196"/>
    <w:rsid w:val="005F7063"/>
    <w:rsid w:val="005F766A"/>
    <w:rsid w:val="00600B10"/>
    <w:rsid w:val="00600F7B"/>
    <w:rsid w:val="00601346"/>
    <w:rsid w:val="00601742"/>
    <w:rsid w:val="00601ABC"/>
    <w:rsid w:val="006024FF"/>
    <w:rsid w:val="006032A2"/>
    <w:rsid w:val="00606591"/>
    <w:rsid w:val="0060661F"/>
    <w:rsid w:val="00606BAD"/>
    <w:rsid w:val="006071D6"/>
    <w:rsid w:val="006077D1"/>
    <w:rsid w:val="00607A97"/>
    <w:rsid w:val="00607AF9"/>
    <w:rsid w:val="006107A2"/>
    <w:rsid w:val="00610EF3"/>
    <w:rsid w:val="00611AE9"/>
    <w:rsid w:val="00611D17"/>
    <w:rsid w:val="006123B6"/>
    <w:rsid w:val="0061269D"/>
    <w:rsid w:val="006139D5"/>
    <w:rsid w:val="00614BD0"/>
    <w:rsid w:val="00615041"/>
    <w:rsid w:val="006150EC"/>
    <w:rsid w:val="00615C34"/>
    <w:rsid w:val="006176B9"/>
    <w:rsid w:val="006203CC"/>
    <w:rsid w:val="006205CA"/>
    <w:rsid w:val="00620998"/>
    <w:rsid w:val="00620A75"/>
    <w:rsid w:val="00620D79"/>
    <w:rsid w:val="00621060"/>
    <w:rsid w:val="00622131"/>
    <w:rsid w:val="0062262C"/>
    <w:rsid w:val="006232B7"/>
    <w:rsid w:val="00623C97"/>
    <w:rsid w:val="006241CF"/>
    <w:rsid w:val="0062426D"/>
    <w:rsid w:val="0062550A"/>
    <w:rsid w:val="006257CA"/>
    <w:rsid w:val="006258A0"/>
    <w:rsid w:val="00626DCB"/>
    <w:rsid w:val="00626E1B"/>
    <w:rsid w:val="0062764C"/>
    <w:rsid w:val="006320D5"/>
    <w:rsid w:val="00632B76"/>
    <w:rsid w:val="00633340"/>
    <w:rsid w:val="006335D2"/>
    <w:rsid w:val="00633828"/>
    <w:rsid w:val="00633955"/>
    <w:rsid w:val="00633D83"/>
    <w:rsid w:val="006344C6"/>
    <w:rsid w:val="00634588"/>
    <w:rsid w:val="0063534A"/>
    <w:rsid w:val="006369D7"/>
    <w:rsid w:val="00637B29"/>
    <w:rsid w:val="006404D2"/>
    <w:rsid w:val="00640BE0"/>
    <w:rsid w:val="00640F9B"/>
    <w:rsid w:val="00641AAF"/>
    <w:rsid w:val="00641C7D"/>
    <w:rsid w:val="0064215B"/>
    <w:rsid w:val="006421C2"/>
    <w:rsid w:val="006424AC"/>
    <w:rsid w:val="00642682"/>
    <w:rsid w:val="00642C37"/>
    <w:rsid w:val="006452F8"/>
    <w:rsid w:val="00645ABF"/>
    <w:rsid w:val="00645E50"/>
    <w:rsid w:val="00646138"/>
    <w:rsid w:val="00646BEA"/>
    <w:rsid w:val="00646E7A"/>
    <w:rsid w:val="0064733F"/>
    <w:rsid w:val="00647D5D"/>
    <w:rsid w:val="006500D3"/>
    <w:rsid w:val="006505FD"/>
    <w:rsid w:val="00650D6E"/>
    <w:rsid w:val="006510A2"/>
    <w:rsid w:val="00651A09"/>
    <w:rsid w:val="00651FFA"/>
    <w:rsid w:val="006521C6"/>
    <w:rsid w:val="0065255E"/>
    <w:rsid w:val="00652804"/>
    <w:rsid w:val="00652E20"/>
    <w:rsid w:val="00654379"/>
    <w:rsid w:val="00654D56"/>
    <w:rsid w:val="00656203"/>
    <w:rsid w:val="0065709C"/>
    <w:rsid w:val="0066005B"/>
    <w:rsid w:val="0066036D"/>
    <w:rsid w:val="006607A4"/>
    <w:rsid w:val="00660BD2"/>
    <w:rsid w:val="00660DC4"/>
    <w:rsid w:val="00660E6A"/>
    <w:rsid w:val="00661DFC"/>
    <w:rsid w:val="00662A6F"/>
    <w:rsid w:val="00663213"/>
    <w:rsid w:val="006635BE"/>
    <w:rsid w:val="00663C58"/>
    <w:rsid w:val="0066422A"/>
    <w:rsid w:val="00664809"/>
    <w:rsid w:val="0066514A"/>
    <w:rsid w:val="00666720"/>
    <w:rsid w:val="006667E5"/>
    <w:rsid w:val="006671DA"/>
    <w:rsid w:val="0066774C"/>
    <w:rsid w:val="00667CF9"/>
    <w:rsid w:val="00667E6E"/>
    <w:rsid w:val="00670538"/>
    <w:rsid w:val="00670BB5"/>
    <w:rsid w:val="00670DA9"/>
    <w:rsid w:val="006716E8"/>
    <w:rsid w:val="00671A40"/>
    <w:rsid w:val="00671C3F"/>
    <w:rsid w:val="00671CD9"/>
    <w:rsid w:val="00673435"/>
    <w:rsid w:val="00673936"/>
    <w:rsid w:val="00673B4A"/>
    <w:rsid w:val="0067489C"/>
    <w:rsid w:val="006810F9"/>
    <w:rsid w:val="00682612"/>
    <w:rsid w:val="006826DB"/>
    <w:rsid w:val="00682771"/>
    <w:rsid w:val="006830C2"/>
    <w:rsid w:val="00683480"/>
    <w:rsid w:val="00683BAF"/>
    <w:rsid w:val="006846B8"/>
    <w:rsid w:val="00684B7D"/>
    <w:rsid w:val="0068501C"/>
    <w:rsid w:val="00685358"/>
    <w:rsid w:val="006855A5"/>
    <w:rsid w:val="006862BA"/>
    <w:rsid w:val="0068692B"/>
    <w:rsid w:val="00687368"/>
    <w:rsid w:val="00687DCB"/>
    <w:rsid w:val="0069015E"/>
    <w:rsid w:val="0069075B"/>
    <w:rsid w:val="00690C6E"/>
    <w:rsid w:val="00690C85"/>
    <w:rsid w:val="00691D9E"/>
    <w:rsid w:val="00692294"/>
    <w:rsid w:val="0069245F"/>
    <w:rsid w:val="00692F08"/>
    <w:rsid w:val="006932BA"/>
    <w:rsid w:val="006937E0"/>
    <w:rsid w:val="006944EB"/>
    <w:rsid w:val="00694922"/>
    <w:rsid w:val="00695044"/>
    <w:rsid w:val="00696C80"/>
    <w:rsid w:val="006A009A"/>
    <w:rsid w:val="006A0B84"/>
    <w:rsid w:val="006A1828"/>
    <w:rsid w:val="006A46F0"/>
    <w:rsid w:val="006A5372"/>
    <w:rsid w:val="006A55EA"/>
    <w:rsid w:val="006A5AC3"/>
    <w:rsid w:val="006A5FB2"/>
    <w:rsid w:val="006A6948"/>
    <w:rsid w:val="006A7AB0"/>
    <w:rsid w:val="006A7D9F"/>
    <w:rsid w:val="006B06DA"/>
    <w:rsid w:val="006B0D7F"/>
    <w:rsid w:val="006B2462"/>
    <w:rsid w:val="006B2C4D"/>
    <w:rsid w:val="006B3188"/>
    <w:rsid w:val="006B392F"/>
    <w:rsid w:val="006B4966"/>
    <w:rsid w:val="006B553C"/>
    <w:rsid w:val="006B5A1E"/>
    <w:rsid w:val="006B5BF4"/>
    <w:rsid w:val="006B650E"/>
    <w:rsid w:val="006B70DC"/>
    <w:rsid w:val="006B7CD6"/>
    <w:rsid w:val="006C0C0B"/>
    <w:rsid w:val="006C38BB"/>
    <w:rsid w:val="006C41A4"/>
    <w:rsid w:val="006C46B8"/>
    <w:rsid w:val="006C4713"/>
    <w:rsid w:val="006C5D74"/>
    <w:rsid w:val="006D06C6"/>
    <w:rsid w:val="006D0CE6"/>
    <w:rsid w:val="006D2550"/>
    <w:rsid w:val="006D33D3"/>
    <w:rsid w:val="006D34F9"/>
    <w:rsid w:val="006D3D37"/>
    <w:rsid w:val="006D45A5"/>
    <w:rsid w:val="006D55B6"/>
    <w:rsid w:val="006D5773"/>
    <w:rsid w:val="006D57E8"/>
    <w:rsid w:val="006D5841"/>
    <w:rsid w:val="006D6081"/>
    <w:rsid w:val="006D69C2"/>
    <w:rsid w:val="006E075D"/>
    <w:rsid w:val="006E12F4"/>
    <w:rsid w:val="006E1777"/>
    <w:rsid w:val="006E1B82"/>
    <w:rsid w:val="006E2C23"/>
    <w:rsid w:val="006E4902"/>
    <w:rsid w:val="006E566C"/>
    <w:rsid w:val="006E690C"/>
    <w:rsid w:val="006E79F1"/>
    <w:rsid w:val="006F04BE"/>
    <w:rsid w:val="006F098F"/>
    <w:rsid w:val="006F1857"/>
    <w:rsid w:val="006F1D57"/>
    <w:rsid w:val="006F1FFB"/>
    <w:rsid w:val="006F31E0"/>
    <w:rsid w:val="006F4632"/>
    <w:rsid w:val="006F469A"/>
    <w:rsid w:val="006F6CEB"/>
    <w:rsid w:val="006F78AD"/>
    <w:rsid w:val="00700A82"/>
    <w:rsid w:val="00700F4A"/>
    <w:rsid w:val="0070125E"/>
    <w:rsid w:val="00702628"/>
    <w:rsid w:val="00702C6E"/>
    <w:rsid w:val="007039A5"/>
    <w:rsid w:val="00703CA9"/>
    <w:rsid w:val="00704FED"/>
    <w:rsid w:val="00707311"/>
    <w:rsid w:val="00707C01"/>
    <w:rsid w:val="00707E14"/>
    <w:rsid w:val="00707ED7"/>
    <w:rsid w:val="007109D1"/>
    <w:rsid w:val="00711444"/>
    <w:rsid w:val="00711FEB"/>
    <w:rsid w:val="00712530"/>
    <w:rsid w:val="0071287A"/>
    <w:rsid w:val="00712D57"/>
    <w:rsid w:val="00713199"/>
    <w:rsid w:val="007131A8"/>
    <w:rsid w:val="007152B7"/>
    <w:rsid w:val="00715B1C"/>
    <w:rsid w:val="00716D1B"/>
    <w:rsid w:val="007172C2"/>
    <w:rsid w:val="007175F7"/>
    <w:rsid w:val="00717849"/>
    <w:rsid w:val="00720BC0"/>
    <w:rsid w:val="00721E98"/>
    <w:rsid w:val="00722A0B"/>
    <w:rsid w:val="00723BCD"/>
    <w:rsid w:val="00723C98"/>
    <w:rsid w:val="00724BEB"/>
    <w:rsid w:val="0072601C"/>
    <w:rsid w:val="00726878"/>
    <w:rsid w:val="00726BBF"/>
    <w:rsid w:val="00726DFE"/>
    <w:rsid w:val="00730479"/>
    <w:rsid w:val="00730D49"/>
    <w:rsid w:val="007326C0"/>
    <w:rsid w:val="007328E9"/>
    <w:rsid w:val="00732999"/>
    <w:rsid w:val="00732D07"/>
    <w:rsid w:val="0073468F"/>
    <w:rsid w:val="007361F8"/>
    <w:rsid w:val="0073680A"/>
    <w:rsid w:val="00736B8F"/>
    <w:rsid w:val="00736C32"/>
    <w:rsid w:val="007401CB"/>
    <w:rsid w:val="00740F45"/>
    <w:rsid w:val="00742066"/>
    <w:rsid w:val="00742FCE"/>
    <w:rsid w:val="007431E7"/>
    <w:rsid w:val="00743531"/>
    <w:rsid w:val="007437E8"/>
    <w:rsid w:val="00743B71"/>
    <w:rsid w:val="007440AF"/>
    <w:rsid w:val="007447E7"/>
    <w:rsid w:val="00745069"/>
    <w:rsid w:val="007457CA"/>
    <w:rsid w:val="00745BBD"/>
    <w:rsid w:val="00746AC5"/>
    <w:rsid w:val="00747D84"/>
    <w:rsid w:val="00750B34"/>
    <w:rsid w:val="00754C82"/>
    <w:rsid w:val="00755C7E"/>
    <w:rsid w:val="00756188"/>
    <w:rsid w:val="007569B6"/>
    <w:rsid w:val="007575E2"/>
    <w:rsid w:val="00760B80"/>
    <w:rsid w:val="007611BC"/>
    <w:rsid w:val="0076133D"/>
    <w:rsid w:val="0076176E"/>
    <w:rsid w:val="007620FC"/>
    <w:rsid w:val="007637E3"/>
    <w:rsid w:val="00763F9A"/>
    <w:rsid w:val="00764895"/>
    <w:rsid w:val="007664A7"/>
    <w:rsid w:val="007669E8"/>
    <w:rsid w:val="00767553"/>
    <w:rsid w:val="00767D61"/>
    <w:rsid w:val="00770D41"/>
    <w:rsid w:val="007734E2"/>
    <w:rsid w:val="007736E7"/>
    <w:rsid w:val="0077380C"/>
    <w:rsid w:val="00773E8D"/>
    <w:rsid w:val="00776184"/>
    <w:rsid w:val="0078125D"/>
    <w:rsid w:val="007820F9"/>
    <w:rsid w:val="00782742"/>
    <w:rsid w:val="00783148"/>
    <w:rsid w:val="007834BD"/>
    <w:rsid w:val="00783B28"/>
    <w:rsid w:val="00784D1F"/>
    <w:rsid w:val="00785436"/>
    <w:rsid w:val="007859AC"/>
    <w:rsid w:val="007870C8"/>
    <w:rsid w:val="00787AEA"/>
    <w:rsid w:val="00787DA1"/>
    <w:rsid w:val="00790605"/>
    <w:rsid w:val="0079081F"/>
    <w:rsid w:val="00790B98"/>
    <w:rsid w:val="007916B7"/>
    <w:rsid w:val="007941D5"/>
    <w:rsid w:val="007957D3"/>
    <w:rsid w:val="007963AB"/>
    <w:rsid w:val="00796620"/>
    <w:rsid w:val="00797137"/>
    <w:rsid w:val="007A19C0"/>
    <w:rsid w:val="007A2E34"/>
    <w:rsid w:val="007A2F2A"/>
    <w:rsid w:val="007A4711"/>
    <w:rsid w:val="007A5A21"/>
    <w:rsid w:val="007A5A83"/>
    <w:rsid w:val="007A6208"/>
    <w:rsid w:val="007A6A94"/>
    <w:rsid w:val="007A7133"/>
    <w:rsid w:val="007B0D4E"/>
    <w:rsid w:val="007B0D99"/>
    <w:rsid w:val="007B0E20"/>
    <w:rsid w:val="007B1589"/>
    <w:rsid w:val="007B2043"/>
    <w:rsid w:val="007B2243"/>
    <w:rsid w:val="007B23D0"/>
    <w:rsid w:val="007B3B7E"/>
    <w:rsid w:val="007B3DE4"/>
    <w:rsid w:val="007B59E4"/>
    <w:rsid w:val="007B5EC3"/>
    <w:rsid w:val="007B7434"/>
    <w:rsid w:val="007B76A8"/>
    <w:rsid w:val="007B7C32"/>
    <w:rsid w:val="007B7F1A"/>
    <w:rsid w:val="007C0FBE"/>
    <w:rsid w:val="007C1087"/>
    <w:rsid w:val="007C10E3"/>
    <w:rsid w:val="007C1765"/>
    <w:rsid w:val="007C2169"/>
    <w:rsid w:val="007C29BF"/>
    <w:rsid w:val="007C3B44"/>
    <w:rsid w:val="007C3C37"/>
    <w:rsid w:val="007C3DBD"/>
    <w:rsid w:val="007C4DFC"/>
    <w:rsid w:val="007C58D8"/>
    <w:rsid w:val="007C76D0"/>
    <w:rsid w:val="007D008A"/>
    <w:rsid w:val="007D1130"/>
    <w:rsid w:val="007D18EC"/>
    <w:rsid w:val="007D40A0"/>
    <w:rsid w:val="007D556C"/>
    <w:rsid w:val="007D5BF9"/>
    <w:rsid w:val="007D6D7C"/>
    <w:rsid w:val="007D779F"/>
    <w:rsid w:val="007E1ACE"/>
    <w:rsid w:val="007E282B"/>
    <w:rsid w:val="007E29F9"/>
    <w:rsid w:val="007E32D8"/>
    <w:rsid w:val="007E39BC"/>
    <w:rsid w:val="007E3F0D"/>
    <w:rsid w:val="007E4EBF"/>
    <w:rsid w:val="007E5138"/>
    <w:rsid w:val="007E5474"/>
    <w:rsid w:val="007E5493"/>
    <w:rsid w:val="007E5955"/>
    <w:rsid w:val="007E5A50"/>
    <w:rsid w:val="007E5DD3"/>
    <w:rsid w:val="007E60B7"/>
    <w:rsid w:val="007E63DE"/>
    <w:rsid w:val="007E642E"/>
    <w:rsid w:val="007E7807"/>
    <w:rsid w:val="007E7C81"/>
    <w:rsid w:val="007F2C84"/>
    <w:rsid w:val="007F3034"/>
    <w:rsid w:val="007F32E9"/>
    <w:rsid w:val="007F4273"/>
    <w:rsid w:val="007F47B2"/>
    <w:rsid w:val="007F4BD7"/>
    <w:rsid w:val="007F4F91"/>
    <w:rsid w:val="007F50F1"/>
    <w:rsid w:val="007F5D7F"/>
    <w:rsid w:val="007F64C1"/>
    <w:rsid w:val="007F6EE9"/>
    <w:rsid w:val="007F7A55"/>
    <w:rsid w:val="008000D2"/>
    <w:rsid w:val="008010BC"/>
    <w:rsid w:val="00801AD1"/>
    <w:rsid w:val="00802363"/>
    <w:rsid w:val="00804491"/>
    <w:rsid w:val="00806253"/>
    <w:rsid w:val="00807606"/>
    <w:rsid w:val="00807CC6"/>
    <w:rsid w:val="0081023E"/>
    <w:rsid w:val="008123AF"/>
    <w:rsid w:val="0081328B"/>
    <w:rsid w:val="00814378"/>
    <w:rsid w:val="00814AFF"/>
    <w:rsid w:val="00814E93"/>
    <w:rsid w:val="0081502F"/>
    <w:rsid w:val="00815C07"/>
    <w:rsid w:val="00816436"/>
    <w:rsid w:val="00816451"/>
    <w:rsid w:val="00816770"/>
    <w:rsid w:val="008171C7"/>
    <w:rsid w:val="008176FC"/>
    <w:rsid w:val="008178AE"/>
    <w:rsid w:val="00817A9E"/>
    <w:rsid w:val="008204C0"/>
    <w:rsid w:val="0082085F"/>
    <w:rsid w:val="00820A27"/>
    <w:rsid w:val="008211CA"/>
    <w:rsid w:val="00822EEA"/>
    <w:rsid w:val="008239D6"/>
    <w:rsid w:val="00823DB0"/>
    <w:rsid w:val="008248E1"/>
    <w:rsid w:val="0082519A"/>
    <w:rsid w:val="00825573"/>
    <w:rsid w:val="00825852"/>
    <w:rsid w:val="00826126"/>
    <w:rsid w:val="00826542"/>
    <w:rsid w:val="0082730F"/>
    <w:rsid w:val="008276BE"/>
    <w:rsid w:val="008304F3"/>
    <w:rsid w:val="008308F1"/>
    <w:rsid w:val="00830A25"/>
    <w:rsid w:val="00831DC5"/>
    <w:rsid w:val="008329AA"/>
    <w:rsid w:val="00835E9D"/>
    <w:rsid w:val="00836F05"/>
    <w:rsid w:val="008405B6"/>
    <w:rsid w:val="00841038"/>
    <w:rsid w:val="00841A8B"/>
    <w:rsid w:val="00843080"/>
    <w:rsid w:val="00844236"/>
    <w:rsid w:val="008458E5"/>
    <w:rsid w:val="00846CD3"/>
    <w:rsid w:val="0084719E"/>
    <w:rsid w:val="008477E3"/>
    <w:rsid w:val="00847BB4"/>
    <w:rsid w:val="00847BDF"/>
    <w:rsid w:val="008510E6"/>
    <w:rsid w:val="00851C60"/>
    <w:rsid w:val="00851DF8"/>
    <w:rsid w:val="008526A1"/>
    <w:rsid w:val="0085298E"/>
    <w:rsid w:val="00852B8C"/>
    <w:rsid w:val="00852B8E"/>
    <w:rsid w:val="00854BC9"/>
    <w:rsid w:val="0085667F"/>
    <w:rsid w:val="00857383"/>
    <w:rsid w:val="008577E8"/>
    <w:rsid w:val="00857A46"/>
    <w:rsid w:val="00857C51"/>
    <w:rsid w:val="00860A5F"/>
    <w:rsid w:val="00861AB7"/>
    <w:rsid w:val="00862BFD"/>
    <w:rsid w:val="008636CE"/>
    <w:rsid w:val="00864624"/>
    <w:rsid w:val="00865E42"/>
    <w:rsid w:val="00866C7A"/>
    <w:rsid w:val="008673EA"/>
    <w:rsid w:val="00870535"/>
    <w:rsid w:val="00870EB7"/>
    <w:rsid w:val="00871409"/>
    <w:rsid w:val="008715B5"/>
    <w:rsid w:val="00872FE6"/>
    <w:rsid w:val="008740E0"/>
    <w:rsid w:val="008744F0"/>
    <w:rsid w:val="00874FDA"/>
    <w:rsid w:val="00875A84"/>
    <w:rsid w:val="00875E3F"/>
    <w:rsid w:val="0087634B"/>
    <w:rsid w:val="00877FA7"/>
    <w:rsid w:val="0088038A"/>
    <w:rsid w:val="00880D45"/>
    <w:rsid w:val="00881B57"/>
    <w:rsid w:val="0088201E"/>
    <w:rsid w:val="00885FB3"/>
    <w:rsid w:val="00887BFC"/>
    <w:rsid w:val="00887D95"/>
    <w:rsid w:val="00890472"/>
    <w:rsid w:val="008913DC"/>
    <w:rsid w:val="00891627"/>
    <w:rsid w:val="00891CCA"/>
    <w:rsid w:val="00892299"/>
    <w:rsid w:val="00893856"/>
    <w:rsid w:val="00893ACA"/>
    <w:rsid w:val="00893BED"/>
    <w:rsid w:val="00894534"/>
    <w:rsid w:val="00894AC9"/>
    <w:rsid w:val="00894D4E"/>
    <w:rsid w:val="0089557D"/>
    <w:rsid w:val="008968F9"/>
    <w:rsid w:val="0089705F"/>
    <w:rsid w:val="00897464"/>
    <w:rsid w:val="008A00CF"/>
    <w:rsid w:val="008A06CA"/>
    <w:rsid w:val="008A12A5"/>
    <w:rsid w:val="008A1EA9"/>
    <w:rsid w:val="008A21C6"/>
    <w:rsid w:val="008A280C"/>
    <w:rsid w:val="008A2A12"/>
    <w:rsid w:val="008A367F"/>
    <w:rsid w:val="008A3C8F"/>
    <w:rsid w:val="008A4071"/>
    <w:rsid w:val="008A4959"/>
    <w:rsid w:val="008A4A09"/>
    <w:rsid w:val="008A4E9F"/>
    <w:rsid w:val="008A51F0"/>
    <w:rsid w:val="008A5EBA"/>
    <w:rsid w:val="008A62A6"/>
    <w:rsid w:val="008A62CD"/>
    <w:rsid w:val="008A6D38"/>
    <w:rsid w:val="008A6ECD"/>
    <w:rsid w:val="008A7EF6"/>
    <w:rsid w:val="008B145C"/>
    <w:rsid w:val="008B31C7"/>
    <w:rsid w:val="008B43D0"/>
    <w:rsid w:val="008B4ED5"/>
    <w:rsid w:val="008B5050"/>
    <w:rsid w:val="008B50ED"/>
    <w:rsid w:val="008B51BD"/>
    <w:rsid w:val="008B51D4"/>
    <w:rsid w:val="008B5AA1"/>
    <w:rsid w:val="008B6294"/>
    <w:rsid w:val="008B79D3"/>
    <w:rsid w:val="008C079C"/>
    <w:rsid w:val="008C190F"/>
    <w:rsid w:val="008C2E2B"/>
    <w:rsid w:val="008C2EC9"/>
    <w:rsid w:val="008C4996"/>
    <w:rsid w:val="008C4F2D"/>
    <w:rsid w:val="008C6421"/>
    <w:rsid w:val="008C75DA"/>
    <w:rsid w:val="008C7C2F"/>
    <w:rsid w:val="008D0CB4"/>
    <w:rsid w:val="008D249D"/>
    <w:rsid w:val="008D25E5"/>
    <w:rsid w:val="008D2B3F"/>
    <w:rsid w:val="008D2C27"/>
    <w:rsid w:val="008D2D80"/>
    <w:rsid w:val="008D42B3"/>
    <w:rsid w:val="008D4EE3"/>
    <w:rsid w:val="008D4FE1"/>
    <w:rsid w:val="008D6671"/>
    <w:rsid w:val="008D6CB6"/>
    <w:rsid w:val="008D729B"/>
    <w:rsid w:val="008D787E"/>
    <w:rsid w:val="008E06B7"/>
    <w:rsid w:val="008E1F1D"/>
    <w:rsid w:val="008E22FD"/>
    <w:rsid w:val="008E244E"/>
    <w:rsid w:val="008E33B8"/>
    <w:rsid w:val="008E6783"/>
    <w:rsid w:val="008E68BE"/>
    <w:rsid w:val="008E6A40"/>
    <w:rsid w:val="008E70F2"/>
    <w:rsid w:val="008F0351"/>
    <w:rsid w:val="008F0EAB"/>
    <w:rsid w:val="008F20B8"/>
    <w:rsid w:val="008F41C7"/>
    <w:rsid w:val="008F4804"/>
    <w:rsid w:val="008F5055"/>
    <w:rsid w:val="008F6484"/>
    <w:rsid w:val="008F6793"/>
    <w:rsid w:val="008F7185"/>
    <w:rsid w:val="008F7493"/>
    <w:rsid w:val="008F7DA7"/>
    <w:rsid w:val="00900C8E"/>
    <w:rsid w:val="00902800"/>
    <w:rsid w:val="00903707"/>
    <w:rsid w:val="00903BA2"/>
    <w:rsid w:val="0090406A"/>
    <w:rsid w:val="00905291"/>
    <w:rsid w:val="00905414"/>
    <w:rsid w:val="0090569C"/>
    <w:rsid w:val="00906919"/>
    <w:rsid w:val="00906F9A"/>
    <w:rsid w:val="00910213"/>
    <w:rsid w:val="0091039C"/>
    <w:rsid w:val="009111EE"/>
    <w:rsid w:val="00911FBF"/>
    <w:rsid w:val="009123F6"/>
    <w:rsid w:val="00913631"/>
    <w:rsid w:val="00913D64"/>
    <w:rsid w:val="00914573"/>
    <w:rsid w:val="00914A45"/>
    <w:rsid w:val="00915118"/>
    <w:rsid w:val="00915279"/>
    <w:rsid w:val="00915C1E"/>
    <w:rsid w:val="00916037"/>
    <w:rsid w:val="0091701F"/>
    <w:rsid w:val="009178AC"/>
    <w:rsid w:val="00917D2E"/>
    <w:rsid w:val="00920FB7"/>
    <w:rsid w:val="00921EE6"/>
    <w:rsid w:val="00921FD4"/>
    <w:rsid w:val="00923C0E"/>
    <w:rsid w:val="00924F3A"/>
    <w:rsid w:val="00926B9F"/>
    <w:rsid w:val="00927729"/>
    <w:rsid w:val="00930BFF"/>
    <w:rsid w:val="00932212"/>
    <w:rsid w:val="009322CD"/>
    <w:rsid w:val="00933631"/>
    <w:rsid w:val="00934949"/>
    <w:rsid w:val="0093540B"/>
    <w:rsid w:val="009368AC"/>
    <w:rsid w:val="00936B57"/>
    <w:rsid w:val="0093729B"/>
    <w:rsid w:val="00937348"/>
    <w:rsid w:val="0093768C"/>
    <w:rsid w:val="009377A6"/>
    <w:rsid w:val="00937CFE"/>
    <w:rsid w:val="00940258"/>
    <w:rsid w:val="00942BC2"/>
    <w:rsid w:val="00944114"/>
    <w:rsid w:val="00944B1B"/>
    <w:rsid w:val="00945055"/>
    <w:rsid w:val="009452E6"/>
    <w:rsid w:val="00945AF2"/>
    <w:rsid w:val="00945D32"/>
    <w:rsid w:val="0094744C"/>
    <w:rsid w:val="0094746B"/>
    <w:rsid w:val="00947B24"/>
    <w:rsid w:val="00947F4B"/>
    <w:rsid w:val="0095079F"/>
    <w:rsid w:val="00950CD0"/>
    <w:rsid w:val="00951833"/>
    <w:rsid w:val="00951C10"/>
    <w:rsid w:val="00953224"/>
    <w:rsid w:val="0095371C"/>
    <w:rsid w:val="00953EA9"/>
    <w:rsid w:val="00954525"/>
    <w:rsid w:val="0095535A"/>
    <w:rsid w:val="009557E3"/>
    <w:rsid w:val="009558D2"/>
    <w:rsid w:val="00956B7F"/>
    <w:rsid w:val="00957D85"/>
    <w:rsid w:val="00957F33"/>
    <w:rsid w:val="00960044"/>
    <w:rsid w:val="00960383"/>
    <w:rsid w:val="00961A6E"/>
    <w:rsid w:val="00962BF6"/>
    <w:rsid w:val="00963032"/>
    <w:rsid w:val="009631A9"/>
    <w:rsid w:val="00963727"/>
    <w:rsid w:val="00964BC0"/>
    <w:rsid w:val="00967070"/>
    <w:rsid w:val="009674D4"/>
    <w:rsid w:val="009679B2"/>
    <w:rsid w:val="0097067C"/>
    <w:rsid w:val="0097075C"/>
    <w:rsid w:val="009708EE"/>
    <w:rsid w:val="00971793"/>
    <w:rsid w:val="00971A81"/>
    <w:rsid w:val="00971A86"/>
    <w:rsid w:val="00971FD1"/>
    <w:rsid w:val="009722FA"/>
    <w:rsid w:val="00972432"/>
    <w:rsid w:val="00973309"/>
    <w:rsid w:val="00973C57"/>
    <w:rsid w:val="00973CE2"/>
    <w:rsid w:val="00973F47"/>
    <w:rsid w:val="009741CC"/>
    <w:rsid w:val="00974427"/>
    <w:rsid w:val="009751FA"/>
    <w:rsid w:val="00975906"/>
    <w:rsid w:val="0097629A"/>
    <w:rsid w:val="0097684F"/>
    <w:rsid w:val="00976BE8"/>
    <w:rsid w:val="0097716A"/>
    <w:rsid w:val="00977F33"/>
    <w:rsid w:val="0098138A"/>
    <w:rsid w:val="00981A0F"/>
    <w:rsid w:val="00981F4D"/>
    <w:rsid w:val="00982106"/>
    <w:rsid w:val="009824E0"/>
    <w:rsid w:val="009824E8"/>
    <w:rsid w:val="00982BAC"/>
    <w:rsid w:val="00983A8A"/>
    <w:rsid w:val="00983F40"/>
    <w:rsid w:val="00984BF4"/>
    <w:rsid w:val="00984E91"/>
    <w:rsid w:val="00985094"/>
    <w:rsid w:val="00985C58"/>
    <w:rsid w:val="00985D13"/>
    <w:rsid w:val="00985F94"/>
    <w:rsid w:val="00986D6B"/>
    <w:rsid w:val="00986ECA"/>
    <w:rsid w:val="00987968"/>
    <w:rsid w:val="00987982"/>
    <w:rsid w:val="00990B5F"/>
    <w:rsid w:val="00991C37"/>
    <w:rsid w:val="009937E7"/>
    <w:rsid w:val="00993AC9"/>
    <w:rsid w:val="0099500E"/>
    <w:rsid w:val="00995254"/>
    <w:rsid w:val="009956CD"/>
    <w:rsid w:val="00995834"/>
    <w:rsid w:val="00995B5F"/>
    <w:rsid w:val="00995BDC"/>
    <w:rsid w:val="0099659B"/>
    <w:rsid w:val="00996DC1"/>
    <w:rsid w:val="00996F61"/>
    <w:rsid w:val="00997291"/>
    <w:rsid w:val="009A028D"/>
    <w:rsid w:val="009A078D"/>
    <w:rsid w:val="009A1153"/>
    <w:rsid w:val="009A2836"/>
    <w:rsid w:val="009A3149"/>
    <w:rsid w:val="009A45FD"/>
    <w:rsid w:val="009A4FAA"/>
    <w:rsid w:val="009A7594"/>
    <w:rsid w:val="009A7A2A"/>
    <w:rsid w:val="009B0187"/>
    <w:rsid w:val="009B0AED"/>
    <w:rsid w:val="009B0DCF"/>
    <w:rsid w:val="009B2B1F"/>
    <w:rsid w:val="009B3438"/>
    <w:rsid w:val="009B36E3"/>
    <w:rsid w:val="009B3807"/>
    <w:rsid w:val="009B5DAE"/>
    <w:rsid w:val="009B6FB6"/>
    <w:rsid w:val="009B7260"/>
    <w:rsid w:val="009B7BD8"/>
    <w:rsid w:val="009C167B"/>
    <w:rsid w:val="009C2051"/>
    <w:rsid w:val="009C2F0B"/>
    <w:rsid w:val="009C34C2"/>
    <w:rsid w:val="009C42A5"/>
    <w:rsid w:val="009C45B8"/>
    <w:rsid w:val="009C477D"/>
    <w:rsid w:val="009C49C7"/>
    <w:rsid w:val="009C5176"/>
    <w:rsid w:val="009C5405"/>
    <w:rsid w:val="009C55D2"/>
    <w:rsid w:val="009C5E7D"/>
    <w:rsid w:val="009C6CDB"/>
    <w:rsid w:val="009C7E0F"/>
    <w:rsid w:val="009D09E9"/>
    <w:rsid w:val="009D0B5B"/>
    <w:rsid w:val="009D1C3E"/>
    <w:rsid w:val="009D1CBC"/>
    <w:rsid w:val="009D28CE"/>
    <w:rsid w:val="009D3108"/>
    <w:rsid w:val="009D4D7D"/>
    <w:rsid w:val="009D4DDB"/>
    <w:rsid w:val="009D5DCA"/>
    <w:rsid w:val="009D6983"/>
    <w:rsid w:val="009E0668"/>
    <w:rsid w:val="009E0867"/>
    <w:rsid w:val="009E116F"/>
    <w:rsid w:val="009E2257"/>
    <w:rsid w:val="009E2FAF"/>
    <w:rsid w:val="009E3032"/>
    <w:rsid w:val="009E36DC"/>
    <w:rsid w:val="009E4067"/>
    <w:rsid w:val="009E7737"/>
    <w:rsid w:val="009E7ED2"/>
    <w:rsid w:val="009F0E9D"/>
    <w:rsid w:val="009F1627"/>
    <w:rsid w:val="009F17F0"/>
    <w:rsid w:val="009F2BD8"/>
    <w:rsid w:val="009F55D9"/>
    <w:rsid w:val="009F5F7E"/>
    <w:rsid w:val="009F6455"/>
    <w:rsid w:val="009F6E10"/>
    <w:rsid w:val="009F6FF8"/>
    <w:rsid w:val="009F7279"/>
    <w:rsid w:val="009F7CC1"/>
    <w:rsid w:val="00A0067E"/>
    <w:rsid w:val="00A00751"/>
    <w:rsid w:val="00A01361"/>
    <w:rsid w:val="00A01B8D"/>
    <w:rsid w:val="00A02B64"/>
    <w:rsid w:val="00A041EB"/>
    <w:rsid w:val="00A04BAA"/>
    <w:rsid w:val="00A055C8"/>
    <w:rsid w:val="00A0566C"/>
    <w:rsid w:val="00A05ABB"/>
    <w:rsid w:val="00A0628B"/>
    <w:rsid w:val="00A0764A"/>
    <w:rsid w:val="00A07885"/>
    <w:rsid w:val="00A0790E"/>
    <w:rsid w:val="00A104BD"/>
    <w:rsid w:val="00A107CC"/>
    <w:rsid w:val="00A109FD"/>
    <w:rsid w:val="00A10D03"/>
    <w:rsid w:val="00A10F38"/>
    <w:rsid w:val="00A1124B"/>
    <w:rsid w:val="00A12E8D"/>
    <w:rsid w:val="00A145BC"/>
    <w:rsid w:val="00A1500E"/>
    <w:rsid w:val="00A15C01"/>
    <w:rsid w:val="00A16948"/>
    <w:rsid w:val="00A17470"/>
    <w:rsid w:val="00A1768D"/>
    <w:rsid w:val="00A218A3"/>
    <w:rsid w:val="00A23BE6"/>
    <w:rsid w:val="00A24A41"/>
    <w:rsid w:val="00A25EB1"/>
    <w:rsid w:val="00A2618A"/>
    <w:rsid w:val="00A2651E"/>
    <w:rsid w:val="00A2660E"/>
    <w:rsid w:val="00A26DB1"/>
    <w:rsid w:val="00A276B8"/>
    <w:rsid w:val="00A27BC2"/>
    <w:rsid w:val="00A27DDC"/>
    <w:rsid w:val="00A31145"/>
    <w:rsid w:val="00A313AD"/>
    <w:rsid w:val="00A31F19"/>
    <w:rsid w:val="00A32E18"/>
    <w:rsid w:val="00A33268"/>
    <w:rsid w:val="00A335FA"/>
    <w:rsid w:val="00A33B97"/>
    <w:rsid w:val="00A3407B"/>
    <w:rsid w:val="00A35E54"/>
    <w:rsid w:val="00A36D9B"/>
    <w:rsid w:val="00A37051"/>
    <w:rsid w:val="00A3716C"/>
    <w:rsid w:val="00A42061"/>
    <w:rsid w:val="00A42CBC"/>
    <w:rsid w:val="00A43382"/>
    <w:rsid w:val="00A433B8"/>
    <w:rsid w:val="00A4356C"/>
    <w:rsid w:val="00A444FD"/>
    <w:rsid w:val="00A44963"/>
    <w:rsid w:val="00A44969"/>
    <w:rsid w:val="00A44B8B"/>
    <w:rsid w:val="00A4660D"/>
    <w:rsid w:val="00A46986"/>
    <w:rsid w:val="00A46B49"/>
    <w:rsid w:val="00A46D72"/>
    <w:rsid w:val="00A47B35"/>
    <w:rsid w:val="00A47D22"/>
    <w:rsid w:val="00A50A5B"/>
    <w:rsid w:val="00A50EE0"/>
    <w:rsid w:val="00A51E71"/>
    <w:rsid w:val="00A52977"/>
    <w:rsid w:val="00A52A4F"/>
    <w:rsid w:val="00A52F79"/>
    <w:rsid w:val="00A53832"/>
    <w:rsid w:val="00A5419C"/>
    <w:rsid w:val="00A549BB"/>
    <w:rsid w:val="00A54B7B"/>
    <w:rsid w:val="00A55A8E"/>
    <w:rsid w:val="00A55C9E"/>
    <w:rsid w:val="00A56335"/>
    <w:rsid w:val="00A56A5F"/>
    <w:rsid w:val="00A57687"/>
    <w:rsid w:val="00A60289"/>
    <w:rsid w:val="00A60CAC"/>
    <w:rsid w:val="00A61AE1"/>
    <w:rsid w:val="00A61D8F"/>
    <w:rsid w:val="00A64489"/>
    <w:rsid w:val="00A6455B"/>
    <w:rsid w:val="00A64BB6"/>
    <w:rsid w:val="00A65459"/>
    <w:rsid w:val="00A65AE9"/>
    <w:rsid w:val="00A65D22"/>
    <w:rsid w:val="00A66172"/>
    <w:rsid w:val="00A66191"/>
    <w:rsid w:val="00A66C45"/>
    <w:rsid w:val="00A67329"/>
    <w:rsid w:val="00A675FA"/>
    <w:rsid w:val="00A704DA"/>
    <w:rsid w:val="00A7093C"/>
    <w:rsid w:val="00A71F6E"/>
    <w:rsid w:val="00A71F8C"/>
    <w:rsid w:val="00A72B9D"/>
    <w:rsid w:val="00A7413F"/>
    <w:rsid w:val="00A7437C"/>
    <w:rsid w:val="00A743D0"/>
    <w:rsid w:val="00A746F2"/>
    <w:rsid w:val="00A75051"/>
    <w:rsid w:val="00A7515A"/>
    <w:rsid w:val="00A752B1"/>
    <w:rsid w:val="00A760E7"/>
    <w:rsid w:val="00A76B53"/>
    <w:rsid w:val="00A774A9"/>
    <w:rsid w:val="00A802CC"/>
    <w:rsid w:val="00A807A4"/>
    <w:rsid w:val="00A80D6D"/>
    <w:rsid w:val="00A81131"/>
    <w:rsid w:val="00A8134F"/>
    <w:rsid w:val="00A8155A"/>
    <w:rsid w:val="00A823B5"/>
    <w:rsid w:val="00A82DD0"/>
    <w:rsid w:val="00A85D94"/>
    <w:rsid w:val="00A86A7C"/>
    <w:rsid w:val="00A87AFE"/>
    <w:rsid w:val="00A904D0"/>
    <w:rsid w:val="00A91421"/>
    <w:rsid w:val="00A91872"/>
    <w:rsid w:val="00A91BC2"/>
    <w:rsid w:val="00A93883"/>
    <w:rsid w:val="00A93F9E"/>
    <w:rsid w:val="00A95548"/>
    <w:rsid w:val="00A95759"/>
    <w:rsid w:val="00A95F0F"/>
    <w:rsid w:val="00A95FE9"/>
    <w:rsid w:val="00A96090"/>
    <w:rsid w:val="00A96665"/>
    <w:rsid w:val="00A96710"/>
    <w:rsid w:val="00A96E61"/>
    <w:rsid w:val="00A970BF"/>
    <w:rsid w:val="00AA0397"/>
    <w:rsid w:val="00AA2186"/>
    <w:rsid w:val="00AA31C9"/>
    <w:rsid w:val="00AA3799"/>
    <w:rsid w:val="00AA3A79"/>
    <w:rsid w:val="00AA4480"/>
    <w:rsid w:val="00AA45F9"/>
    <w:rsid w:val="00AA50E7"/>
    <w:rsid w:val="00AA541F"/>
    <w:rsid w:val="00AA67B7"/>
    <w:rsid w:val="00AA7E9E"/>
    <w:rsid w:val="00AA7EC5"/>
    <w:rsid w:val="00AB0677"/>
    <w:rsid w:val="00AB0EF0"/>
    <w:rsid w:val="00AB14B4"/>
    <w:rsid w:val="00AB177E"/>
    <w:rsid w:val="00AB1CB0"/>
    <w:rsid w:val="00AB3244"/>
    <w:rsid w:val="00AB35F4"/>
    <w:rsid w:val="00AB42FE"/>
    <w:rsid w:val="00AB4AC7"/>
    <w:rsid w:val="00AB669B"/>
    <w:rsid w:val="00AB6FA9"/>
    <w:rsid w:val="00AB7ADF"/>
    <w:rsid w:val="00AC025E"/>
    <w:rsid w:val="00AC0E08"/>
    <w:rsid w:val="00AC0F37"/>
    <w:rsid w:val="00AC0F97"/>
    <w:rsid w:val="00AC1158"/>
    <w:rsid w:val="00AC177A"/>
    <w:rsid w:val="00AC2654"/>
    <w:rsid w:val="00AC29D6"/>
    <w:rsid w:val="00AC3049"/>
    <w:rsid w:val="00AC38E2"/>
    <w:rsid w:val="00AC5A12"/>
    <w:rsid w:val="00AC5FFB"/>
    <w:rsid w:val="00AC6D09"/>
    <w:rsid w:val="00AC6E63"/>
    <w:rsid w:val="00AC700D"/>
    <w:rsid w:val="00AC7B01"/>
    <w:rsid w:val="00AC7FDD"/>
    <w:rsid w:val="00AD0B67"/>
    <w:rsid w:val="00AD25DB"/>
    <w:rsid w:val="00AD2B8D"/>
    <w:rsid w:val="00AD2C11"/>
    <w:rsid w:val="00AD2DF6"/>
    <w:rsid w:val="00AD3AA0"/>
    <w:rsid w:val="00AD3B6F"/>
    <w:rsid w:val="00AD409A"/>
    <w:rsid w:val="00AD481D"/>
    <w:rsid w:val="00AD4E26"/>
    <w:rsid w:val="00AD4F65"/>
    <w:rsid w:val="00AD5137"/>
    <w:rsid w:val="00AD55E5"/>
    <w:rsid w:val="00AD5C0E"/>
    <w:rsid w:val="00AD5FA3"/>
    <w:rsid w:val="00AD60F4"/>
    <w:rsid w:val="00AD7D91"/>
    <w:rsid w:val="00AE042E"/>
    <w:rsid w:val="00AE05B4"/>
    <w:rsid w:val="00AE0742"/>
    <w:rsid w:val="00AE0B94"/>
    <w:rsid w:val="00AE1090"/>
    <w:rsid w:val="00AE211B"/>
    <w:rsid w:val="00AE2673"/>
    <w:rsid w:val="00AE2B23"/>
    <w:rsid w:val="00AE321B"/>
    <w:rsid w:val="00AE3F4D"/>
    <w:rsid w:val="00AE5F22"/>
    <w:rsid w:val="00AE6BCE"/>
    <w:rsid w:val="00AE74CF"/>
    <w:rsid w:val="00AF02FD"/>
    <w:rsid w:val="00AF0A3A"/>
    <w:rsid w:val="00AF0C37"/>
    <w:rsid w:val="00AF2183"/>
    <w:rsid w:val="00AF250C"/>
    <w:rsid w:val="00AF2FE3"/>
    <w:rsid w:val="00AF3267"/>
    <w:rsid w:val="00AF5139"/>
    <w:rsid w:val="00AF54C3"/>
    <w:rsid w:val="00AF6478"/>
    <w:rsid w:val="00AF69BE"/>
    <w:rsid w:val="00AF6ECE"/>
    <w:rsid w:val="00AF7397"/>
    <w:rsid w:val="00AF7884"/>
    <w:rsid w:val="00AF7B05"/>
    <w:rsid w:val="00B00EB5"/>
    <w:rsid w:val="00B01165"/>
    <w:rsid w:val="00B013CA"/>
    <w:rsid w:val="00B01CE5"/>
    <w:rsid w:val="00B01E8C"/>
    <w:rsid w:val="00B0206F"/>
    <w:rsid w:val="00B0210D"/>
    <w:rsid w:val="00B025BE"/>
    <w:rsid w:val="00B04702"/>
    <w:rsid w:val="00B04D5B"/>
    <w:rsid w:val="00B073C8"/>
    <w:rsid w:val="00B10BDB"/>
    <w:rsid w:val="00B10D1D"/>
    <w:rsid w:val="00B11C0D"/>
    <w:rsid w:val="00B13383"/>
    <w:rsid w:val="00B137F9"/>
    <w:rsid w:val="00B143C0"/>
    <w:rsid w:val="00B15323"/>
    <w:rsid w:val="00B15358"/>
    <w:rsid w:val="00B156BD"/>
    <w:rsid w:val="00B15DEB"/>
    <w:rsid w:val="00B15E87"/>
    <w:rsid w:val="00B15ED8"/>
    <w:rsid w:val="00B1618E"/>
    <w:rsid w:val="00B17856"/>
    <w:rsid w:val="00B2003F"/>
    <w:rsid w:val="00B20EF5"/>
    <w:rsid w:val="00B213D7"/>
    <w:rsid w:val="00B21AC5"/>
    <w:rsid w:val="00B21C33"/>
    <w:rsid w:val="00B21C49"/>
    <w:rsid w:val="00B224AD"/>
    <w:rsid w:val="00B225CE"/>
    <w:rsid w:val="00B24061"/>
    <w:rsid w:val="00B24CEA"/>
    <w:rsid w:val="00B256C8"/>
    <w:rsid w:val="00B25C20"/>
    <w:rsid w:val="00B269E7"/>
    <w:rsid w:val="00B27039"/>
    <w:rsid w:val="00B30784"/>
    <w:rsid w:val="00B316AD"/>
    <w:rsid w:val="00B316F4"/>
    <w:rsid w:val="00B340B7"/>
    <w:rsid w:val="00B34C32"/>
    <w:rsid w:val="00B357C2"/>
    <w:rsid w:val="00B35DEF"/>
    <w:rsid w:val="00B36A0B"/>
    <w:rsid w:val="00B36D4F"/>
    <w:rsid w:val="00B371B5"/>
    <w:rsid w:val="00B37F61"/>
    <w:rsid w:val="00B43197"/>
    <w:rsid w:val="00B44225"/>
    <w:rsid w:val="00B44862"/>
    <w:rsid w:val="00B4515F"/>
    <w:rsid w:val="00B457CF"/>
    <w:rsid w:val="00B4612A"/>
    <w:rsid w:val="00B46E46"/>
    <w:rsid w:val="00B50364"/>
    <w:rsid w:val="00B52948"/>
    <w:rsid w:val="00B5400E"/>
    <w:rsid w:val="00B5420D"/>
    <w:rsid w:val="00B543F6"/>
    <w:rsid w:val="00B575B5"/>
    <w:rsid w:val="00B5791E"/>
    <w:rsid w:val="00B60561"/>
    <w:rsid w:val="00B60D2A"/>
    <w:rsid w:val="00B61062"/>
    <w:rsid w:val="00B61554"/>
    <w:rsid w:val="00B615D8"/>
    <w:rsid w:val="00B62DBE"/>
    <w:rsid w:val="00B632BD"/>
    <w:rsid w:val="00B6351E"/>
    <w:rsid w:val="00B63721"/>
    <w:rsid w:val="00B6390B"/>
    <w:rsid w:val="00B63ACC"/>
    <w:rsid w:val="00B63D1D"/>
    <w:rsid w:val="00B642CC"/>
    <w:rsid w:val="00B64D19"/>
    <w:rsid w:val="00B65299"/>
    <w:rsid w:val="00B665B7"/>
    <w:rsid w:val="00B6661D"/>
    <w:rsid w:val="00B66A32"/>
    <w:rsid w:val="00B66FA5"/>
    <w:rsid w:val="00B67741"/>
    <w:rsid w:val="00B67E97"/>
    <w:rsid w:val="00B70CE9"/>
    <w:rsid w:val="00B70F04"/>
    <w:rsid w:val="00B7169D"/>
    <w:rsid w:val="00B73D46"/>
    <w:rsid w:val="00B744AC"/>
    <w:rsid w:val="00B74655"/>
    <w:rsid w:val="00B74FDF"/>
    <w:rsid w:val="00B759F6"/>
    <w:rsid w:val="00B75E56"/>
    <w:rsid w:val="00B75FBA"/>
    <w:rsid w:val="00B77FA4"/>
    <w:rsid w:val="00B807C8"/>
    <w:rsid w:val="00B83A0A"/>
    <w:rsid w:val="00B84A49"/>
    <w:rsid w:val="00B84F57"/>
    <w:rsid w:val="00B850A0"/>
    <w:rsid w:val="00B851CA"/>
    <w:rsid w:val="00B853B1"/>
    <w:rsid w:val="00B85A8A"/>
    <w:rsid w:val="00B86B9A"/>
    <w:rsid w:val="00B87456"/>
    <w:rsid w:val="00B87D0C"/>
    <w:rsid w:val="00B91ACD"/>
    <w:rsid w:val="00B932AD"/>
    <w:rsid w:val="00B9429E"/>
    <w:rsid w:val="00B9476F"/>
    <w:rsid w:val="00B94D49"/>
    <w:rsid w:val="00B94D4F"/>
    <w:rsid w:val="00B96112"/>
    <w:rsid w:val="00B968AA"/>
    <w:rsid w:val="00B976CE"/>
    <w:rsid w:val="00BA09EF"/>
    <w:rsid w:val="00BA09FF"/>
    <w:rsid w:val="00BA0E0A"/>
    <w:rsid w:val="00BA247B"/>
    <w:rsid w:val="00BA3083"/>
    <w:rsid w:val="00BA42FF"/>
    <w:rsid w:val="00BA5190"/>
    <w:rsid w:val="00BA6756"/>
    <w:rsid w:val="00BA6D7F"/>
    <w:rsid w:val="00BA72FD"/>
    <w:rsid w:val="00BA7480"/>
    <w:rsid w:val="00BB0786"/>
    <w:rsid w:val="00BB154B"/>
    <w:rsid w:val="00BB1800"/>
    <w:rsid w:val="00BB2677"/>
    <w:rsid w:val="00BB2996"/>
    <w:rsid w:val="00BB3E66"/>
    <w:rsid w:val="00BB3F02"/>
    <w:rsid w:val="00BC0686"/>
    <w:rsid w:val="00BC0AF3"/>
    <w:rsid w:val="00BC179B"/>
    <w:rsid w:val="00BC2156"/>
    <w:rsid w:val="00BC22BE"/>
    <w:rsid w:val="00BC3234"/>
    <w:rsid w:val="00BC3467"/>
    <w:rsid w:val="00BC35EA"/>
    <w:rsid w:val="00BC3A1A"/>
    <w:rsid w:val="00BC3E5A"/>
    <w:rsid w:val="00BC3E99"/>
    <w:rsid w:val="00BC539C"/>
    <w:rsid w:val="00BC5982"/>
    <w:rsid w:val="00BC6009"/>
    <w:rsid w:val="00BC6DB0"/>
    <w:rsid w:val="00BC7ABE"/>
    <w:rsid w:val="00BD0496"/>
    <w:rsid w:val="00BD0544"/>
    <w:rsid w:val="00BD0ED0"/>
    <w:rsid w:val="00BD1281"/>
    <w:rsid w:val="00BD138A"/>
    <w:rsid w:val="00BD1439"/>
    <w:rsid w:val="00BD1C14"/>
    <w:rsid w:val="00BD2B13"/>
    <w:rsid w:val="00BD310C"/>
    <w:rsid w:val="00BD3D20"/>
    <w:rsid w:val="00BD4584"/>
    <w:rsid w:val="00BD5964"/>
    <w:rsid w:val="00BD6660"/>
    <w:rsid w:val="00BD67CD"/>
    <w:rsid w:val="00BD70E0"/>
    <w:rsid w:val="00BD75B2"/>
    <w:rsid w:val="00BE2869"/>
    <w:rsid w:val="00BE2C3D"/>
    <w:rsid w:val="00BE374A"/>
    <w:rsid w:val="00BE3E81"/>
    <w:rsid w:val="00BE4C26"/>
    <w:rsid w:val="00BE58BD"/>
    <w:rsid w:val="00BE79F4"/>
    <w:rsid w:val="00BF0534"/>
    <w:rsid w:val="00BF0944"/>
    <w:rsid w:val="00BF2617"/>
    <w:rsid w:val="00BF2E34"/>
    <w:rsid w:val="00BF42D1"/>
    <w:rsid w:val="00BF4A2C"/>
    <w:rsid w:val="00BF4A79"/>
    <w:rsid w:val="00BF555F"/>
    <w:rsid w:val="00BF65FE"/>
    <w:rsid w:val="00C000FB"/>
    <w:rsid w:val="00C007EE"/>
    <w:rsid w:val="00C00BF2"/>
    <w:rsid w:val="00C01983"/>
    <w:rsid w:val="00C01BB2"/>
    <w:rsid w:val="00C02842"/>
    <w:rsid w:val="00C02BDF"/>
    <w:rsid w:val="00C03744"/>
    <w:rsid w:val="00C047AF"/>
    <w:rsid w:val="00C04A1C"/>
    <w:rsid w:val="00C04DDD"/>
    <w:rsid w:val="00C04F1F"/>
    <w:rsid w:val="00C052E1"/>
    <w:rsid w:val="00C06005"/>
    <w:rsid w:val="00C065CA"/>
    <w:rsid w:val="00C06F86"/>
    <w:rsid w:val="00C076EB"/>
    <w:rsid w:val="00C114FF"/>
    <w:rsid w:val="00C11A58"/>
    <w:rsid w:val="00C11BD9"/>
    <w:rsid w:val="00C11CF8"/>
    <w:rsid w:val="00C12B17"/>
    <w:rsid w:val="00C17453"/>
    <w:rsid w:val="00C20407"/>
    <w:rsid w:val="00C21D06"/>
    <w:rsid w:val="00C2245D"/>
    <w:rsid w:val="00C22AC5"/>
    <w:rsid w:val="00C23080"/>
    <w:rsid w:val="00C246E7"/>
    <w:rsid w:val="00C25377"/>
    <w:rsid w:val="00C26EEE"/>
    <w:rsid w:val="00C3098E"/>
    <w:rsid w:val="00C30ACC"/>
    <w:rsid w:val="00C311E1"/>
    <w:rsid w:val="00C31549"/>
    <w:rsid w:val="00C325B3"/>
    <w:rsid w:val="00C3405F"/>
    <w:rsid w:val="00C34296"/>
    <w:rsid w:val="00C34341"/>
    <w:rsid w:val="00C35A66"/>
    <w:rsid w:val="00C360FD"/>
    <w:rsid w:val="00C3668C"/>
    <w:rsid w:val="00C36B2D"/>
    <w:rsid w:val="00C371BD"/>
    <w:rsid w:val="00C40296"/>
    <w:rsid w:val="00C408F9"/>
    <w:rsid w:val="00C41660"/>
    <w:rsid w:val="00C41BC2"/>
    <w:rsid w:val="00C42F64"/>
    <w:rsid w:val="00C4417E"/>
    <w:rsid w:val="00C455F9"/>
    <w:rsid w:val="00C45BC0"/>
    <w:rsid w:val="00C47983"/>
    <w:rsid w:val="00C50284"/>
    <w:rsid w:val="00C50AB0"/>
    <w:rsid w:val="00C517AB"/>
    <w:rsid w:val="00C51D2D"/>
    <w:rsid w:val="00C52597"/>
    <w:rsid w:val="00C52CD7"/>
    <w:rsid w:val="00C52D9E"/>
    <w:rsid w:val="00C54A7F"/>
    <w:rsid w:val="00C55562"/>
    <w:rsid w:val="00C55C74"/>
    <w:rsid w:val="00C57388"/>
    <w:rsid w:val="00C578C5"/>
    <w:rsid w:val="00C578CF"/>
    <w:rsid w:val="00C60BC3"/>
    <w:rsid w:val="00C616D2"/>
    <w:rsid w:val="00C62EDA"/>
    <w:rsid w:val="00C637F6"/>
    <w:rsid w:val="00C63B6F"/>
    <w:rsid w:val="00C64D87"/>
    <w:rsid w:val="00C668B5"/>
    <w:rsid w:val="00C67559"/>
    <w:rsid w:val="00C67850"/>
    <w:rsid w:val="00C67F27"/>
    <w:rsid w:val="00C71AC4"/>
    <w:rsid w:val="00C730C8"/>
    <w:rsid w:val="00C73AFA"/>
    <w:rsid w:val="00C73CB6"/>
    <w:rsid w:val="00C74141"/>
    <w:rsid w:val="00C755FB"/>
    <w:rsid w:val="00C76D10"/>
    <w:rsid w:val="00C77150"/>
    <w:rsid w:val="00C77277"/>
    <w:rsid w:val="00C7791B"/>
    <w:rsid w:val="00C77BB1"/>
    <w:rsid w:val="00C801F8"/>
    <w:rsid w:val="00C811A0"/>
    <w:rsid w:val="00C81491"/>
    <w:rsid w:val="00C818AD"/>
    <w:rsid w:val="00C81D6E"/>
    <w:rsid w:val="00C826CC"/>
    <w:rsid w:val="00C837AE"/>
    <w:rsid w:val="00C83A7D"/>
    <w:rsid w:val="00C842A8"/>
    <w:rsid w:val="00C84657"/>
    <w:rsid w:val="00C87CE8"/>
    <w:rsid w:val="00C90DE4"/>
    <w:rsid w:val="00C91209"/>
    <w:rsid w:val="00C91326"/>
    <w:rsid w:val="00C91B47"/>
    <w:rsid w:val="00C91BBE"/>
    <w:rsid w:val="00C91F46"/>
    <w:rsid w:val="00C95054"/>
    <w:rsid w:val="00C95A23"/>
    <w:rsid w:val="00C96B97"/>
    <w:rsid w:val="00C96EA9"/>
    <w:rsid w:val="00C972F2"/>
    <w:rsid w:val="00C97EB6"/>
    <w:rsid w:val="00CA07A5"/>
    <w:rsid w:val="00CA11D8"/>
    <w:rsid w:val="00CA1323"/>
    <w:rsid w:val="00CA195F"/>
    <w:rsid w:val="00CA212E"/>
    <w:rsid w:val="00CA22BC"/>
    <w:rsid w:val="00CA2649"/>
    <w:rsid w:val="00CA4321"/>
    <w:rsid w:val="00CA4C43"/>
    <w:rsid w:val="00CA6462"/>
    <w:rsid w:val="00CA69A1"/>
    <w:rsid w:val="00CA758E"/>
    <w:rsid w:val="00CA78A3"/>
    <w:rsid w:val="00CB0AB3"/>
    <w:rsid w:val="00CB1DAC"/>
    <w:rsid w:val="00CB4BA2"/>
    <w:rsid w:val="00CB4E44"/>
    <w:rsid w:val="00CB4F8F"/>
    <w:rsid w:val="00CB7934"/>
    <w:rsid w:val="00CB7B04"/>
    <w:rsid w:val="00CB7D7D"/>
    <w:rsid w:val="00CC04A5"/>
    <w:rsid w:val="00CC05F0"/>
    <w:rsid w:val="00CC0AF7"/>
    <w:rsid w:val="00CC18B8"/>
    <w:rsid w:val="00CC2043"/>
    <w:rsid w:val="00CC3A95"/>
    <w:rsid w:val="00CC40AF"/>
    <w:rsid w:val="00CC4F5E"/>
    <w:rsid w:val="00CC4FD3"/>
    <w:rsid w:val="00CC5C78"/>
    <w:rsid w:val="00CC5F45"/>
    <w:rsid w:val="00CC77D0"/>
    <w:rsid w:val="00CC7A55"/>
    <w:rsid w:val="00CC7FBA"/>
    <w:rsid w:val="00CD0FF6"/>
    <w:rsid w:val="00CD1208"/>
    <w:rsid w:val="00CD19D7"/>
    <w:rsid w:val="00CD23E7"/>
    <w:rsid w:val="00CD309D"/>
    <w:rsid w:val="00CD3833"/>
    <w:rsid w:val="00CD3DA7"/>
    <w:rsid w:val="00CD46F3"/>
    <w:rsid w:val="00CD49F1"/>
    <w:rsid w:val="00CD57B8"/>
    <w:rsid w:val="00CD5BB8"/>
    <w:rsid w:val="00CD5BDF"/>
    <w:rsid w:val="00CD7B05"/>
    <w:rsid w:val="00CE15A5"/>
    <w:rsid w:val="00CE1616"/>
    <w:rsid w:val="00CE16D9"/>
    <w:rsid w:val="00CE18AC"/>
    <w:rsid w:val="00CE2CED"/>
    <w:rsid w:val="00CE332F"/>
    <w:rsid w:val="00CE3492"/>
    <w:rsid w:val="00CE4358"/>
    <w:rsid w:val="00CE48DA"/>
    <w:rsid w:val="00CE5C11"/>
    <w:rsid w:val="00CE5E42"/>
    <w:rsid w:val="00CE61B6"/>
    <w:rsid w:val="00CE650B"/>
    <w:rsid w:val="00CE6739"/>
    <w:rsid w:val="00CE6B89"/>
    <w:rsid w:val="00CE7EDB"/>
    <w:rsid w:val="00CF064E"/>
    <w:rsid w:val="00CF1680"/>
    <w:rsid w:val="00CF1EFD"/>
    <w:rsid w:val="00CF2556"/>
    <w:rsid w:val="00CF2E5D"/>
    <w:rsid w:val="00CF38E5"/>
    <w:rsid w:val="00CF492E"/>
    <w:rsid w:val="00CF6E41"/>
    <w:rsid w:val="00CF7AC2"/>
    <w:rsid w:val="00CF7BCC"/>
    <w:rsid w:val="00D00980"/>
    <w:rsid w:val="00D00AE1"/>
    <w:rsid w:val="00D00FE8"/>
    <w:rsid w:val="00D029D0"/>
    <w:rsid w:val="00D030B0"/>
    <w:rsid w:val="00D03678"/>
    <w:rsid w:val="00D04AFC"/>
    <w:rsid w:val="00D055C3"/>
    <w:rsid w:val="00D06529"/>
    <w:rsid w:val="00D1393C"/>
    <w:rsid w:val="00D155DA"/>
    <w:rsid w:val="00D16212"/>
    <w:rsid w:val="00D166C6"/>
    <w:rsid w:val="00D20B54"/>
    <w:rsid w:val="00D20D82"/>
    <w:rsid w:val="00D21ACC"/>
    <w:rsid w:val="00D2325A"/>
    <w:rsid w:val="00D232E0"/>
    <w:rsid w:val="00D232E3"/>
    <w:rsid w:val="00D23848"/>
    <w:rsid w:val="00D241E4"/>
    <w:rsid w:val="00D246BC"/>
    <w:rsid w:val="00D255E3"/>
    <w:rsid w:val="00D25967"/>
    <w:rsid w:val="00D266AB"/>
    <w:rsid w:val="00D26766"/>
    <w:rsid w:val="00D26805"/>
    <w:rsid w:val="00D27509"/>
    <w:rsid w:val="00D27610"/>
    <w:rsid w:val="00D304B1"/>
    <w:rsid w:val="00D30580"/>
    <w:rsid w:val="00D30927"/>
    <w:rsid w:val="00D3181D"/>
    <w:rsid w:val="00D31E3E"/>
    <w:rsid w:val="00D326C2"/>
    <w:rsid w:val="00D334FA"/>
    <w:rsid w:val="00D337BB"/>
    <w:rsid w:val="00D3467D"/>
    <w:rsid w:val="00D3529B"/>
    <w:rsid w:val="00D356D6"/>
    <w:rsid w:val="00D36C80"/>
    <w:rsid w:val="00D3759B"/>
    <w:rsid w:val="00D377EA"/>
    <w:rsid w:val="00D37D14"/>
    <w:rsid w:val="00D4034A"/>
    <w:rsid w:val="00D4188C"/>
    <w:rsid w:val="00D435AB"/>
    <w:rsid w:val="00D43FE4"/>
    <w:rsid w:val="00D4485D"/>
    <w:rsid w:val="00D450CB"/>
    <w:rsid w:val="00D458E5"/>
    <w:rsid w:val="00D45BA6"/>
    <w:rsid w:val="00D4645C"/>
    <w:rsid w:val="00D46AAA"/>
    <w:rsid w:val="00D47023"/>
    <w:rsid w:val="00D47793"/>
    <w:rsid w:val="00D5025C"/>
    <w:rsid w:val="00D511DB"/>
    <w:rsid w:val="00D51440"/>
    <w:rsid w:val="00D514A8"/>
    <w:rsid w:val="00D51AC4"/>
    <w:rsid w:val="00D5280B"/>
    <w:rsid w:val="00D52EE0"/>
    <w:rsid w:val="00D53234"/>
    <w:rsid w:val="00D53805"/>
    <w:rsid w:val="00D54CA9"/>
    <w:rsid w:val="00D54E75"/>
    <w:rsid w:val="00D56CE9"/>
    <w:rsid w:val="00D56DF0"/>
    <w:rsid w:val="00D601B0"/>
    <w:rsid w:val="00D60220"/>
    <w:rsid w:val="00D60CDE"/>
    <w:rsid w:val="00D61022"/>
    <w:rsid w:val="00D61513"/>
    <w:rsid w:val="00D648D1"/>
    <w:rsid w:val="00D657D0"/>
    <w:rsid w:val="00D65CEE"/>
    <w:rsid w:val="00D67580"/>
    <w:rsid w:val="00D70C6D"/>
    <w:rsid w:val="00D70D0D"/>
    <w:rsid w:val="00D7144C"/>
    <w:rsid w:val="00D715FE"/>
    <w:rsid w:val="00D7201E"/>
    <w:rsid w:val="00D72058"/>
    <w:rsid w:val="00D72D73"/>
    <w:rsid w:val="00D736E4"/>
    <w:rsid w:val="00D73CB6"/>
    <w:rsid w:val="00D751FD"/>
    <w:rsid w:val="00D76C1D"/>
    <w:rsid w:val="00D77281"/>
    <w:rsid w:val="00D77BAA"/>
    <w:rsid w:val="00D82666"/>
    <w:rsid w:val="00D828D8"/>
    <w:rsid w:val="00D82DC4"/>
    <w:rsid w:val="00D83973"/>
    <w:rsid w:val="00D84152"/>
    <w:rsid w:val="00D85347"/>
    <w:rsid w:val="00D86EF9"/>
    <w:rsid w:val="00D871FD"/>
    <w:rsid w:val="00D905A8"/>
    <w:rsid w:val="00D910B8"/>
    <w:rsid w:val="00D913E1"/>
    <w:rsid w:val="00D92A95"/>
    <w:rsid w:val="00D92E36"/>
    <w:rsid w:val="00D93D6A"/>
    <w:rsid w:val="00D94DA9"/>
    <w:rsid w:val="00D9603A"/>
    <w:rsid w:val="00D96AD9"/>
    <w:rsid w:val="00DA0D96"/>
    <w:rsid w:val="00DA1C7B"/>
    <w:rsid w:val="00DA1D51"/>
    <w:rsid w:val="00DA294C"/>
    <w:rsid w:val="00DA4301"/>
    <w:rsid w:val="00DA43F3"/>
    <w:rsid w:val="00DA524B"/>
    <w:rsid w:val="00DA5581"/>
    <w:rsid w:val="00DA6721"/>
    <w:rsid w:val="00DA690C"/>
    <w:rsid w:val="00DA6F80"/>
    <w:rsid w:val="00DA746D"/>
    <w:rsid w:val="00DA7622"/>
    <w:rsid w:val="00DA7E20"/>
    <w:rsid w:val="00DB11BD"/>
    <w:rsid w:val="00DB11E7"/>
    <w:rsid w:val="00DB1922"/>
    <w:rsid w:val="00DB1BE5"/>
    <w:rsid w:val="00DB2F40"/>
    <w:rsid w:val="00DB32E5"/>
    <w:rsid w:val="00DB42A6"/>
    <w:rsid w:val="00DB43F5"/>
    <w:rsid w:val="00DB525D"/>
    <w:rsid w:val="00DB53CF"/>
    <w:rsid w:val="00DB5431"/>
    <w:rsid w:val="00DB5CD1"/>
    <w:rsid w:val="00DB661C"/>
    <w:rsid w:val="00DB706B"/>
    <w:rsid w:val="00DC11D4"/>
    <w:rsid w:val="00DC1391"/>
    <w:rsid w:val="00DC254D"/>
    <w:rsid w:val="00DC4616"/>
    <w:rsid w:val="00DC60BC"/>
    <w:rsid w:val="00DC7178"/>
    <w:rsid w:val="00DC76E2"/>
    <w:rsid w:val="00DC7E45"/>
    <w:rsid w:val="00DC7EB4"/>
    <w:rsid w:val="00DD03DB"/>
    <w:rsid w:val="00DD0DE8"/>
    <w:rsid w:val="00DD0FB4"/>
    <w:rsid w:val="00DD2140"/>
    <w:rsid w:val="00DD2A1C"/>
    <w:rsid w:val="00DD2F23"/>
    <w:rsid w:val="00DD3183"/>
    <w:rsid w:val="00DD3315"/>
    <w:rsid w:val="00DD3D81"/>
    <w:rsid w:val="00DD40F8"/>
    <w:rsid w:val="00DD4342"/>
    <w:rsid w:val="00DD43D2"/>
    <w:rsid w:val="00DD49AA"/>
    <w:rsid w:val="00DD55DC"/>
    <w:rsid w:val="00DD5F86"/>
    <w:rsid w:val="00DD634A"/>
    <w:rsid w:val="00DD7C0C"/>
    <w:rsid w:val="00DE0C0C"/>
    <w:rsid w:val="00DE19EC"/>
    <w:rsid w:val="00DE21E6"/>
    <w:rsid w:val="00DE282E"/>
    <w:rsid w:val="00DE2D44"/>
    <w:rsid w:val="00DE31CB"/>
    <w:rsid w:val="00DE365C"/>
    <w:rsid w:val="00DE381D"/>
    <w:rsid w:val="00DE4BBA"/>
    <w:rsid w:val="00DE5735"/>
    <w:rsid w:val="00DE5AA0"/>
    <w:rsid w:val="00DE6C06"/>
    <w:rsid w:val="00DE728A"/>
    <w:rsid w:val="00DE73DB"/>
    <w:rsid w:val="00DE77C9"/>
    <w:rsid w:val="00DF018D"/>
    <w:rsid w:val="00DF07C4"/>
    <w:rsid w:val="00DF10B6"/>
    <w:rsid w:val="00DF363C"/>
    <w:rsid w:val="00DF3CCD"/>
    <w:rsid w:val="00DF5F67"/>
    <w:rsid w:val="00DF6601"/>
    <w:rsid w:val="00DF7770"/>
    <w:rsid w:val="00E00F6C"/>
    <w:rsid w:val="00E022CE"/>
    <w:rsid w:val="00E0366B"/>
    <w:rsid w:val="00E03BEB"/>
    <w:rsid w:val="00E04023"/>
    <w:rsid w:val="00E0407E"/>
    <w:rsid w:val="00E05991"/>
    <w:rsid w:val="00E0728A"/>
    <w:rsid w:val="00E07757"/>
    <w:rsid w:val="00E07C4E"/>
    <w:rsid w:val="00E101FE"/>
    <w:rsid w:val="00E1375C"/>
    <w:rsid w:val="00E145A7"/>
    <w:rsid w:val="00E15D69"/>
    <w:rsid w:val="00E170B5"/>
    <w:rsid w:val="00E170E2"/>
    <w:rsid w:val="00E17199"/>
    <w:rsid w:val="00E20214"/>
    <w:rsid w:val="00E219DF"/>
    <w:rsid w:val="00E22461"/>
    <w:rsid w:val="00E229BF"/>
    <w:rsid w:val="00E22F65"/>
    <w:rsid w:val="00E231C2"/>
    <w:rsid w:val="00E2454F"/>
    <w:rsid w:val="00E2462A"/>
    <w:rsid w:val="00E25098"/>
    <w:rsid w:val="00E25881"/>
    <w:rsid w:val="00E2696B"/>
    <w:rsid w:val="00E30D90"/>
    <w:rsid w:val="00E31075"/>
    <w:rsid w:val="00E330CF"/>
    <w:rsid w:val="00E33336"/>
    <w:rsid w:val="00E33EC7"/>
    <w:rsid w:val="00E33F86"/>
    <w:rsid w:val="00E342A2"/>
    <w:rsid w:val="00E34FB5"/>
    <w:rsid w:val="00E35479"/>
    <w:rsid w:val="00E35B28"/>
    <w:rsid w:val="00E36B90"/>
    <w:rsid w:val="00E36F6D"/>
    <w:rsid w:val="00E376AC"/>
    <w:rsid w:val="00E40926"/>
    <w:rsid w:val="00E41696"/>
    <w:rsid w:val="00E41CE6"/>
    <w:rsid w:val="00E41D4D"/>
    <w:rsid w:val="00E4247D"/>
    <w:rsid w:val="00E430DC"/>
    <w:rsid w:val="00E46CCD"/>
    <w:rsid w:val="00E5027F"/>
    <w:rsid w:val="00E5170A"/>
    <w:rsid w:val="00E52871"/>
    <w:rsid w:val="00E52F4F"/>
    <w:rsid w:val="00E53213"/>
    <w:rsid w:val="00E539BA"/>
    <w:rsid w:val="00E53F83"/>
    <w:rsid w:val="00E53FFC"/>
    <w:rsid w:val="00E55487"/>
    <w:rsid w:val="00E60907"/>
    <w:rsid w:val="00E61C27"/>
    <w:rsid w:val="00E62BEA"/>
    <w:rsid w:val="00E630E7"/>
    <w:rsid w:val="00E632B6"/>
    <w:rsid w:val="00E634A1"/>
    <w:rsid w:val="00E636FA"/>
    <w:rsid w:val="00E6415D"/>
    <w:rsid w:val="00E64DFF"/>
    <w:rsid w:val="00E6504D"/>
    <w:rsid w:val="00E661D8"/>
    <w:rsid w:val="00E662F0"/>
    <w:rsid w:val="00E70893"/>
    <w:rsid w:val="00E70DB9"/>
    <w:rsid w:val="00E70DC2"/>
    <w:rsid w:val="00E71253"/>
    <w:rsid w:val="00E72417"/>
    <w:rsid w:val="00E72D08"/>
    <w:rsid w:val="00E7302A"/>
    <w:rsid w:val="00E73780"/>
    <w:rsid w:val="00E73F6A"/>
    <w:rsid w:val="00E74D38"/>
    <w:rsid w:val="00E7527C"/>
    <w:rsid w:val="00E758D1"/>
    <w:rsid w:val="00E765B6"/>
    <w:rsid w:val="00E76B08"/>
    <w:rsid w:val="00E76E7A"/>
    <w:rsid w:val="00E775DC"/>
    <w:rsid w:val="00E77AB2"/>
    <w:rsid w:val="00E806D6"/>
    <w:rsid w:val="00E808A2"/>
    <w:rsid w:val="00E80A91"/>
    <w:rsid w:val="00E82905"/>
    <w:rsid w:val="00E833C6"/>
    <w:rsid w:val="00E85CC8"/>
    <w:rsid w:val="00E8637C"/>
    <w:rsid w:val="00E868C1"/>
    <w:rsid w:val="00E87221"/>
    <w:rsid w:val="00E8732D"/>
    <w:rsid w:val="00E87B2B"/>
    <w:rsid w:val="00E87B97"/>
    <w:rsid w:val="00E910F0"/>
    <w:rsid w:val="00E916FA"/>
    <w:rsid w:val="00E91E5C"/>
    <w:rsid w:val="00E920D4"/>
    <w:rsid w:val="00E9220A"/>
    <w:rsid w:val="00E92B01"/>
    <w:rsid w:val="00E93254"/>
    <w:rsid w:val="00E93D02"/>
    <w:rsid w:val="00E944C2"/>
    <w:rsid w:val="00E96015"/>
    <w:rsid w:val="00E9761F"/>
    <w:rsid w:val="00EA097F"/>
    <w:rsid w:val="00EA123D"/>
    <w:rsid w:val="00EA12DF"/>
    <w:rsid w:val="00EA1874"/>
    <w:rsid w:val="00EA1E37"/>
    <w:rsid w:val="00EA230B"/>
    <w:rsid w:val="00EA34D2"/>
    <w:rsid w:val="00EA372A"/>
    <w:rsid w:val="00EA3CCB"/>
    <w:rsid w:val="00EA5AD0"/>
    <w:rsid w:val="00EA5B00"/>
    <w:rsid w:val="00EA6065"/>
    <w:rsid w:val="00EA690F"/>
    <w:rsid w:val="00EA6935"/>
    <w:rsid w:val="00EA6B67"/>
    <w:rsid w:val="00EA6E58"/>
    <w:rsid w:val="00EA6FC0"/>
    <w:rsid w:val="00EB2524"/>
    <w:rsid w:val="00EB40F6"/>
    <w:rsid w:val="00EB454F"/>
    <w:rsid w:val="00EB4870"/>
    <w:rsid w:val="00EB4FBB"/>
    <w:rsid w:val="00EB4FD2"/>
    <w:rsid w:val="00EB6365"/>
    <w:rsid w:val="00EC000B"/>
    <w:rsid w:val="00EC00B2"/>
    <w:rsid w:val="00EC0207"/>
    <w:rsid w:val="00EC05BE"/>
    <w:rsid w:val="00EC1A1F"/>
    <w:rsid w:val="00EC272B"/>
    <w:rsid w:val="00EC27D0"/>
    <w:rsid w:val="00EC2EE2"/>
    <w:rsid w:val="00EC31D5"/>
    <w:rsid w:val="00EC4772"/>
    <w:rsid w:val="00EC4B8E"/>
    <w:rsid w:val="00EC55CC"/>
    <w:rsid w:val="00EC5EAA"/>
    <w:rsid w:val="00ED3007"/>
    <w:rsid w:val="00ED3253"/>
    <w:rsid w:val="00ED36B7"/>
    <w:rsid w:val="00ED439D"/>
    <w:rsid w:val="00ED46E4"/>
    <w:rsid w:val="00ED4C2F"/>
    <w:rsid w:val="00ED6793"/>
    <w:rsid w:val="00ED7410"/>
    <w:rsid w:val="00ED7D14"/>
    <w:rsid w:val="00EE07C4"/>
    <w:rsid w:val="00EE0CD7"/>
    <w:rsid w:val="00EE1B29"/>
    <w:rsid w:val="00EE26D0"/>
    <w:rsid w:val="00EE33D4"/>
    <w:rsid w:val="00EE551D"/>
    <w:rsid w:val="00EE6D87"/>
    <w:rsid w:val="00EE7708"/>
    <w:rsid w:val="00EF0123"/>
    <w:rsid w:val="00EF15BD"/>
    <w:rsid w:val="00EF16F5"/>
    <w:rsid w:val="00EF271C"/>
    <w:rsid w:val="00EF28DC"/>
    <w:rsid w:val="00EF3F2B"/>
    <w:rsid w:val="00EF46D0"/>
    <w:rsid w:val="00EF5A2D"/>
    <w:rsid w:val="00EF6926"/>
    <w:rsid w:val="00EF705C"/>
    <w:rsid w:val="00EF7791"/>
    <w:rsid w:val="00EF784F"/>
    <w:rsid w:val="00F002F6"/>
    <w:rsid w:val="00F009E2"/>
    <w:rsid w:val="00F00D90"/>
    <w:rsid w:val="00F02BFA"/>
    <w:rsid w:val="00F031A5"/>
    <w:rsid w:val="00F03BF0"/>
    <w:rsid w:val="00F03F36"/>
    <w:rsid w:val="00F04E3A"/>
    <w:rsid w:val="00F0549C"/>
    <w:rsid w:val="00F068ED"/>
    <w:rsid w:val="00F0710F"/>
    <w:rsid w:val="00F07472"/>
    <w:rsid w:val="00F10FFB"/>
    <w:rsid w:val="00F111E1"/>
    <w:rsid w:val="00F1129C"/>
    <w:rsid w:val="00F11844"/>
    <w:rsid w:val="00F1224B"/>
    <w:rsid w:val="00F123F0"/>
    <w:rsid w:val="00F13535"/>
    <w:rsid w:val="00F135CF"/>
    <w:rsid w:val="00F142BF"/>
    <w:rsid w:val="00F14655"/>
    <w:rsid w:val="00F14682"/>
    <w:rsid w:val="00F14712"/>
    <w:rsid w:val="00F14DBE"/>
    <w:rsid w:val="00F153EB"/>
    <w:rsid w:val="00F15BF9"/>
    <w:rsid w:val="00F15C47"/>
    <w:rsid w:val="00F16400"/>
    <w:rsid w:val="00F175BA"/>
    <w:rsid w:val="00F2007D"/>
    <w:rsid w:val="00F21A88"/>
    <w:rsid w:val="00F22552"/>
    <w:rsid w:val="00F228D4"/>
    <w:rsid w:val="00F22FCA"/>
    <w:rsid w:val="00F23E21"/>
    <w:rsid w:val="00F24393"/>
    <w:rsid w:val="00F25088"/>
    <w:rsid w:val="00F25525"/>
    <w:rsid w:val="00F26140"/>
    <w:rsid w:val="00F2699B"/>
    <w:rsid w:val="00F30FB2"/>
    <w:rsid w:val="00F32AC2"/>
    <w:rsid w:val="00F33545"/>
    <w:rsid w:val="00F3383B"/>
    <w:rsid w:val="00F34246"/>
    <w:rsid w:val="00F346B3"/>
    <w:rsid w:val="00F351A5"/>
    <w:rsid w:val="00F36152"/>
    <w:rsid w:val="00F36191"/>
    <w:rsid w:val="00F363A3"/>
    <w:rsid w:val="00F37821"/>
    <w:rsid w:val="00F37DF6"/>
    <w:rsid w:val="00F405AD"/>
    <w:rsid w:val="00F41674"/>
    <w:rsid w:val="00F4344C"/>
    <w:rsid w:val="00F435E3"/>
    <w:rsid w:val="00F439D8"/>
    <w:rsid w:val="00F44A02"/>
    <w:rsid w:val="00F453A1"/>
    <w:rsid w:val="00F455EA"/>
    <w:rsid w:val="00F45D24"/>
    <w:rsid w:val="00F474E4"/>
    <w:rsid w:val="00F4762E"/>
    <w:rsid w:val="00F477B6"/>
    <w:rsid w:val="00F47B7E"/>
    <w:rsid w:val="00F47CCC"/>
    <w:rsid w:val="00F5115A"/>
    <w:rsid w:val="00F519D1"/>
    <w:rsid w:val="00F51ED8"/>
    <w:rsid w:val="00F5210C"/>
    <w:rsid w:val="00F531E9"/>
    <w:rsid w:val="00F53C67"/>
    <w:rsid w:val="00F5427E"/>
    <w:rsid w:val="00F55063"/>
    <w:rsid w:val="00F55765"/>
    <w:rsid w:val="00F562D6"/>
    <w:rsid w:val="00F565BF"/>
    <w:rsid w:val="00F56DF0"/>
    <w:rsid w:val="00F57E8A"/>
    <w:rsid w:val="00F61132"/>
    <w:rsid w:val="00F611AD"/>
    <w:rsid w:val="00F61419"/>
    <w:rsid w:val="00F614EE"/>
    <w:rsid w:val="00F61C32"/>
    <w:rsid w:val="00F61DD1"/>
    <w:rsid w:val="00F638EE"/>
    <w:rsid w:val="00F63E45"/>
    <w:rsid w:val="00F64569"/>
    <w:rsid w:val="00F64609"/>
    <w:rsid w:val="00F65AB7"/>
    <w:rsid w:val="00F66795"/>
    <w:rsid w:val="00F67D7C"/>
    <w:rsid w:val="00F70325"/>
    <w:rsid w:val="00F71601"/>
    <w:rsid w:val="00F72A3E"/>
    <w:rsid w:val="00F76352"/>
    <w:rsid w:val="00F76C0E"/>
    <w:rsid w:val="00F77F2C"/>
    <w:rsid w:val="00F80271"/>
    <w:rsid w:val="00F803F8"/>
    <w:rsid w:val="00F8053D"/>
    <w:rsid w:val="00F80929"/>
    <w:rsid w:val="00F81DFD"/>
    <w:rsid w:val="00F821CC"/>
    <w:rsid w:val="00F82250"/>
    <w:rsid w:val="00F82E47"/>
    <w:rsid w:val="00F83C1A"/>
    <w:rsid w:val="00F84749"/>
    <w:rsid w:val="00F865C1"/>
    <w:rsid w:val="00F8693D"/>
    <w:rsid w:val="00F8725A"/>
    <w:rsid w:val="00F9253F"/>
    <w:rsid w:val="00F93380"/>
    <w:rsid w:val="00F934E4"/>
    <w:rsid w:val="00F94053"/>
    <w:rsid w:val="00F959BD"/>
    <w:rsid w:val="00F95F04"/>
    <w:rsid w:val="00F96962"/>
    <w:rsid w:val="00F96B9A"/>
    <w:rsid w:val="00F96EB1"/>
    <w:rsid w:val="00F970CE"/>
    <w:rsid w:val="00F970D3"/>
    <w:rsid w:val="00F974B2"/>
    <w:rsid w:val="00F979F5"/>
    <w:rsid w:val="00F97AC7"/>
    <w:rsid w:val="00F97B45"/>
    <w:rsid w:val="00FA04AE"/>
    <w:rsid w:val="00FA0808"/>
    <w:rsid w:val="00FA12F5"/>
    <w:rsid w:val="00FA199D"/>
    <w:rsid w:val="00FA24A1"/>
    <w:rsid w:val="00FA34A1"/>
    <w:rsid w:val="00FA4609"/>
    <w:rsid w:val="00FA57B6"/>
    <w:rsid w:val="00FA6390"/>
    <w:rsid w:val="00FA67F3"/>
    <w:rsid w:val="00FB279A"/>
    <w:rsid w:val="00FB299D"/>
    <w:rsid w:val="00FB36F6"/>
    <w:rsid w:val="00FB390C"/>
    <w:rsid w:val="00FB4BBE"/>
    <w:rsid w:val="00FB51A3"/>
    <w:rsid w:val="00FB5EEF"/>
    <w:rsid w:val="00FB6D89"/>
    <w:rsid w:val="00FC0DE1"/>
    <w:rsid w:val="00FC13D6"/>
    <w:rsid w:val="00FC24EE"/>
    <w:rsid w:val="00FC27A4"/>
    <w:rsid w:val="00FC301E"/>
    <w:rsid w:val="00FC3754"/>
    <w:rsid w:val="00FC64C9"/>
    <w:rsid w:val="00FC6E75"/>
    <w:rsid w:val="00FC6F6F"/>
    <w:rsid w:val="00FC70BC"/>
    <w:rsid w:val="00FC7147"/>
    <w:rsid w:val="00FD1045"/>
    <w:rsid w:val="00FD193E"/>
    <w:rsid w:val="00FD1DD3"/>
    <w:rsid w:val="00FD1FC8"/>
    <w:rsid w:val="00FD25DC"/>
    <w:rsid w:val="00FD276F"/>
    <w:rsid w:val="00FD2A99"/>
    <w:rsid w:val="00FD3E21"/>
    <w:rsid w:val="00FD412F"/>
    <w:rsid w:val="00FD4978"/>
    <w:rsid w:val="00FD5A1F"/>
    <w:rsid w:val="00FD5BD8"/>
    <w:rsid w:val="00FD5F5C"/>
    <w:rsid w:val="00FD60A3"/>
    <w:rsid w:val="00FD6A9C"/>
    <w:rsid w:val="00FD7756"/>
    <w:rsid w:val="00FE0D9D"/>
    <w:rsid w:val="00FE0E1F"/>
    <w:rsid w:val="00FE1435"/>
    <w:rsid w:val="00FE2C6F"/>
    <w:rsid w:val="00FE2DB4"/>
    <w:rsid w:val="00FE345B"/>
    <w:rsid w:val="00FE38F3"/>
    <w:rsid w:val="00FE3A87"/>
    <w:rsid w:val="00FE3FED"/>
    <w:rsid w:val="00FE5A11"/>
    <w:rsid w:val="00FE5F2F"/>
    <w:rsid w:val="00FE78C4"/>
    <w:rsid w:val="00FF0060"/>
    <w:rsid w:val="00FF03A6"/>
    <w:rsid w:val="00FF0569"/>
    <w:rsid w:val="00FF0CF8"/>
    <w:rsid w:val="00FF2723"/>
    <w:rsid w:val="00FF28D9"/>
    <w:rsid w:val="00FF32D2"/>
    <w:rsid w:val="00FF32FD"/>
    <w:rsid w:val="00FF3760"/>
    <w:rsid w:val="00FF379A"/>
    <w:rsid w:val="00FF490B"/>
    <w:rsid w:val="00FF5054"/>
    <w:rsid w:val="00FF7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0AA665-B39E-4F27-95FF-771F6DE7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523"/>
  </w:style>
  <w:style w:type="paragraph" w:styleId="Heading1">
    <w:name w:val="heading 1"/>
    <w:basedOn w:val="Normal"/>
    <w:next w:val="Normal"/>
    <w:qFormat/>
    <w:pPr>
      <w:keepNext/>
      <w:outlineLvl w:val="0"/>
    </w:pPr>
    <w:rPr>
      <w:b/>
      <w:sz w:val="24"/>
      <w:szCs w:val="22"/>
    </w:rPr>
  </w:style>
  <w:style w:type="paragraph" w:styleId="Heading2">
    <w:name w:val="heading 2"/>
    <w:basedOn w:val="Normal"/>
    <w:next w:val="Normal"/>
    <w:qFormat/>
    <w:pPr>
      <w:keepNext/>
      <w:outlineLvl w:val="1"/>
    </w:pPr>
    <w:rPr>
      <w:bCs/>
      <w:sz w:val="24"/>
      <w:szCs w:val="22"/>
    </w:rPr>
  </w:style>
  <w:style w:type="paragraph" w:styleId="Heading3">
    <w:name w:val="heading 3"/>
    <w:basedOn w:val="Normal"/>
    <w:next w:val="Normal"/>
    <w:qFormat/>
    <w:pPr>
      <w:keepNext/>
      <w:jc w:val="both"/>
      <w:outlineLvl w:val="2"/>
    </w:pPr>
    <w:rPr>
      <w:b/>
      <w:bCs/>
      <w:sz w:val="24"/>
      <w:szCs w:val="22"/>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sz w:val="22"/>
      <w:szCs w:val="22"/>
    </w:rPr>
  </w:style>
  <w:style w:type="paragraph" w:styleId="Heading6">
    <w:name w:val="heading 6"/>
    <w:basedOn w:val="Normal"/>
    <w:next w:val="Normal"/>
    <w:qFormat/>
    <w:pPr>
      <w:keepNext/>
      <w:jc w:val="both"/>
      <w:outlineLvl w:val="5"/>
    </w:pPr>
    <w:rPr>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sz w:val="22"/>
    </w:rPr>
  </w:style>
  <w:style w:type="table" w:styleId="TableGrid">
    <w:name w:val="Table Grid"/>
    <w:basedOn w:val="TableNormal"/>
    <w:uiPriority w:val="59"/>
    <w:rsid w:val="00D0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41D6E"/>
    <w:rPr>
      <w:b/>
      <w:bCs/>
    </w:rPr>
  </w:style>
  <w:style w:type="character" w:customStyle="1" w:styleId="1">
    <w:name w:val="1"/>
    <w:semiHidden/>
    <w:rsid w:val="00AB3244"/>
    <w:rPr>
      <w:color w:val="auto"/>
    </w:rPr>
  </w:style>
  <w:style w:type="paragraph" w:styleId="NormalWeb">
    <w:name w:val="Normal (Web)"/>
    <w:basedOn w:val="Normal"/>
    <w:rsid w:val="002C7887"/>
    <w:pPr>
      <w:spacing w:before="100" w:beforeAutospacing="1" w:after="100" w:afterAutospacing="1"/>
    </w:pPr>
    <w:rPr>
      <w:sz w:val="24"/>
      <w:szCs w:val="24"/>
    </w:rPr>
  </w:style>
  <w:style w:type="paragraph" w:styleId="PlainText">
    <w:name w:val="Plain Text"/>
    <w:basedOn w:val="Normal"/>
    <w:rsid w:val="00900C8E"/>
    <w:rPr>
      <w:rFonts w:ascii="Tahoma" w:hAnsi="Tahoma" w:cs="Tahoma"/>
      <w:sz w:val="22"/>
      <w:szCs w:val="22"/>
    </w:rPr>
  </w:style>
  <w:style w:type="character" w:styleId="Hyperlink">
    <w:name w:val="Hyperlink"/>
    <w:rsid w:val="00F95F04"/>
    <w:rPr>
      <w:color w:val="0000FF"/>
      <w:u w:val="single"/>
    </w:rPr>
  </w:style>
  <w:style w:type="character" w:styleId="Emphasis">
    <w:name w:val="Emphasis"/>
    <w:qFormat/>
    <w:rsid w:val="0068501C"/>
    <w:rPr>
      <w:i/>
      <w:iCs/>
    </w:rPr>
  </w:style>
  <w:style w:type="paragraph" w:styleId="E-mailSignature">
    <w:name w:val="E-mail Signature"/>
    <w:basedOn w:val="Normal"/>
    <w:rsid w:val="005E3184"/>
    <w:rPr>
      <w:sz w:val="24"/>
      <w:szCs w:val="24"/>
    </w:rPr>
  </w:style>
  <w:style w:type="paragraph" w:customStyle="1" w:styleId="msolistparagraph0">
    <w:name w:val="msolistparagraph"/>
    <w:basedOn w:val="Normal"/>
    <w:rsid w:val="00642682"/>
    <w:pPr>
      <w:ind w:left="720"/>
    </w:pPr>
    <w:rPr>
      <w:sz w:val="24"/>
      <w:szCs w:val="24"/>
    </w:rPr>
  </w:style>
  <w:style w:type="paragraph" w:styleId="ListParagraph">
    <w:name w:val="List Paragraph"/>
    <w:basedOn w:val="Normal"/>
    <w:uiPriority w:val="34"/>
    <w:qFormat/>
    <w:rsid w:val="00852B8C"/>
    <w:pPr>
      <w:ind w:left="720"/>
      <w:contextualSpacing/>
    </w:pPr>
  </w:style>
  <w:style w:type="paragraph" w:styleId="NoSpacing">
    <w:name w:val="No Spacing"/>
    <w:uiPriority w:val="1"/>
    <w:qFormat/>
    <w:rsid w:val="00CE4358"/>
  </w:style>
  <w:style w:type="character" w:styleId="CommentReference">
    <w:name w:val="annotation reference"/>
    <w:basedOn w:val="DefaultParagraphFont"/>
    <w:uiPriority w:val="99"/>
    <w:semiHidden/>
    <w:unhideWhenUsed/>
    <w:rsid w:val="00971A86"/>
    <w:rPr>
      <w:sz w:val="16"/>
      <w:szCs w:val="16"/>
    </w:rPr>
  </w:style>
  <w:style w:type="paragraph" w:styleId="CommentText">
    <w:name w:val="annotation text"/>
    <w:basedOn w:val="Normal"/>
    <w:link w:val="CommentTextChar"/>
    <w:uiPriority w:val="99"/>
    <w:semiHidden/>
    <w:unhideWhenUsed/>
    <w:rsid w:val="00971A86"/>
  </w:style>
  <w:style w:type="character" w:customStyle="1" w:styleId="CommentTextChar">
    <w:name w:val="Comment Text Char"/>
    <w:basedOn w:val="DefaultParagraphFont"/>
    <w:link w:val="CommentText"/>
    <w:uiPriority w:val="99"/>
    <w:semiHidden/>
    <w:rsid w:val="00971A86"/>
  </w:style>
  <w:style w:type="paragraph" w:styleId="CommentSubject">
    <w:name w:val="annotation subject"/>
    <w:basedOn w:val="CommentText"/>
    <w:next w:val="CommentText"/>
    <w:link w:val="CommentSubjectChar"/>
    <w:uiPriority w:val="99"/>
    <w:semiHidden/>
    <w:unhideWhenUsed/>
    <w:rsid w:val="00971A86"/>
    <w:rPr>
      <w:b/>
      <w:bCs/>
    </w:rPr>
  </w:style>
  <w:style w:type="character" w:customStyle="1" w:styleId="CommentSubjectChar">
    <w:name w:val="Comment Subject Char"/>
    <w:basedOn w:val="CommentTextChar"/>
    <w:link w:val="CommentSubject"/>
    <w:uiPriority w:val="99"/>
    <w:semiHidden/>
    <w:rsid w:val="00971A86"/>
    <w:rPr>
      <w:b/>
      <w:bCs/>
    </w:rPr>
  </w:style>
  <w:style w:type="paragraph" w:styleId="Revision">
    <w:name w:val="Revision"/>
    <w:hidden/>
    <w:uiPriority w:val="99"/>
    <w:semiHidden/>
    <w:rsid w:val="00971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8106">
      <w:bodyDiv w:val="1"/>
      <w:marLeft w:val="0"/>
      <w:marRight w:val="0"/>
      <w:marTop w:val="0"/>
      <w:marBottom w:val="0"/>
      <w:divBdr>
        <w:top w:val="none" w:sz="0" w:space="0" w:color="auto"/>
        <w:left w:val="none" w:sz="0" w:space="0" w:color="auto"/>
        <w:bottom w:val="none" w:sz="0" w:space="0" w:color="auto"/>
        <w:right w:val="none" w:sz="0" w:space="0" w:color="auto"/>
      </w:divBdr>
    </w:div>
    <w:div w:id="19471930">
      <w:bodyDiv w:val="1"/>
      <w:marLeft w:val="0"/>
      <w:marRight w:val="0"/>
      <w:marTop w:val="0"/>
      <w:marBottom w:val="0"/>
      <w:divBdr>
        <w:top w:val="none" w:sz="0" w:space="0" w:color="auto"/>
        <w:left w:val="none" w:sz="0" w:space="0" w:color="auto"/>
        <w:bottom w:val="none" w:sz="0" w:space="0" w:color="auto"/>
        <w:right w:val="none" w:sz="0" w:space="0" w:color="auto"/>
      </w:divBdr>
    </w:div>
    <w:div w:id="27027433">
      <w:bodyDiv w:val="1"/>
      <w:marLeft w:val="0"/>
      <w:marRight w:val="0"/>
      <w:marTop w:val="0"/>
      <w:marBottom w:val="0"/>
      <w:divBdr>
        <w:top w:val="none" w:sz="0" w:space="0" w:color="auto"/>
        <w:left w:val="none" w:sz="0" w:space="0" w:color="auto"/>
        <w:bottom w:val="none" w:sz="0" w:space="0" w:color="auto"/>
        <w:right w:val="none" w:sz="0" w:space="0" w:color="auto"/>
      </w:divBdr>
    </w:div>
    <w:div w:id="29108165">
      <w:bodyDiv w:val="1"/>
      <w:marLeft w:val="0"/>
      <w:marRight w:val="0"/>
      <w:marTop w:val="0"/>
      <w:marBottom w:val="0"/>
      <w:divBdr>
        <w:top w:val="none" w:sz="0" w:space="0" w:color="auto"/>
        <w:left w:val="none" w:sz="0" w:space="0" w:color="auto"/>
        <w:bottom w:val="none" w:sz="0" w:space="0" w:color="auto"/>
        <w:right w:val="none" w:sz="0" w:space="0" w:color="auto"/>
      </w:divBdr>
    </w:div>
    <w:div w:id="29846956">
      <w:bodyDiv w:val="1"/>
      <w:marLeft w:val="0"/>
      <w:marRight w:val="0"/>
      <w:marTop w:val="0"/>
      <w:marBottom w:val="0"/>
      <w:divBdr>
        <w:top w:val="none" w:sz="0" w:space="0" w:color="auto"/>
        <w:left w:val="none" w:sz="0" w:space="0" w:color="auto"/>
        <w:bottom w:val="none" w:sz="0" w:space="0" w:color="auto"/>
        <w:right w:val="none" w:sz="0" w:space="0" w:color="auto"/>
      </w:divBdr>
    </w:div>
    <w:div w:id="51123027">
      <w:bodyDiv w:val="1"/>
      <w:marLeft w:val="0"/>
      <w:marRight w:val="0"/>
      <w:marTop w:val="0"/>
      <w:marBottom w:val="0"/>
      <w:divBdr>
        <w:top w:val="none" w:sz="0" w:space="0" w:color="auto"/>
        <w:left w:val="none" w:sz="0" w:space="0" w:color="auto"/>
        <w:bottom w:val="none" w:sz="0" w:space="0" w:color="auto"/>
        <w:right w:val="none" w:sz="0" w:space="0" w:color="auto"/>
      </w:divBdr>
      <w:divsChild>
        <w:div w:id="477036557">
          <w:marLeft w:val="0"/>
          <w:marRight w:val="0"/>
          <w:marTop w:val="0"/>
          <w:marBottom w:val="0"/>
          <w:divBdr>
            <w:top w:val="none" w:sz="0" w:space="0" w:color="auto"/>
            <w:left w:val="none" w:sz="0" w:space="0" w:color="auto"/>
            <w:bottom w:val="none" w:sz="0" w:space="0" w:color="auto"/>
            <w:right w:val="none" w:sz="0" w:space="0" w:color="auto"/>
          </w:divBdr>
        </w:div>
        <w:div w:id="1168979699">
          <w:marLeft w:val="0"/>
          <w:marRight w:val="0"/>
          <w:marTop w:val="0"/>
          <w:marBottom w:val="0"/>
          <w:divBdr>
            <w:top w:val="none" w:sz="0" w:space="0" w:color="auto"/>
            <w:left w:val="none" w:sz="0" w:space="0" w:color="auto"/>
            <w:bottom w:val="none" w:sz="0" w:space="0" w:color="auto"/>
            <w:right w:val="none" w:sz="0" w:space="0" w:color="auto"/>
          </w:divBdr>
        </w:div>
        <w:div w:id="1959801069">
          <w:marLeft w:val="0"/>
          <w:marRight w:val="0"/>
          <w:marTop w:val="0"/>
          <w:marBottom w:val="0"/>
          <w:divBdr>
            <w:top w:val="none" w:sz="0" w:space="0" w:color="auto"/>
            <w:left w:val="none" w:sz="0" w:space="0" w:color="auto"/>
            <w:bottom w:val="none" w:sz="0" w:space="0" w:color="auto"/>
            <w:right w:val="none" w:sz="0" w:space="0" w:color="auto"/>
          </w:divBdr>
        </w:div>
      </w:divsChild>
    </w:div>
    <w:div w:id="55128541">
      <w:bodyDiv w:val="1"/>
      <w:marLeft w:val="0"/>
      <w:marRight w:val="0"/>
      <w:marTop w:val="0"/>
      <w:marBottom w:val="0"/>
      <w:divBdr>
        <w:top w:val="none" w:sz="0" w:space="0" w:color="auto"/>
        <w:left w:val="none" w:sz="0" w:space="0" w:color="auto"/>
        <w:bottom w:val="none" w:sz="0" w:space="0" w:color="auto"/>
        <w:right w:val="none" w:sz="0" w:space="0" w:color="auto"/>
      </w:divBdr>
    </w:div>
    <w:div w:id="57750250">
      <w:bodyDiv w:val="1"/>
      <w:marLeft w:val="0"/>
      <w:marRight w:val="0"/>
      <w:marTop w:val="0"/>
      <w:marBottom w:val="0"/>
      <w:divBdr>
        <w:top w:val="none" w:sz="0" w:space="0" w:color="auto"/>
        <w:left w:val="none" w:sz="0" w:space="0" w:color="auto"/>
        <w:bottom w:val="none" w:sz="0" w:space="0" w:color="auto"/>
        <w:right w:val="none" w:sz="0" w:space="0" w:color="auto"/>
      </w:divBdr>
    </w:div>
    <w:div w:id="65348746">
      <w:bodyDiv w:val="1"/>
      <w:marLeft w:val="0"/>
      <w:marRight w:val="0"/>
      <w:marTop w:val="0"/>
      <w:marBottom w:val="0"/>
      <w:divBdr>
        <w:top w:val="none" w:sz="0" w:space="0" w:color="auto"/>
        <w:left w:val="none" w:sz="0" w:space="0" w:color="auto"/>
        <w:bottom w:val="none" w:sz="0" w:space="0" w:color="auto"/>
        <w:right w:val="none" w:sz="0" w:space="0" w:color="auto"/>
      </w:divBdr>
    </w:div>
    <w:div w:id="71709198">
      <w:bodyDiv w:val="1"/>
      <w:marLeft w:val="0"/>
      <w:marRight w:val="0"/>
      <w:marTop w:val="0"/>
      <w:marBottom w:val="0"/>
      <w:divBdr>
        <w:top w:val="none" w:sz="0" w:space="0" w:color="auto"/>
        <w:left w:val="none" w:sz="0" w:space="0" w:color="auto"/>
        <w:bottom w:val="none" w:sz="0" w:space="0" w:color="auto"/>
        <w:right w:val="none" w:sz="0" w:space="0" w:color="auto"/>
      </w:divBdr>
    </w:div>
    <w:div w:id="71970393">
      <w:bodyDiv w:val="1"/>
      <w:marLeft w:val="0"/>
      <w:marRight w:val="0"/>
      <w:marTop w:val="0"/>
      <w:marBottom w:val="0"/>
      <w:divBdr>
        <w:top w:val="none" w:sz="0" w:space="0" w:color="auto"/>
        <w:left w:val="none" w:sz="0" w:space="0" w:color="auto"/>
        <w:bottom w:val="none" w:sz="0" w:space="0" w:color="auto"/>
        <w:right w:val="none" w:sz="0" w:space="0" w:color="auto"/>
      </w:divBdr>
    </w:div>
    <w:div w:id="72548936">
      <w:bodyDiv w:val="1"/>
      <w:marLeft w:val="0"/>
      <w:marRight w:val="0"/>
      <w:marTop w:val="0"/>
      <w:marBottom w:val="0"/>
      <w:divBdr>
        <w:top w:val="none" w:sz="0" w:space="0" w:color="auto"/>
        <w:left w:val="none" w:sz="0" w:space="0" w:color="auto"/>
        <w:bottom w:val="none" w:sz="0" w:space="0" w:color="auto"/>
        <w:right w:val="none" w:sz="0" w:space="0" w:color="auto"/>
      </w:divBdr>
    </w:div>
    <w:div w:id="73213360">
      <w:bodyDiv w:val="1"/>
      <w:marLeft w:val="0"/>
      <w:marRight w:val="0"/>
      <w:marTop w:val="0"/>
      <w:marBottom w:val="0"/>
      <w:divBdr>
        <w:top w:val="none" w:sz="0" w:space="0" w:color="auto"/>
        <w:left w:val="none" w:sz="0" w:space="0" w:color="auto"/>
        <w:bottom w:val="none" w:sz="0" w:space="0" w:color="auto"/>
        <w:right w:val="none" w:sz="0" w:space="0" w:color="auto"/>
      </w:divBdr>
    </w:div>
    <w:div w:id="75051732">
      <w:bodyDiv w:val="1"/>
      <w:marLeft w:val="0"/>
      <w:marRight w:val="0"/>
      <w:marTop w:val="0"/>
      <w:marBottom w:val="0"/>
      <w:divBdr>
        <w:top w:val="none" w:sz="0" w:space="0" w:color="auto"/>
        <w:left w:val="none" w:sz="0" w:space="0" w:color="auto"/>
        <w:bottom w:val="none" w:sz="0" w:space="0" w:color="auto"/>
        <w:right w:val="none" w:sz="0" w:space="0" w:color="auto"/>
      </w:divBdr>
    </w:div>
    <w:div w:id="75251063">
      <w:bodyDiv w:val="1"/>
      <w:marLeft w:val="0"/>
      <w:marRight w:val="0"/>
      <w:marTop w:val="0"/>
      <w:marBottom w:val="0"/>
      <w:divBdr>
        <w:top w:val="none" w:sz="0" w:space="0" w:color="auto"/>
        <w:left w:val="none" w:sz="0" w:space="0" w:color="auto"/>
        <w:bottom w:val="none" w:sz="0" w:space="0" w:color="auto"/>
        <w:right w:val="none" w:sz="0" w:space="0" w:color="auto"/>
      </w:divBdr>
    </w:div>
    <w:div w:id="77025894">
      <w:bodyDiv w:val="1"/>
      <w:marLeft w:val="0"/>
      <w:marRight w:val="0"/>
      <w:marTop w:val="0"/>
      <w:marBottom w:val="0"/>
      <w:divBdr>
        <w:top w:val="none" w:sz="0" w:space="0" w:color="auto"/>
        <w:left w:val="none" w:sz="0" w:space="0" w:color="auto"/>
        <w:bottom w:val="none" w:sz="0" w:space="0" w:color="auto"/>
        <w:right w:val="none" w:sz="0" w:space="0" w:color="auto"/>
      </w:divBdr>
    </w:div>
    <w:div w:id="91516654">
      <w:bodyDiv w:val="1"/>
      <w:marLeft w:val="0"/>
      <w:marRight w:val="0"/>
      <w:marTop w:val="0"/>
      <w:marBottom w:val="0"/>
      <w:divBdr>
        <w:top w:val="none" w:sz="0" w:space="0" w:color="auto"/>
        <w:left w:val="none" w:sz="0" w:space="0" w:color="auto"/>
        <w:bottom w:val="none" w:sz="0" w:space="0" w:color="auto"/>
        <w:right w:val="none" w:sz="0" w:space="0" w:color="auto"/>
      </w:divBdr>
    </w:div>
    <w:div w:id="106320988">
      <w:bodyDiv w:val="1"/>
      <w:marLeft w:val="0"/>
      <w:marRight w:val="0"/>
      <w:marTop w:val="0"/>
      <w:marBottom w:val="0"/>
      <w:divBdr>
        <w:top w:val="none" w:sz="0" w:space="0" w:color="auto"/>
        <w:left w:val="none" w:sz="0" w:space="0" w:color="auto"/>
        <w:bottom w:val="none" w:sz="0" w:space="0" w:color="auto"/>
        <w:right w:val="none" w:sz="0" w:space="0" w:color="auto"/>
      </w:divBdr>
    </w:div>
    <w:div w:id="108357158">
      <w:bodyDiv w:val="1"/>
      <w:marLeft w:val="0"/>
      <w:marRight w:val="0"/>
      <w:marTop w:val="0"/>
      <w:marBottom w:val="0"/>
      <w:divBdr>
        <w:top w:val="none" w:sz="0" w:space="0" w:color="auto"/>
        <w:left w:val="none" w:sz="0" w:space="0" w:color="auto"/>
        <w:bottom w:val="none" w:sz="0" w:space="0" w:color="auto"/>
        <w:right w:val="none" w:sz="0" w:space="0" w:color="auto"/>
      </w:divBdr>
    </w:div>
    <w:div w:id="119996732">
      <w:bodyDiv w:val="1"/>
      <w:marLeft w:val="0"/>
      <w:marRight w:val="0"/>
      <w:marTop w:val="0"/>
      <w:marBottom w:val="0"/>
      <w:divBdr>
        <w:top w:val="none" w:sz="0" w:space="0" w:color="auto"/>
        <w:left w:val="none" w:sz="0" w:space="0" w:color="auto"/>
        <w:bottom w:val="none" w:sz="0" w:space="0" w:color="auto"/>
        <w:right w:val="none" w:sz="0" w:space="0" w:color="auto"/>
      </w:divBdr>
    </w:div>
    <w:div w:id="124812138">
      <w:bodyDiv w:val="1"/>
      <w:marLeft w:val="0"/>
      <w:marRight w:val="0"/>
      <w:marTop w:val="0"/>
      <w:marBottom w:val="0"/>
      <w:divBdr>
        <w:top w:val="none" w:sz="0" w:space="0" w:color="auto"/>
        <w:left w:val="none" w:sz="0" w:space="0" w:color="auto"/>
        <w:bottom w:val="none" w:sz="0" w:space="0" w:color="auto"/>
        <w:right w:val="none" w:sz="0" w:space="0" w:color="auto"/>
      </w:divBdr>
    </w:div>
    <w:div w:id="127550109">
      <w:bodyDiv w:val="1"/>
      <w:marLeft w:val="0"/>
      <w:marRight w:val="0"/>
      <w:marTop w:val="0"/>
      <w:marBottom w:val="0"/>
      <w:divBdr>
        <w:top w:val="none" w:sz="0" w:space="0" w:color="auto"/>
        <w:left w:val="none" w:sz="0" w:space="0" w:color="auto"/>
        <w:bottom w:val="none" w:sz="0" w:space="0" w:color="auto"/>
        <w:right w:val="none" w:sz="0" w:space="0" w:color="auto"/>
      </w:divBdr>
    </w:div>
    <w:div w:id="129178078">
      <w:bodyDiv w:val="1"/>
      <w:marLeft w:val="0"/>
      <w:marRight w:val="0"/>
      <w:marTop w:val="0"/>
      <w:marBottom w:val="0"/>
      <w:divBdr>
        <w:top w:val="none" w:sz="0" w:space="0" w:color="auto"/>
        <w:left w:val="none" w:sz="0" w:space="0" w:color="auto"/>
        <w:bottom w:val="none" w:sz="0" w:space="0" w:color="auto"/>
        <w:right w:val="none" w:sz="0" w:space="0" w:color="auto"/>
      </w:divBdr>
    </w:div>
    <w:div w:id="129826974">
      <w:bodyDiv w:val="1"/>
      <w:marLeft w:val="0"/>
      <w:marRight w:val="0"/>
      <w:marTop w:val="0"/>
      <w:marBottom w:val="0"/>
      <w:divBdr>
        <w:top w:val="none" w:sz="0" w:space="0" w:color="auto"/>
        <w:left w:val="none" w:sz="0" w:space="0" w:color="auto"/>
        <w:bottom w:val="none" w:sz="0" w:space="0" w:color="auto"/>
        <w:right w:val="none" w:sz="0" w:space="0" w:color="auto"/>
      </w:divBdr>
    </w:div>
    <w:div w:id="141891334">
      <w:bodyDiv w:val="1"/>
      <w:marLeft w:val="0"/>
      <w:marRight w:val="0"/>
      <w:marTop w:val="0"/>
      <w:marBottom w:val="0"/>
      <w:divBdr>
        <w:top w:val="none" w:sz="0" w:space="0" w:color="auto"/>
        <w:left w:val="none" w:sz="0" w:space="0" w:color="auto"/>
        <w:bottom w:val="none" w:sz="0" w:space="0" w:color="auto"/>
        <w:right w:val="none" w:sz="0" w:space="0" w:color="auto"/>
      </w:divBdr>
    </w:div>
    <w:div w:id="142353488">
      <w:bodyDiv w:val="1"/>
      <w:marLeft w:val="0"/>
      <w:marRight w:val="0"/>
      <w:marTop w:val="0"/>
      <w:marBottom w:val="0"/>
      <w:divBdr>
        <w:top w:val="none" w:sz="0" w:space="0" w:color="auto"/>
        <w:left w:val="none" w:sz="0" w:space="0" w:color="auto"/>
        <w:bottom w:val="none" w:sz="0" w:space="0" w:color="auto"/>
        <w:right w:val="none" w:sz="0" w:space="0" w:color="auto"/>
      </w:divBdr>
    </w:div>
    <w:div w:id="158351081">
      <w:bodyDiv w:val="1"/>
      <w:marLeft w:val="0"/>
      <w:marRight w:val="0"/>
      <w:marTop w:val="0"/>
      <w:marBottom w:val="0"/>
      <w:divBdr>
        <w:top w:val="none" w:sz="0" w:space="0" w:color="auto"/>
        <w:left w:val="none" w:sz="0" w:space="0" w:color="auto"/>
        <w:bottom w:val="none" w:sz="0" w:space="0" w:color="auto"/>
        <w:right w:val="none" w:sz="0" w:space="0" w:color="auto"/>
      </w:divBdr>
    </w:div>
    <w:div w:id="160973485">
      <w:bodyDiv w:val="1"/>
      <w:marLeft w:val="0"/>
      <w:marRight w:val="0"/>
      <w:marTop w:val="0"/>
      <w:marBottom w:val="0"/>
      <w:divBdr>
        <w:top w:val="none" w:sz="0" w:space="0" w:color="auto"/>
        <w:left w:val="none" w:sz="0" w:space="0" w:color="auto"/>
        <w:bottom w:val="none" w:sz="0" w:space="0" w:color="auto"/>
        <w:right w:val="none" w:sz="0" w:space="0" w:color="auto"/>
      </w:divBdr>
    </w:div>
    <w:div w:id="163591997">
      <w:bodyDiv w:val="1"/>
      <w:marLeft w:val="0"/>
      <w:marRight w:val="0"/>
      <w:marTop w:val="0"/>
      <w:marBottom w:val="0"/>
      <w:divBdr>
        <w:top w:val="none" w:sz="0" w:space="0" w:color="auto"/>
        <w:left w:val="none" w:sz="0" w:space="0" w:color="auto"/>
        <w:bottom w:val="none" w:sz="0" w:space="0" w:color="auto"/>
        <w:right w:val="none" w:sz="0" w:space="0" w:color="auto"/>
      </w:divBdr>
    </w:div>
    <w:div w:id="166019935">
      <w:bodyDiv w:val="1"/>
      <w:marLeft w:val="0"/>
      <w:marRight w:val="0"/>
      <w:marTop w:val="0"/>
      <w:marBottom w:val="0"/>
      <w:divBdr>
        <w:top w:val="none" w:sz="0" w:space="0" w:color="auto"/>
        <w:left w:val="none" w:sz="0" w:space="0" w:color="auto"/>
        <w:bottom w:val="none" w:sz="0" w:space="0" w:color="auto"/>
        <w:right w:val="none" w:sz="0" w:space="0" w:color="auto"/>
      </w:divBdr>
    </w:div>
    <w:div w:id="171845825">
      <w:bodyDiv w:val="1"/>
      <w:marLeft w:val="0"/>
      <w:marRight w:val="0"/>
      <w:marTop w:val="0"/>
      <w:marBottom w:val="0"/>
      <w:divBdr>
        <w:top w:val="none" w:sz="0" w:space="0" w:color="auto"/>
        <w:left w:val="none" w:sz="0" w:space="0" w:color="auto"/>
        <w:bottom w:val="none" w:sz="0" w:space="0" w:color="auto"/>
        <w:right w:val="none" w:sz="0" w:space="0" w:color="auto"/>
      </w:divBdr>
    </w:div>
    <w:div w:id="186214070">
      <w:bodyDiv w:val="1"/>
      <w:marLeft w:val="0"/>
      <w:marRight w:val="0"/>
      <w:marTop w:val="0"/>
      <w:marBottom w:val="0"/>
      <w:divBdr>
        <w:top w:val="none" w:sz="0" w:space="0" w:color="auto"/>
        <w:left w:val="none" w:sz="0" w:space="0" w:color="auto"/>
        <w:bottom w:val="none" w:sz="0" w:space="0" w:color="auto"/>
        <w:right w:val="none" w:sz="0" w:space="0" w:color="auto"/>
      </w:divBdr>
    </w:div>
    <w:div w:id="187184917">
      <w:bodyDiv w:val="1"/>
      <w:marLeft w:val="0"/>
      <w:marRight w:val="0"/>
      <w:marTop w:val="0"/>
      <w:marBottom w:val="0"/>
      <w:divBdr>
        <w:top w:val="none" w:sz="0" w:space="0" w:color="auto"/>
        <w:left w:val="none" w:sz="0" w:space="0" w:color="auto"/>
        <w:bottom w:val="none" w:sz="0" w:space="0" w:color="auto"/>
        <w:right w:val="none" w:sz="0" w:space="0" w:color="auto"/>
      </w:divBdr>
    </w:div>
    <w:div w:id="187841609">
      <w:bodyDiv w:val="1"/>
      <w:marLeft w:val="0"/>
      <w:marRight w:val="0"/>
      <w:marTop w:val="0"/>
      <w:marBottom w:val="0"/>
      <w:divBdr>
        <w:top w:val="none" w:sz="0" w:space="0" w:color="auto"/>
        <w:left w:val="none" w:sz="0" w:space="0" w:color="auto"/>
        <w:bottom w:val="none" w:sz="0" w:space="0" w:color="auto"/>
        <w:right w:val="none" w:sz="0" w:space="0" w:color="auto"/>
      </w:divBdr>
    </w:div>
    <w:div w:id="194272204">
      <w:bodyDiv w:val="1"/>
      <w:marLeft w:val="0"/>
      <w:marRight w:val="0"/>
      <w:marTop w:val="0"/>
      <w:marBottom w:val="0"/>
      <w:divBdr>
        <w:top w:val="none" w:sz="0" w:space="0" w:color="auto"/>
        <w:left w:val="none" w:sz="0" w:space="0" w:color="auto"/>
        <w:bottom w:val="none" w:sz="0" w:space="0" w:color="auto"/>
        <w:right w:val="none" w:sz="0" w:space="0" w:color="auto"/>
      </w:divBdr>
    </w:div>
    <w:div w:id="198668525">
      <w:bodyDiv w:val="1"/>
      <w:marLeft w:val="0"/>
      <w:marRight w:val="0"/>
      <w:marTop w:val="0"/>
      <w:marBottom w:val="0"/>
      <w:divBdr>
        <w:top w:val="none" w:sz="0" w:space="0" w:color="auto"/>
        <w:left w:val="none" w:sz="0" w:space="0" w:color="auto"/>
        <w:bottom w:val="none" w:sz="0" w:space="0" w:color="auto"/>
        <w:right w:val="none" w:sz="0" w:space="0" w:color="auto"/>
      </w:divBdr>
    </w:div>
    <w:div w:id="200365123">
      <w:bodyDiv w:val="1"/>
      <w:marLeft w:val="0"/>
      <w:marRight w:val="0"/>
      <w:marTop w:val="0"/>
      <w:marBottom w:val="0"/>
      <w:divBdr>
        <w:top w:val="none" w:sz="0" w:space="0" w:color="auto"/>
        <w:left w:val="none" w:sz="0" w:space="0" w:color="auto"/>
        <w:bottom w:val="none" w:sz="0" w:space="0" w:color="auto"/>
        <w:right w:val="none" w:sz="0" w:space="0" w:color="auto"/>
      </w:divBdr>
    </w:div>
    <w:div w:id="206263431">
      <w:bodyDiv w:val="1"/>
      <w:marLeft w:val="0"/>
      <w:marRight w:val="0"/>
      <w:marTop w:val="0"/>
      <w:marBottom w:val="0"/>
      <w:divBdr>
        <w:top w:val="none" w:sz="0" w:space="0" w:color="auto"/>
        <w:left w:val="none" w:sz="0" w:space="0" w:color="auto"/>
        <w:bottom w:val="none" w:sz="0" w:space="0" w:color="auto"/>
        <w:right w:val="none" w:sz="0" w:space="0" w:color="auto"/>
      </w:divBdr>
    </w:div>
    <w:div w:id="208877213">
      <w:bodyDiv w:val="1"/>
      <w:marLeft w:val="0"/>
      <w:marRight w:val="0"/>
      <w:marTop w:val="0"/>
      <w:marBottom w:val="0"/>
      <w:divBdr>
        <w:top w:val="none" w:sz="0" w:space="0" w:color="auto"/>
        <w:left w:val="none" w:sz="0" w:space="0" w:color="auto"/>
        <w:bottom w:val="none" w:sz="0" w:space="0" w:color="auto"/>
        <w:right w:val="none" w:sz="0" w:space="0" w:color="auto"/>
      </w:divBdr>
    </w:div>
    <w:div w:id="210655828">
      <w:bodyDiv w:val="1"/>
      <w:marLeft w:val="0"/>
      <w:marRight w:val="0"/>
      <w:marTop w:val="0"/>
      <w:marBottom w:val="0"/>
      <w:divBdr>
        <w:top w:val="none" w:sz="0" w:space="0" w:color="auto"/>
        <w:left w:val="none" w:sz="0" w:space="0" w:color="auto"/>
        <w:bottom w:val="none" w:sz="0" w:space="0" w:color="auto"/>
        <w:right w:val="none" w:sz="0" w:space="0" w:color="auto"/>
      </w:divBdr>
    </w:div>
    <w:div w:id="215745334">
      <w:bodyDiv w:val="1"/>
      <w:marLeft w:val="0"/>
      <w:marRight w:val="0"/>
      <w:marTop w:val="0"/>
      <w:marBottom w:val="0"/>
      <w:divBdr>
        <w:top w:val="none" w:sz="0" w:space="0" w:color="auto"/>
        <w:left w:val="none" w:sz="0" w:space="0" w:color="auto"/>
        <w:bottom w:val="none" w:sz="0" w:space="0" w:color="auto"/>
        <w:right w:val="none" w:sz="0" w:space="0" w:color="auto"/>
      </w:divBdr>
    </w:div>
    <w:div w:id="221673721">
      <w:bodyDiv w:val="1"/>
      <w:marLeft w:val="0"/>
      <w:marRight w:val="0"/>
      <w:marTop w:val="0"/>
      <w:marBottom w:val="0"/>
      <w:divBdr>
        <w:top w:val="none" w:sz="0" w:space="0" w:color="auto"/>
        <w:left w:val="none" w:sz="0" w:space="0" w:color="auto"/>
        <w:bottom w:val="none" w:sz="0" w:space="0" w:color="auto"/>
        <w:right w:val="none" w:sz="0" w:space="0" w:color="auto"/>
      </w:divBdr>
    </w:div>
    <w:div w:id="244144152">
      <w:bodyDiv w:val="1"/>
      <w:marLeft w:val="0"/>
      <w:marRight w:val="0"/>
      <w:marTop w:val="0"/>
      <w:marBottom w:val="0"/>
      <w:divBdr>
        <w:top w:val="none" w:sz="0" w:space="0" w:color="auto"/>
        <w:left w:val="none" w:sz="0" w:space="0" w:color="auto"/>
        <w:bottom w:val="none" w:sz="0" w:space="0" w:color="auto"/>
        <w:right w:val="none" w:sz="0" w:space="0" w:color="auto"/>
      </w:divBdr>
    </w:div>
    <w:div w:id="266472187">
      <w:bodyDiv w:val="1"/>
      <w:marLeft w:val="0"/>
      <w:marRight w:val="0"/>
      <w:marTop w:val="0"/>
      <w:marBottom w:val="0"/>
      <w:divBdr>
        <w:top w:val="none" w:sz="0" w:space="0" w:color="auto"/>
        <w:left w:val="none" w:sz="0" w:space="0" w:color="auto"/>
        <w:bottom w:val="none" w:sz="0" w:space="0" w:color="auto"/>
        <w:right w:val="none" w:sz="0" w:space="0" w:color="auto"/>
      </w:divBdr>
    </w:div>
    <w:div w:id="269051228">
      <w:bodyDiv w:val="1"/>
      <w:marLeft w:val="0"/>
      <w:marRight w:val="0"/>
      <w:marTop w:val="0"/>
      <w:marBottom w:val="0"/>
      <w:divBdr>
        <w:top w:val="none" w:sz="0" w:space="0" w:color="auto"/>
        <w:left w:val="none" w:sz="0" w:space="0" w:color="auto"/>
        <w:bottom w:val="none" w:sz="0" w:space="0" w:color="auto"/>
        <w:right w:val="none" w:sz="0" w:space="0" w:color="auto"/>
      </w:divBdr>
    </w:div>
    <w:div w:id="277376741">
      <w:bodyDiv w:val="1"/>
      <w:marLeft w:val="0"/>
      <w:marRight w:val="0"/>
      <w:marTop w:val="0"/>
      <w:marBottom w:val="0"/>
      <w:divBdr>
        <w:top w:val="none" w:sz="0" w:space="0" w:color="auto"/>
        <w:left w:val="none" w:sz="0" w:space="0" w:color="auto"/>
        <w:bottom w:val="none" w:sz="0" w:space="0" w:color="auto"/>
        <w:right w:val="none" w:sz="0" w:space="0" w:color="auto"/>
      </w:divBdr>
    </w:div>
    <w:div w:id="280840815">
      <w:bodyDiv w:val="1"/>
      <w:marLeft w:val="0"/>
      <w:marRight w:val="0"/>
      <w:marTop w:val="0"/>
      <w:marBottom w:val="0"/>
      <w:divBdr>
        <w:top w:val="none" w:sz="0" w:space="0" w:color="auto"/>
        <w:left w:val="none" w:sz="0" w:space="0" w:color="auto"/>
        <w:bottom w:val="none" w:sz="0" w:space="0" w:color="auto"/>
        <w:right w:val="none" w:sz="0" w:space="0" w:color="auto"/>
      </w:divBdr>
      <w:divsChild>
        <w:div w:id="804783088">
          <w:marLeft w:val="0"/>
          <w:marRight w:val="0"/>
          <w:marTop w:val="0"/>
          <w:marBottom w:val="0"/>
          <w:divBdr>
            <w:top w:val="none" w:sz="0" w:space="0" w:color="auto"/>
            <w:left w:val="none" w:sz="0" w:space="0" w:color="auto"/>
            <w:bottom w:val="none" w:sz="0" w:space="0" w:color="auto"/>
            <w:right w:val="none" w:sz="0" w:space="0" w:color="auto"/>
          </w:divBdr>
          <w:divsChild>
            <w:div w:id="129057297">
              <w:marLeft w:val="0"/>
              <w:marRight w:val="0"/>
              <w:marTop w:val="0"/>
              <w:marBottom w:val="0"/>
              <w:divBdr>
                <w:top w:val="none" w:sz="0" w:space="0" w:color="auto"/>
                <w:left w:val="none" w:sz="0" w:space="0" w:color="auto"/>
                <w:bottom w:val="none" w:sz="0" w:space="0" w:color="auto"/>
                <w:right w:val="none" w:sz="0" w:space="0" w:color="auto"/>
              </w:divBdr>
            </w:div>
            <w:div w:id="291180763">
              <w:marLeft w:val="0"/>
              <w:marRight w:val="0"/>
              <w:marTop w:val="0"/>
              <w:marBottom w:val="0"/>
              <w:divBdr>
                <w:top w:val="none" w:sz="0" w:space="0" w:color="auto"/>
                <w:left w:val="none" w:sz="0" w:space="0" w:color="auto"/>
                <w:bottom w:val="none" w:sz="0" w:space="0" w:color="auto"/>
                <w:right w:val="none" w:sz="0" w:space="0" w:color="auto"/>
              </w:divBdr>
            </w:div>
            <w:div w:id="605356745">
              <w:marLeft w:val="0"/>
              <w:marRight w:val="0"/>
              <w:marTop w:val="0"/>
              <w:marBottom w:val="0"/>
              <w:divBdr>
                <w:top w:val="none" w:sz="0" w:space="0" w:color="auto"/>
                <w:left w:val="none" w:sz="0" w:space="0" w:color="auto"/>
                <w:bottom w:val="none" w:sz="0" w:space="0" w:color="auto"/>
                <w:right w:val="none" w:sz="0" w:space="0" w:color="auto"/>
              </w:divBdr>
            </w:div>
            <w:div w:id="830413628">
              <w:marLeft w:val="0"/>
              <w:marRight w:val="0"/>
              <w:marTop w:val="0"/>
              <w:marBottom w:val="0"/>
              <w:divBdr>
                <w:top w:val="none" w:sz="0" w:space="0" w:color="auto"/>
                <w:left w:val="none" w:sz="0" w:space="0" w:color="auto"/>
                <w:bottom w:val="none" w:sz="0" w:space="0" w:color="auto"/>
                <w:right w:val="none" w:sz="0" w:space="0" w:color="auto"/>
              </w:divBdr>
            </w:div>
            <w:div w:id="936447925">
              <w:marLeft w:val="0"/>
              <w:marRight w:val="0"/>
              <w:marTop w:val="0"/>
              <w:marBottom w:val="0"/>
              <w:divBdr>
                <w:top w:val="none" w:sz="0" w:space="0" w:color="auto"/>
                <w:left w:val="none" w:sz="0" w:space="0" w:color="auto"/>
                <w:bottom w:val="none" w:sz="0" w:space="0" w:color="auto"/>
                <w:right w:val="none" w:sz="0" w:space="0" w:color="auto"/>
              </w:divBdr>
            </w:div>
            <w:div w:id="1376541843">
              <w:marLeft w:val="0"/>
              <w:marRight w:val="0"/>
              <w:marTop w:val="0"/>
              <w:marBottom w:val="0"/>
              <w:divBdr>
                <w:top w:val="none" w:sz="0" w:space="0" w:color="auto"/>
                <w:left w:val="none" w:sz="0" w:space="0" w:color="auto"/>
                <w:bottom w:val="none" w:sz="0" w:space="0" w:color="auto"/>
                <w:right w:val="none" w:sz="0" w:space="0" w:color="auto"/>
              </w:divBdr>
            </w:div>
            <w:div w:id="1571387543">
              <w:marLeft w:val="0"/>
              <w:marRight w:val="0"/>
              <w:marTop w:val="0"/>
              <w:marBottom w:val="0"/>
              <w:divBdr>
                <w:top w:val="none" w:sz="0" w:space="0" w:color="auto"/>
                <w:left w:val="none" w:sz="0" w:space="0" w:color="auto"/>
                <w:bottom w:val="none" w:sz="0" w:space="0" w:color="auto"/>
                <w:right w:val="none" w:sz="0" w:space="0" w:color="auto"/>
              </w:divBdr>
            </w:div>
            <w:div w:id="16278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6802">
      <w:bodyDiv w:val="1"/>
      <w:marLeft w:val="0"/>
      <w:marRight w:val="0"/>
      <w:marTop w:val="0"/>
      <w:marBottom w:val="0"/>
      <w:divBdr>
        <w:top w:val="none" w:sz="0" w:space="0" w:color="auto"/>
        <w:left w:val="none" w:sz="0" w:space="0" w:color="auto"/>
        <w:bottom w:val="none" w:sz="0" w:space="0" w:color="auto"/>
        <w:right w:val="none" w:sz="0" w:space="0" w:color="auto"/>
      </w:divBdr>
    </w:div>
    <w:div w:id="290790289">
      <w:bodyDiv w:val="1"/>
      <w:marLeft w:val="0"/>
      <w:marRight w:val="0"/>
      <w:marTop w:val="0"/>
      <w:marBottom w:val="0"/>
      <w:divBdr>
        <w:top w:val="none" w:sz="0" w:space="0" w:color="auto"/>
        <w:left w:val="none" w:sz="0" w:space="0" w:color="auto"/>
        <w:bottom w:val="none" w:sz="0" w:space="0" w:color="auto"/>
        <w:right w:val="none" w:sz="0" w:space="0" w:color="auto"/>
      </w:divBdr>
    </w:div>
    <w:div w:id="294067587">
      <w:bodyDiv w:val="1"/>
      <w:marLeft w:val="0"/>
      <w:marRight w:val="0"/>
      <w:marTop w:val="0"/>
      <w:marBottom w:val="0"/>
      <w:divBdr>
        <w:top w:val="none" w:sz="0" w:space="0" w:color="auto"/>
        <w:left w:val="none" w:sz="0" w:space="0" w:color="auto"/>
        <w:bottom w:val="none" w:sz="0" w:space="0" w:color="auto"/>
        <w:right w:val="none" w:sz="0" w:space="0" w:color="auto"/>
      </w:divBdr>
    </w:div>
    <w:div w:id="304631113">
      <w:bodyDiv w:val="1"/>
      <w:marLeft w:val="0"/>
      <w:marRight w:val="0"/>
      <w:marTop w:val="0"/>
      <w:marBottom w:val="0"/>
      <w:divBdr>
        <w:top w:val="none" w:sz="0" w:space="0" w:color="auto"/>
        <w:left w:val="none" w:sz="0" w:space="0" w:color="auto"/>
        <w:bottom w:val="none" w:sz="0" w:space="0" w:color="auto"/>
        <w:right w:val="none" w:sz="0" w:space="0" w:color="auto"/>
      </w:divBdr>
    </w:div>
    <w:div w:id="315573715">
      <w:bodyDiv w:val="1"/>
      <w:marLeft w:val="0"/>
      <w:marRight w:val="0"/>
      <w:marTop w:val="0"/>
      <w:marBottom w:val="0"/>
      <w:divBdr>
        <w:top w:val="none" w:sz="0" w:space="0" w:color="auto"/>
        <w:left w:val="none" w:sz="0" w:space="0" w:color="auto"/>
        <w:bottom w:val="none" w:sz="0" w:space="0" w:color="auto"/>
        <w:right w:val="none" w:sz="0" w:space="0" w:color="auto"/>
      </w:divBdr>
    </w:div>
    <w:div w:id="316223661">
      <w:bodyDiv w:val="1"/>
      <w:marLeft w:val="0"/>
      <w:marRight w:val="0"/>
      <w:marTop w:val="0"/>
      <w:marBottom w:val="0"/>
      <w:divBdr>
        <w:top w:val="none" w:sz="0" w:space="0" w:color="auto"/>
        <w:left w:val="none" w:sz="0" w:space="0" w:color="auto"/>
        <w:bottom w:val="none" w:sz="0" w:space="0" w:color="auto"/>
        <w:right w:val="none" w:sz="0" w:space="0" w:color="auto"/>
      </w:divBdr>
    </w:div>
    <w:div w:id="316687604">
      <w:bodyDiv w:val="1"/>
      <w:marLeft w:val="0"/>
      <w:marRight w:val="0"/>
      <w:marTop w:val="0"/>
      <w:marBottom w:val="0"/>
      <w:divBdr>
        <w:top w:val="none" w:sz="0" w:space="0" w:color="auto"/>
        <w:left w:val="none" w:sz="0" w:space="0" w:color="auto"/>
        <w:bottom w:val="none" w:sz="0" w:space="0" w:color="auto"/>
        <w:right w:val="none" w:sz="0" w:space="0" w:color="auto"/>
      </w:divBdr>
    </w:div>
    <w:div w:id="321588452">
      <w:bodyDiv w:val="1"/>
      <w:marLeft w:val="0"/>
      <w:marRight w:val="0"/>
      <w:marTop w:val="0"/>
      <w:marBottom w:val="0"/>
      <w:divBdr>
        <w:top w:val="none" w:sz="0" w:space="0" w:color="auto"/>
        <w:left w:val="none" w:sz="0" w:space="0" w:color="auto"/>
        <w:bottom w:val="none" w:sz="0" w:space="0" w:color="auto"/>
        <w:right w:val="none" w:sz="0" w:space="0" w:color="auto"/>
      </w:divBdr>
    </w:div>
    <w:div w:id="322047587">
      <w:bodyDiv w:val="1"/>
      <w:marLeft w:val="0"/>
      <w:marRight w:val="0"/>
      <w:marTop w:val="0"/>
      <w:marBottom w:val="0"/>
      <w:divBdr>
        <w:top w:val="none" w:sz="0" w:space="0" w:color="auto"/>
        <w:left w:val="none" w:sz="0" w:space="0" w:color="auto"/>
        <w:bottom w:val="none" w:sz="0" w:space="0" w:color="auto"/>
        <w:right w:val="none" w:sz="0" w:space="0" w:color="auto"/>
      </w:divBdr>
    </w:div>
    <w:div w:id="335154436">
      <w:bodyDiv w:val="1"/>
      <w:marLeft w:val="0"/>
      <w:marRight w:val="0"/>
      <w:marTop w:val="0"/>
      <w:marBottom w:val="0"/>
      <w:divBdr>
        <w:top w:val="none" w:sz="0" w:space="0" w:color="auto"/>
        <w:left w:val="none" w:sz="0" w:space="0" w:color="auto"/>
        <w:bottom w:val="none" w:sz="0" w:space="0" w:color="auto"/>
        <w:right w:val="none" w:sz="0" w:space="0" w:color="auto"/>
      </w:divBdr>
    </w:div>
    <w:div w:id="338853761">
      <w:bodyDiv w:val="1"/>
      <w:marLeft w:val="0"/>
      <w:marRight w:val="0"/>
      <w:marTop w:val="0"/>
      <w:marBottom w:val="0"/>
      <w:divBdr>
        <w:top w:val="none" w:sz="0" w:space="0" w:color="auto"/>
        <w:left w:val="none" w:sz="0" w:space="0" w:color="auto"/>
        <w:bottom w:val="none" w:sz="0" w:space="0" w:color="auto"/>
        <w:right w:val="none" w:sz="0" w:space="0" w:color="auto"/>
      </w:divBdr>
    </w:div>
    <w:div w:id="348290837">
      <w:bodyDiv w:val="1"/>
      <w:marLeft w:val="0"/>
      <w:marRight w:val="0"/>
      <w:marTop w:val="0"/>
      <w:marBottom w:val="0"/>
      <w:divBdr>
        <w:top w:val="none" w:sz="0" w:space="0" w:color="auto"/>
        <w:left w:val="none" w:sz="0" w:space="0" w:color="auto"/>
        <w:bottom w:val="none" w:sz="0" w:space="0" w:color="auto"/>
        <w:right w:val="none" w:sz="0" w:space="0" w:color="auto"/>
      </w:divBdr>
    </w:div>
    <w:div w:id="352998917">
      <w:bodyDiv w:val="1"/>
      <w:marLeft w:val="0"/>
      <w:marRight w:val="0"/>
      <w:marTop w:val="0"/>
      <w:marBottom w:val="0"/>
      <w:divBdr>
        <w:top w:val="none" w:sz="0" w:space="0" w:color="auto"/>
        <w:left w:val="none" w:sz="0" w:space="0" w:color="auto"/>
        <w:bottom w:val="none" w:sz="0" w:space="0" w:color="auto"/>
        <w:right w:val="none" w:sz="0" w:space="0" w:color="auto"/>
      </w:divBdr>
    </w:div>
    <w:div w:id="361514277">
      <w:bodyDiv w:val="1"/>
      <w:marLeft w:val="0"/>
      <w:marRight w:val="0"/>
      <w:marTop w:val="0"/>
      <w:marBottom w:val="0"/>
      <w:divBdr>
        <w:top w:val="none" w:sz="0" w:space="0" w:color="auto"/>
        <w:left w:val="none" w:sz="0" w:space="0" w:color="auto"/>
        <w:bottom w:val="none" w:sz="0" w:space="0" w:color="auto"/>
        <w:right w:val="none" w:sz="0" w:space="0" w:color="auto"/>
      </w:divBdr>
    </w:div>
    <w:div w:id="369765490">
      <w:bodyDiv w:val="1"/>
      <w:marLeft w:val="0"/>
      <w:marRight w:val="0"/>
      <w:marTop w:val="0"/>
      <w:marBottom w:val="0"/>
      <w:divBdr>
        <w:top w:val="none" w:sz="0" w:space="0" w:color="auto"/>
        <w:left w:val="none" w:sz="0" w:space="0" w:color="auto"/>
        <w:bottom w:val="none" w:sz="0" w:space="0" w:color="auto"/>
        <w:right w:val="none" w:sz="0" w:space="0" w:color="auto"/>
      </w:divBdr>
    </w:div>
    <w:div w:id="372733123">
      <w:bodyDiv w:val="1"/>
      <w:marLeft w:val="0"/>
      <w:marRight w:val="0"/>
      <w:marTop w:val="0"/>
      <w:marBottom w:val="0"/>
      <w:divBdr>
        <w:top w:val="none" w:sz="0" w:space="0" w:color="auto"/>
        <w:left w:val="none" w:sz="0" w:space="0" w:color="auto"/>
        <w:bottom w:val="none" w:sz="0" w:space="0" w:color="auto"/>
        <w:right w:val="none" w:sz="0" w:space="0" w:color="auto"/>
      </w:divBdr>
      <w:divsChild>
        <w:div w:id="355153721">
          <w:marLeft w:val="0"/>
          <w:marRight w:val="0"/>
          <w:marTop w:val="0"/>
          <w:marBottom w:val="0"/>
          <w:divBdr>
            <w:top w:val="none" w:sz="0" w:space="0" w:color="auto"/>
            <w:left w:val="none" w:sz="0" w:space="0" w:color="auto"/>
            <w:bottom w:val="none" w:sz="0" w:space="0" w:color="auto"/>
            <w:right w:val="none" w:sz="0" w:space="0" w:color="auto"/>
          </w:divBdr>
        </w:div>
        <w:div w:id="368576928">
          <w:marLeft w:val="0"/>
          <w:marRight w:val="0"/>
          <w:marTop w:val="0"/>
          <w:marBottom w:val="0"/>
          <w:divBdr>
            <w:top w:val="none" w:sz="0" w:space="0" w:color="auto"/>
            <w:left w:val="none" w:sz="0" w:space="0" w:color="auto"/>
            <w:bottom w:val="none" w:sz="0" w:space="0" w:color="auto"/>
            <w:right w:val="none" w:sz="0" w:space="0" w:color="auto"/>
          </w:divBdr>
        </w:div>
        <w:div w:id="559483960">
          <w:marLeft w:val="0"/>
          <w:marRight w:val="0"/>
          <w:marTop w:val="0"/>
          <w:marBottom w:val="0"/>
          <w:divBdr>
            <w:top w:val="none" w:sz="0" w:space="0" w:color="auto"/>
            <w:left w:val="none" w:sz="0" w:space="0" w:color="auto"/>
            <w:bottom w:val="none" w:sz="0" w:space="0" w:color="auto"/>
            <w:right w:val="none" w:sz="0" w:space="0" w:color="auto"/>
          </w:divBdr>
        </w:div>
        <w:div w:id="1048258667">
          <w:marLeft w:val="0"/>
          <w:marRight w:val="0"/>
          <w:marTop w:val="0"/>
          <w:marBottom w:val="0"/>
          <w:divBdr>
            <w:top w:val="none" w:sz="0" w:space="0" w:color="auto"/>
            <w:left w:val="none" w:sz="0" w:space="0" w:color="auto"/>
            <w:bottom w:val="none" w:sz="0" w:space="0" w:color="auto"/>
            <w:right w:val="none" w:sz="0" w:space="0" w:color="auto"/>
          </w:divBdr>
        </w:div>
        <w:div w:id="1224564325">
          <w:marLeft w:val="0"/>
          <w:marRight w:val="0"/>
          <w:marTop w:val="0"/>
          <w:marBottom w:val="0"/>
          <w:divBdr>
            <w:top w:val="none" w:sz="0" w:space="0" w:color="auto"/>
            <w:left w:val="none" w:sz="0" w:space="0" w:color="auto"/>
            <w:bottom w:val="none" w:sz="0" w:space="0" w:color="auto"/>
            <w:right w:val="none" w:sz="0" w:space="0" w:color="auto"/>
          </w:divBdr>
        </w:div>
        <w:div w:id="1611427842">
          <w:marLeft w:val="0"/>
          <w:marRight w:val="0"/>
          <w:marTop w:val="0"/>
          <w:marBottom w:val="0"/>
          <w:divBdr>
            <w:top w:val="none" w:sz="0" w:space="0" w:color="auto"/>
            <w:left w:val="none" w:sz="0" w:space="0" w:color="auto"/>
            <w:bottom w:val="none" w:sz="0" w:space="0" w:color="auto"/>
            <w:right w:val="none" w:sz="0" w:space="0" w:color="auto"/>
          </w:divBdr>
        </w:div>
        <w:div w:id="1790054358">
          <w:marLeft w:val="0"/>
          <w:marRight w:val="0"/>
          <w:marTop w:val="0"/>
          <w:marBottom w:val="0"/>
          <w:divBdr>
            <w:top w:val="none" w:sz="0" w:space="0" w:color="auto"/>
            <w:left w:val="none" w:sz="0" w:space="0" w:color="auto"/>
            <w:bottom w:val="none" w:sz="0" w:space="0" w:color="auto"/>
            <w:right w:val="none" w:sz="0" w:space="0" w:color="auto"/>
          </w:divBdr>
        </w:div>
      </w:divsChild>
    </w:div>
    <w:div w:id="384642692">
      <w:bodyDiv w:val="1"/>
      <w:marLeft w:val="0"/>
      <w:marRight w:val="0"/>
      <w:marTop w:val="0"/>
      <w:marBottom w:val="0"/>
      <w:divBdr>
        <w:top w:val="none" w:sz="0" w:space="0" w:color="auto"/>
        <w:left w:val="none" w:sz="0" w:space="0" w:color="auto"/>
        <w:bottom w:val="none" w:sz="0" w:space="0" w:color="auto"/>
        <w:right w:val="none" w:sz="0" w:space="0" w:color="auto"/>
      </w:divBdr>
    </w:div>
    <w:div w:id="402340088">
      <w:bodyDiv w:val="1"/>
      <w:marLeft w:val="0"/>
      <w:marRight w:val="0"/>
      <w:marTop w:val="0"/>
      <w:marBottom w:val="0"/>
      <w:divBdr>
        <w:top w:val="none" w:sz="0" w:space="0" w:color="auto"/>
        <w:left w:val="none" w:sz="0" w:space="0" w:color="auto"/>
        <w:bottom w:val="none" w:sz="0" w:space="0" w:color="auto"/>
        <w:right w:val="none" w:sz="0" w:space="0" w:color="auto"/>
      </w:divBdr>
    </w:div>
    <w:div w:id="410853240">
      <w:bodyDiv w:val="1"/>
      <w:marLeft w:val="0"/>
      <w:marRight w:val="0"/>
      <w:marTop w:val="0"/>
      <w:marBottom w:val="0"/>
      <w:divBdr>
        <w:top w:val="none" w:sz="0" w:space="0" w:color="auto"/>
        <w:left w:val="none" w:sz="0" w:space="0" w:color="auto"/>
        <w:bottom w:val="none" w:sz="0" w:space="0" w:color="auto"/>
        <w:right w:val="none" w:sz="0" w:space="0" w:color="auto"/>
      </w:divBdr>
    </w:div>
    <w:div w:id="411972034">
      <w:bodyDiv w:val="1"/>
      <w:marLeft w:val="0"/>
      <w:marRight w:val="0"/>
      <w:marTop w:val="0"/>
      <w:marBottom w:val="0"/>
      <w:divBdr>
        <w:top w:val="none" w:sz="0" w:space="0" w:color="auto"/>
        <w:left w:val="none" w:sz="0" w:space="0" w:color="auto"/>
        <w:bottom w:val="none" w:sz="0" w:space="0" w:color="auto"/>
        <w:right w:val="none" w:sz="0" w:space="0" w:color="auto"/>
      </w:divBdr>
    </w:div>
    <w:div w:id="412240597">
      <w:bodyDiv w:val="1"/>
      <w:marLeft w:val="0"/>
      <w:marRight w:val="0"/>
      <w:marTop w:val="0"/>
      <w:marBottom w:val="0"/>
      <w:divBdr>
        <w:top w:val="none" w:sz="0" w:space="0" w:color="auto"/>
        <w:left w:val="none" w:sz="0" w:space="0" w:color="auto"/>
        <w:bottom w:val="none" w:sz="0" w:space="0" w:color="auto"/>
        <w:right w:val="none" w:sz="0" w:space="0" w:color="auto"/>
      </w:divBdr>
    </w:div>
    <w:div w:id="417562119">
      <w:bodyDiv w:val="1"/>
      <w:marLeft w:val="0"/>
      <w:marRight w:val="0"/>
      <w:marTop w:val="0"/>
      <w:marBottom w:val="0"/>
      <w:divBdr>
        <w:top w:val="none" w:sz="0" w:space="0" w:color="auto"/>
        <w:left w:val="none" w:sz="0" w:space="0" w:color="auto"/>
        <w:bottom w:val="none" w:sz="0" w:space="0" w:color="auto"/>
        <w:right w:val="none" w:sz="0" w:space="0" w:color="auto"/>
      </w:divBdr>
    </w:div>
    <w:div w:id="420415606">
      <w:bodyDiv w:val="1"/>
      <w:marLeft w:val="0"/>
      <w:marRight w:val="0"/>
      <w:marTop w:val="0"/>
      <w:marBottom w:val="0"/>
      <w:divBdr>
        <w:top w:val="none" w:sz="0" w:space="0" w:color="auto"/>
        <w:left w:val="none" w:sz="0" w:space="0" w:color="auto"/>
        <w:bottom w:val="none" w:sz="0" w:space="0" w:color="auto"/>
        <w:right w:val="none" w:sz="0" w:space="0" w:color="auto"/>
      </w:divBdr>
    </w:div>
    <w:div w:id="422801440">
      <w:bodyDiv w:val="1"/>
      <w:marLeft w:val="0"/>
      <w:marRight w:val="0"/>
      <w:marTop w:val="0"/>
      <w:marBottom w:val="0"/>
      <w:divBdr>
        <w:top w:val="none" w:sz="0" w:space="0" w:color="auto"/>
        <w:left w:val="none" w:sz="0" w:space="0" w:color="auto"/>
        <w:bottom w:val="none" w:sz="0" w:space="0" w:color="auto"/>
        <w:right w:val="none" w:sz="0" w:space="0" w:color="auto"/>
      </w:divBdr>
    </w:div>
    <w:div w:id="427891214">
      <w:bodyDiv w:val="1"/>
      <w:marLeft w:val="0"/>
      <w:marRight w:val="0"/>
      <w:marTop w:val="0"/>
      <w:marBottom w:val="0"/>
      <w:divBdr>
        <w:top w:val="none" w:sz="0" w:space="0" w:color="auto"/>
        <w:left w:val="none" w:sz="0" w:space="0" w:color="auto"/>
        <w:bottom w:val="none" w:sz="0" w:space="0" w:color="auto"/>
        <w:right w:val="none" w:sz="0" w:space="0" w:color="auto"/>
      </w:divBdr>
    </w:div>
    <w:div w:id="439841631">
      <w:bodyDiv w:val="1"/>
      <w:marLeft w:val="0"/>
      <w:marRight w:val="0"/>
      <w:marTop w:val="0"/>
      <w:marBottom w:val="0"/>
      <w:divBdr>
        <w:top w:val="none" w:sz="0" w:space="0" w:color="auto"/>
        <w:left w:val="none" w:sz="0" w:space="0" w:color="auto"/>
        <w:bottom w:val="none" w:sz="0" w:space="0" w:color="auto"/>
        <w:right w:val="none" w:sz="0" w:space="0" w:color="auto"/>
      </w:divBdr>
    </w:div>
    <w:div w:id="444425411">
      <w:bodyDiv w:val="1"/>
      <w:marLeft w:val="0"/>
      <w:marRight w:val="0"/>
      <w:marTop w:val="0"/>
      <w:marBottom w:val="0"/>
      <w:divBdr>
        <w:top w:val="none" w:sz="0" w:space="0" w:color="auto"/>
        <w:left w:val="none" w:sz="0" w:space="0" w:color="auto"/>
        <w:bottom w:val="none" w:sz="0" w:space="0" w:color="auto"/>
        <w:right w:val="none" w:sz="0" w:space="0" w:color="auto"/>
      </w:divBdr>
      <w:divsChild>
        <w:div w:id="917404738">
          <w:marLeft w:val="0"/>
          <w:marRight w:val="0"/>
          <w:marTop w:val="0"/>
          <w:marBottom w:val="0"/>
          <w:divBdr>
            <w:top w:val="none" w:sz="0" w:space="0" w:color="auto"/>
            <w:left w:val="none" w:sz="0" w:space="0" w:color="auto"/>
            <w:bottom w:val="none" w:sz="0" w:space="0" w:color="auto"/>
            <w:right w:val="none" w:sz="0" w:space="0" w:color="auto"/>
          </w:divBdr>
        </w:div>
      </w:divsChild>
    </w:div>
    <w:div w:id="453713923">
      <w:bodyDiv w:val="1"/>
      <w:marLeft w:val="0"/>
      <w:marRight w:val="0"/>
      <w:marTop w:val="0"/>
      <w:marBottom w:val="0"/>
      <w:divBdr>
        <w:top w:val="none" w:sz="0" w:space="0" w:color="auto"/>
        <w:left w:val="none" w:sz="0" w:space="0" w:color="auto"/>
        <w:bottom w:val="none" w:sz="0" w:space="0" w:color="auto"/>
        <w:right w:val="none" w:sz="0" w:space="0" w:color="auto"/>
      </w:divBdr>
    </w:div>
    <w:div w:id="461926373">
      <w:bodyDiv w:val="1"/>
      <w:marLeft w:val="0"/>
      <w:marRight w:val="0"/>
      <w:marTop w:val="0"/>
      <w:marBottom w:val="0"/>
      <w:divBdr>
        <w:top w:val="none" w:sz="0" w:space="0" w:color="auto"/>
        <w:left w:val="none" w:sz="0" w:space="0" w:color="auto"/>
        <w:bottom w:val="none" w:sz="0" w:space="0" w:color="auto"/>
        <w:right w:val="none" w:sz="0" w:space="0" w:color="auto"/>
      </w:divBdr>
    </w:div>
    <w:div w:id="471291394">
      <w:bodyDiv w:val="1"/>
      <w:marLeft w:val="0"/>
      <w:marRight w:val="0"/>
      <w:marTop w:val="0"/>
      <w:marBottom w:val="0"/>
      <w:divBdr>
        <w:top w:val="none" w:sz="0" w:space="0" w:color="auto"/>
        <w:left w:val="none" w:sz="0" w:space="0" w:color="auto"/>
        <w:bottom w:val="none" w:sz="0" w:space="0" w:color="auto"/>
        <w:right w:val="none" w:sz="0" w:space="0" w:color="auto"/>
      </w:divBdr>
    </w:div>
    <w:div w:id="479268912">
      <w:bodyDiv w:val="1"/>
      <w:marLeft w:val="0"/>
      <w:marRight w:val="0"/>
      <w:marTop w:val="0"/>
      <w:marBottom w:val="0"/>
      <w:divBdr>
        <w:top w:val="none" w:sz="0" w:space="0" w:color="auto"/>
        <w:left w:val="none" w:sz="0" w:space="0" w:color="auto"/>
        <w:bottom w:val="none" w:sz="0" w:space="0" w:color="auto"/>
        <w:right w:val="none" w:sz="0" w:space="0" w:color="auto"/>
      </w:divBdr>
    </w:div>
    <w:div w:id="480270445">
      <w:bodyDiv w:val="1"/>
      <w:marLeft w:val="0"/>
      <w:marRight w:val="0"/>
      <w:marTop w:val="0"/>
      <w:marBottom w:val="0"/>
      <w:divBdr>
        <w:top w:val="none" w:sz="0" w:space="0" w:color="auto"/>
        <w:left w:val="none" w:sz="0" w:space="0" w:color="auto"/>
        <w:bottom w:val="none" w:sz="0" w:space="0" w:color="auto"/>
        <w:right w:val="none" w:sz="0" w:space="0" w:color="auto"/>
      </w:divBdr>
    </w:div>
    <w:div w:id="491064694">
      <w:bodyDiv w:val="1"/>
      <w:marLeft w:val="0"/>
      <w:marRight w:val="0"/>
      <w:marTop w:val="0"/>
      <w:marBottom w:val="0"/>
      <w:divBdr>
        <w:top w:val="none" w:sz="0" w:space="0" w:color="auto"/>
        <w:left w:val="none" w:sz="0" w:space="0" w:color="auto"/>
        <w:bottom w:val="none" w:sz="0" w:space="0" w:color="auto"/>
        <w:right w:val="none" w:sz="0" w:space="0" w:color="auto"/>
      </w:divBdr>
    </w:div>
    <w:div w:id="492377456">
      <w:bodyDiv w:val="1"/>
      <w:marLeft w:val="0"/>
      <w:marRight w:val="0"/>
      <w:marTop w:val="0"/>
      <w:marBottom w:val="0"/>
      <w:divBdr>
        <w:top w:val="none" w:sz="0" w:space="0" w:color="auto"/>
        <w:left w:val="none" w:sz="0" w:space="0" w:color="auto"/>
        <w:bottom w:val="none" w:sz="0" w:space="0" w:color="auto"/>
        <w:right w:val="none" w:sz="0" w:space="0" w:color="auto"/>
      </w:divBdr>
    </w:div>
    <w:div w:id="496770501">
      <w:bodyDiv w:val="1"/>
      <w:marLeft w:val="0"/>
      <w:marRight w:val="0"/>
      <w:marTop w:val="0"/>
      <w:marBottom w:val="0"/>
      <w:divBdr>
        <w:top w:val="none" w:sz="0" w:space="0" w:color="auto"/>
        <w:left w:val="none" w:sz="0" w:space="0" w:color="auto"/>
        <w:bottom w:val="none" w:sz="0" w:space="0" w:color="auto"/>
        <w:right w:val="none" w:sz="0" w:space="0" w:color="auto"/>
      </w:divBdr>
      <w:divsChild>
        <w:div w:id="42482465">
          <w:marLeft w:val="0"/>
          <w:marRight w:val="0"/>
          <w:marTop w:val="0"/>
          <w:marBottom w:val="0"/>
          <w:divBdr>
            <w:top w:val="none" w:sz="0" w:space="0" w:color="auto"/>
            <w:left w:val="none" w:sz="0" w:space="0" w:color="auto"/>
            <w:bottom w:val="none" w:sz="0" w:space="0" w:color="auto"/>
            <w:right w:val="none" w:sz="0" w:space="0" w:color="auto"/>
          </w:divBdr>
        </w:div>
        <w:div w:id="133911288">
          <w:marLeft w:val="0"/>
          <w:marRight w:val="0"/>
          <w:marTop w:val="0"/>
          <w:marBottom w:val="0"/>
          <w:divBdr>
            <w:top w:val="none" w:sz="0" w:space="0" w:color="auto"/>
            <w:left w:val="none" w:sz="0" w:space="0" w:color="auto"/>
            <w:bottom w:val="none" w:sz="0" w:space="0" w:color="auto"/>
            <w:right w:val="none" w:sz="0" w:space="0" w:color="auto"/>
          </w:divBdr>
        </w:div>
        <w:div w:id="364912554">
          <w:marLeft w:val="0"/>
          <w:marRight w:val="0"/>
          <w:marTop w:val="0"/>
          <w:marBottom w:val="0"/>
          <w:divBdr>
            <w:top w:val="none" w:sz="0" w:space="0" w:color="auto"/>
            <w:left w:val="none" w:sz="0" w:space="0" w:color="auto"/>
            <w:bottom w:val="none" w:sz="0" w:space="0" w:color="auto"/>
            <w:right w:val="none" w:sz="0" w:space="0" w:color="auto"/>
          </w:divBdr>
        </w:div>
        <w:div w:id="519323042">
          <w:marLeft w:val="0"/>
          <w:marRight w:val="0"/>
          <w:marTop w:val="0"/>
          <w:marBottom w:val="0"/>
          <w:divBdr>
            <w:top w:val="none" w:sz="0" w:space="0" w:color="auto"/>
            <w:left w:val="none" w:sz="0" w:space="0" w:color="auto"/>
            <w:bottom w:val="none" w:sz="0" w:space="0" w:color="auto"/>
            <w:right w:val="none" w:sz="0" w:space="0" w:color="auto"/>
          </w:divBdr>
        </w:div>
        <w:div w:id="1267422984">
          <w:marLeft w:val="0"/>
          <w:marRight w:val="0"/>
          <w:marTop w:val="0"/>
          <w:marBottom w:val="0"/>
          <w:divBdr>
            <w:top w:val="none" w:sz="0" w:space="0" w:color="auto"/>
            <w:left w:val="none" w:sz="0" w:space="0" w:color="auto"/>
            <w:bottom w:val="none" w:sz="0" w:space="0" w:color="auto"/>
            <w:right w:val="none" w:sz="0" w:space="0" w:color="auto"/>
          </w:divBdr>
        </w:div>
        <w:div w:id="1915050121">
          <w:marLeft w:val="0"/>
          <w:marRight w:val="0"/>
          <w:marTop w:val="0"/>
          <w:marBottom w:val="0"/>
          <w:divBdr>
            <w:top w:val="none" w:sz="0" w:space="0" w:color="auto"/>
            <w:left w:val="none" w:sz="0" w:space="0" w:color="auto"/>
            <w:bottom w:val="none" w:sz="0" w:space="0" w:color="auto"/>
            <w:right w:val="none" w:sz="0" w:space="0" w:color="auto"/>
          </w:divBdr>
        </w:div>
      </w:divsChild>
    </w:div>
    <w:div w:id="497695058">
      <w:bodyDiv w:val="1"/>
      <w:marLeft w:val="0"/>
      <w:marRight w:val="0"/>
      <w:marTop w:val="0"/>
      <w:marBottom w:val="0"/>
      <w:divBdr>
        <w:top w:val="none" w:sz="0" w:space="0" w:color="auto"/>
        <w:left w:val="none" w:sz="0" w:space="0" w:color="auto"/>
        <w:bottom w:val="none" w:sz="0" w:space="0" w:color="auto"/>
        <w:right w:val="none" w:sz="0" w:space="0" w:color="auto"/>
      </w:divBdr>
    </w:div>
    <w:div w:id="502669642">
      <w:bodyDiv w:val="1"/>
      <w:marLeft w:val="0"/>
      <w:marRight w:val="0"/>
      <w:marTop w:val="0"/>
      <w:marBottom w:val="0"/>
      <w:divBdr>
        <w:top w:val="none" w:sz="0" w:space="0" w:color="auto"/>
        <w:left w:val="none" w:sz="0" w:space="0" w:color="auto"/>
        <w:bottom w:val="none" w:sz="0" w:space="0" w:color="auto"/>
        <w:right w:val="none" w:sz="0" w:space="0" w:color="auto"/>
      </w:divBdr>
    </w:div>
    <w:div w:id="510754245">
      <w:bodyDiv w:val="1"/>
      <w:marLeft w:val="0"/>
      <w:marRight w:val="0"/>
      <w:marTop w:val="0"/>
      <w:marBottom w:val="0"/>
      <w:divBdr>
        <w:top w:val="none" w:sz="0" w:space="0" w:color="auto"/>
        <w:left w:val="none" w:sz="0" w:space="0" w:color="auto"/>
        <w:bottom w:val="none" w:sz="0" w:space="0" w:color="auto"/>
        <w:right w:val="none" w:sz="0" w:space="0" w:color="auto"/>
      </w:divBdr>
    </w:div>
    <w:div w:id="511991701">
      <w:bodyDiv w:val="1"/>
      <w:marLeft w:val="0"/>
      <w:marRight w:val="0"/>
      <w:marTop w:val="0"/>
      <w:marBottom w:val="0"/>
      <w:divBdr>
        <w:top w:val="none" w:sz="0" w:space="0" w:color="auto"/>
        <w:left w:val="none" w:sz="0" w:space="0" w:color="auto"/>
        <w:bottom w:val="none" w:sz="0" w:space="0" w:color="auto"/>
        <w:right w:val="none" w:sz="0" w:space="0" w:color="auto"/>
      </w:divBdr>
    </w:div>
    <w:div w:id="513961025">
      <w:bodyDiv w:val="1"/>
      <w:marLeft w:val="0"/>
      <w:marRight w:val="0"/>
      <w:marTop w:val="0"/>
      <w:marBottom w:val="0"/>
      <w:divBdr>
        <w:top w:val="none" w:sz="0" w:space="0" w:color="auto"/>
        <w:left w:val="none" w:sz="0" w:space="0" w:color="auto"/>
        <w:bottom w:val="none" w:sz="0" w:space="0" w:color="auto"/>
        <w:right w:val="none" w:sz="0" w:space="0" w:color="auto"/>
      </w:divBdr>
    </w:div>
    <w:div w:id="517239656">
      <w:bodyDiv w:val="1"/>
      <w:marLeft w:val="0"/>
      <w:marRight w:val="0"/>
      <w:marTop w:val="0"/>
      <w:marBottom w:val="0"/>
      <w:divBdr>
        <w:top w:val="none" w:sz="0" w:space="0" w:color="auto"/>
        <w:left w:val="none" w:sz="0" w:space="0" w:color="auto"/>
        <w:bottom w:val="none" w:sz="0" w:space="0" w:color="auto"/>
        <w:right w:val="none" w:sz="0" w:space="0" w:color="auto"/>
      </w:divBdr>
    </w:div>
    <w:div w:id="526793265">
      <w:bodyDiv w:val="1"/>
      <w:marLeft w:val="0"/>
      <w:marRight w:val="0"/>
      <w:marTop w:val="0"/>
      <w:marBottom w:val="0"/>
      <w:divBdr>
        <w:top w:val="none" w:sz="0" w:space="0" w:color="auto"/>
        <w:left w:val="none" w:sz="0" w:space="0" w:color="auto"/>
        <w:bottom w:val="none" w:sz="0" w:space="0" w:color="auto"/>
        <w:right w:val="none" w:sz="0" w:space="0" w:color="auto"/>
      </w:divBdr>
    </w:div>
    <w:div w:id="540558397">
      <w:bodyDiv w:val="1"/>
      <w:marLeft w:val="0"/>
      <w:marRight w:val="0"/>
      <w:marTop w:val="0"/>
      <w:marBottom w:val="0"/>
      <w:divBdr>
        <w:top w:val="none" w:sz="0" w:space="0" w:color="auto"/>
        <w:left w:val="none" w:sz="0" w:space="0" w:color="auto"/>
        <w:bottom w:val="none" w:sz="0" w:space="0" w:color="auto"/>
        <w:right w:val="none" w:sz="0" w:space="0" w:color="auto"/>
      </w:divBdr>
    </w:div>
    <w:div w:id="543635880">
      <w:bodyDiv w:val="1"/>
      <w:marLeft w:val="0"/>
      <w:marRight w:val="0"/>
      <w:marTop w:val="0"/>
      <w:marBottom w:val="0"/>
      <w:divBdr>
        <w:top w:val="none" w:sz="0" w:space="0" w:color="auto"/>
        <w:left w:val="none" w:sz="0" w:space="0" w:color="auto"/>
        <w:bottom w:val="none" w:sz="0" w:space="0" w:color="auto"/>
        <w:right w:val="none" w:sz="0" w:space="0" w:color="auto"/>
      </w:divBdr>
    </w:div>
    <w:div w:id="544295145">
      <w:bodyDiv w:val="1"/>
      <w:marLeft w:val="0"/>
      <w:marRight w:val="0"/>
      <w:marTop w:val="0"/>
      <w:marBottom w:val="0"/>
      <w:divBdr>
        <w:top w:val="none" w:sz="0" w:space="0" w:color="auto"/>
        <w:left w:val="none" w:sz="0" w:space="0" w:color="auto"/>
        <w:bottom w:val="none" w:sz="0" w:space="0" w:color="auto"/>
        <w:right w:val="none" w:sz="0" w:space="0" w:color="auto"/>
      </w:divBdr>
    </w:div>
    <w:div w:id="555051607">
      <w:bodyDiv w:val="1"/>
      <w:marLeft w:val="0"/>
      <w:marRight w:val="0"/>
      <w:marTop w:val="0"/>
      <w:marBottom w:val="0"/>
      <w:divBdr>
        <w:top w:val="none" w:sz="0" w:space="0" w:color="auto"/>
        <w:left w:val="none" w:sz="0" w:space="0" w:color="auto"/>
        <w:bottom w:val="none" w:sz="0" w:space="0" w:color="auto"/>
        <w:right w:val="none" w:sz="0" w:space="0" w:color="auto"/>
      </w:divBdr>
    </w:div>
    <w:div w:id="556164050">
      <w:bodyDiv w:val="1"/>
      <w:marLeft w:val="0"/>
      <w:marRight w:val="0"/>
      <w:marTop w:val="0"/>
      <w:marBottom w:val="0"/>
      <w:divBdr>
        <w:top w:val="none" w:sz="0" w:space="0" w:color="auto"/>
        <w:left w:val="none" w:sz="0" w:space="0" w:color="auto"/>
        <w:bottom w:val="none" w:sz="0" w:space="0" w:color="auto"/>
        <w:right w:val="none" w:sz="0" w:space="0" w:color="auto"/>
      </w:divBdr>
      <w:divsChild>
        <w:div w:id="608971663">
          <w:marLeft w:val="0"/>
          <w:marRight w:val="0"/>
          <w:marTop w:val="0"/>
          <w:marBottom w:val="0"/>
          <w:divBdr>
            <w:top w:val="none" w:sz="0" w:space="0" w:color="auto"/>
            <w:left w:val="none" w:sz="0" w:space="0" w:color="auto"/>
            <w:bottom w:val="none" w:sz="0" w:space="0" w:color="auto"/>
            <w:right w:val="none" w:sz="0" w:space="0" w:color="auto"/>
          </w:divBdr>
        </w:div>
      </w:divsChild>
    </w:div>
    <w:div w:id="561450783">
      <w:bodyDiv w:val="1"/>
      <w:marLeft w:val="0"/>
      <w:marRight w:val="0"/>
      <w:marTop w:val="0"/>
      <w:marBottom w:val="0"/>
      <w:divBdr>
        <w:top w:val="none" w:sz="0" w:space="0" w:color="auto"/>
        <w:left w:val="none" w:sz="0" w:space="0" w:color="auto"/>
        <w:bottom w:val="none" w:sz="0" w:space="0" w:color="auto"/>
        <w:right w:val="none" w:sz="0" w:space="0" w:color="auto"/>
      </w:divBdr>
    </w:div>
    <w:div w:id="562831375">
      <w:bodyDiv w:val="1"/>
      <w:marLeft w:val="0"/>
      <w:marRight w:val="0"/>
      <w:marTop w:val="0"/>
      <w:marBottom w:val="0"/>
      <w:divBdr>
        <w:top w:val="none" w:sz="0" w:space="0" w:color="auto"/>
        <w:left w:val="none" w:sz="0" w:space="0" w:color="auto"/>
        <w:bottom w:val="none" w:sz="0" w:space="0" w:color="auto"/>
        <w:right w:val="none" w:sz="0" w:space="0" w:color="auto"/>
      </w:divBdr>
    </w:div>
    <w:div w:id="570778498">
      <w:bodyDiv w:val="1"/>
      <w:marLeft w:val="0"/>
      <w:marRight w:val="0"/>
      <w:marTop w:val="0"/>
      <w:marBottom w:val="0"/>
      <w:divBdr>
        <w:top w:val="none" w:sz="0" w:space="0" w:color="auto"/>
        <w:left w:val="none" w:sz="0" w:space="0" w:color="auto"/>
        <w:bottom w:val="none" w:sz="0" w:space="0" w:color="auto"/>
        <w:right w:val="none" w:sz="0" w:space="0" w:color="auto"/>
      </w:divBdr>
    </w:div>
    <w:div w:id="571702151">
      <w:bodyDiv w:val="1"/>
      <w:marLeft w:val="0"/>
      <w:marRight w:val="0"/>
      <w:marTop w:val="0"/>
      <w:marBottom w:val="0"/>
      <w:divBdr>
        <w:top w:val="none" w:sz="0" w:space="0" w:color="auto"/>
        <w:left w:val="none" w:sz="0" w:space="0" w:color="auto"/>
        <w:bottom w:val="none" w:sz="0" w:space="0" w:color="auto"/>
        <w:right w:val="none" w:sz="0" w:space="0" w:color="auto"/>
      </w:divBdr>
    </w:div>
    <w:div w:id="574777332">
      <w:bodyDiv w:val="1"/>
      <w:marLeft w:val="0"/>
      <w:marRight w:val="0"/>
      <w:marTop w:val="0"/>
      <w:marBottom w:val="0"/>
      <w:divBdr>
        <w:top w:val="none" w:sz="0" w:space="0" w:color="auto"/>
        <w:left w:val="none" w:sz="0" w:space="0" w:color="auto"/>
        <w:bottom w:val="none" w:sz="0" w:space="0" w:color="auto"/>
        <w:right w:val="none" w:sz="0" w:space="0" w:color="auto"/>
      </w:divBdr>
    </w:div>
    <w:div w:id="589970750">
      <w:bodyDiv w:val="1"/>
      <w:marLeft w:val="0"/>
      <w:marRight w:val="0"/>
      <w:marTop w:val="0"/>
      <w:marBottom w:val="0"/>
      <w:divBdr>
        <w:top w:val="none" w:sz="0" w:space="0" w:color="auto"/>
        <w:left w:val="none" w:sz="0" w:space="0" w:color="auto"/>
        <w:bottom w:val="none" w:sz="0" w:space="0" w:color="auto"/>
        <w:right w:val="none" w:sz="0" w:space="0" w:color="auto"/>
      </w:divBdr>
    </w:div>
    <w:div w:id="591671907">
      <w:bodyDiv w:val="1"/>
      <w:marLeft w:val="0"/>
      <w:marRight w:val="0"/>
      <w:marTop w:val="0"/>
      <w:marBottom w:val="0"/>
      <w:divBdr>
        <w:top w:val="none" w:sz="0" w:space="0" w:color="auto"/>
        <w:left w:val="none" w:sz="0" w:space="0" w:color="auto"/>
        <w:bottom w:val="none" w:sz="0" w:space="0" w:color="auto"/>
        <w:right w:val="none" w:sz="0" w:space="0" w:color="auto"/>
      </w:divBdr>
    </w:div>
    <w:div w:id="591741303">
      <w:bodyDiv w:val="1"/>
      <w:marLeft w:val="0"/>
      <w:marRight w:val="0"/>
      <w:marTop w:val="0"/>
      <w:marBottom w:val="0"/>
      <w:divBdr>
        <w:top w:val="none" w:sz="0" w:space="0" w:color="auto"/>
        <w:left w:val="none" w:sz="0" w:space="0" w:color="auto"/>
        <w:bottom w:val="none" w:sz="0" w:space="0" w:color="auto"/>
        <w:right w:val="none" w:sz="0" w:space="0" w:color="auto"/>
      </w:divBdr>
    </w:div>
    <w:div w:id="603419048">
      <w:bodyDiv w:val="1"/>
      <w:marLeft w:val="0"/>
      <w:marRight w:val="0"/>
      <w:marTop w:val="0"/>
      <w:marBottom w:val="0"/>
      <w:divBdr>
        <w:top w:val="none" w:sz="0" w:space="0" w:color="auto"/>
        <w:left w:val="none" w:sz="0" w:space="0" w:color="auto"/>
        <w:bottom w:val="none" w:sz="0" w:space="0" w:color="auto"/>
        <w:right w:val="none" w:sz="0" w:space="0" w:color="auto"/>
      </w:divBdr>
    </w:div>
    <w:div w:id="609554977">
      <w:bodyDiv w:val="1"/>
      <w:marLeft w:val="0"/>
      <w:marRight w:val="0"/>
      <w:marTop w:val="0"/>
      <w:marBottom w:val="0"/>
      <w:divBdr>
        <w:top w:val="none" w:sz="0" w:space="0" w:color="auto"/>
        <w:left w:val="none" w:sz="0" w:space="0" w:color="auto"/>
        <w:bottom w:val="none" w:sz="0" w:space="0" w:color="auto"/>
        <w:right w:val="none" w:sz="0" w:space="0" w:color="auto"/>
      </w:divBdr>
    </w:div>
    <w:div w:id="615604039">
      <w:bodyDiv w:val="1"/>
      <w:marLeft w:val="0"/>
      <w:marRight w:val="0"/>
      <w:marTop w:val="0"/>
      <w:marBottom w:val="0"/>
      <w:divBdr>
        <w:top w:val="none" w:sz="0" w:space="0" w:color="auto"/>
        <w:left w:val="none" w:sz="0" w:space="0" w:color="auto"/>
        <w:bottom w:val="none" w:sz="0" w:space="0" w:color="auto"/>
        <w:right w:val="none" w:sz="0" w:space="0" w:color="auto"/>
      </w:divBdr>
      <w:divsChild>
        <w:div w:id="177740759">
          <w:marLeft w:val="0"/>
          <w:marRight w:val="0"/>
          <w:marTop w:val="0"/>
          <w:marBottom w:val="0"/>
          <w:divBdr>
            <w:top w:val="none" w:sz="0" w:space="0" w:color="auto"/>
            <w:left w:val="none" w:sz="0" w:space="0" w:color="auto"/>
            <w:bottom w:val="none" w:sz="0" w:space="0" w:color="auto"/>
            <w:right w:val="none" w:sz="0" w:space="0" w:color="auto"/>
          </w:divBdr>
        </w:div>
      </w:divsChild>
    </w:div>
    <w:div w:id="621109964">
      <w:bodyDiv w:val="1"/>
      <w:marLeft w:val="0"/>
      <w:marRight w:val="0"/>
      <w:marTop w:val="0"/>
      <w:marBottom w:val="0"/>
      <w:divBdr>
        <w:top w:val="none" w:sz="0" w:space="0" w:color="auto"/>
        <w:left w:val="none" w:sz="0" w:space="0" w:color="auto"/>
        <w:bottom w:val="none" w:sz="0" w:space="0" w:color="auto"/>
        <w:right w:val="none" w:sz="0" w:space="0" w:color="auto"/>
      </w:divBdr>
    </w:div>
    <w:div w:id="627322297">
      <w:bodyDiv w:val="1"/>
      <w:marLeft w:val="0"/>
      <w:marRight w:val="0"/>
      <w:marTop w:val="0"/>
      <w:marBottom w:val="0"/>
      <w:divBdr>
        <w:top w:val="none" w:sz="0" w:space="0" w:color="auto"/>
        <w:left w:val="none" w:sz="0" w:space="0" w:color="auto"/>
        <w:bottom w:val="none" w:sz="0" w:space="0" w:color="auto"/>
        <w:right w:val="none" w:sz="0" w:space="0" w:color="auto"/>
      </w:divBdr>
    </w:div>
    <w:div w:id="627787148">
      <w:bodyDiv w:val="1"/>
      <w:marLeft w:val="0"/>
      <w:marRight w:val="0"/>
      <w:marTop w:val="0"/>
      <w:marBottom w:val="0"/>
      <w:divBdr>
        <w:top w:val="none" w:sz="0" w:space="0" w:color="auto"/>
        <w:left w:val="none" w:sz="0" w:space="0" w:color="auto"/>
        <w:bottom w:val="none" w:sz="0" w:space="0" w:color="auto"/>
        <w:right w:val="none" w:sz="0" w:space="0" w:color="auto"/>
      </w:divBdr>
    </w:div>
    <w:div w:id="630088046">
      <w:bodyDiv w:val="1"/>
      <w:marLeft w:val="0"/>
      <w:marRight w:val="0"/>
      <w:marTop w:val="0"/>
      <w:marBottom w:val="0"/>
      <w:divBdr>
        <w:top w:val="none" w:sz="0" w:space="0" w:color="auto"/>
        <w:left w:val="none" w:sz="0" w:space="0" w:color="auto"/>
        <w:bottom w:val="none" w:sz="0" w:space="0" w:color="auto"/>
        <w:right w:val="none" w:sz="0" w:space="0" w:color="auto"/>
      </w:divBdr>
      <w:divsChild>
        <w:div w:id="181551374">
          <w:marLeft w:val="0"/>
          <w:marRight w:val="0"/>
          <w:marTop w:val="0"/>
          <w:marBottom w:val="0"/>
          <w:divBdr>
            <w:top w:val="none" w:sz="0" w:space="0" w:color="auto"/>
            <w:left w:val="none" w:sz="0" w:space="0" w:color="auto"/>
            <w:bottom w:val="none" w:sz="0" w:space="0" w:color="auto"/>
            <w:right w:val="none" w:sz="0" w:space="0" w:color="auto"/>
          </w:divBdr>
        </w:div>
        <w:div w:id="288248535">
          <w:marLeft w:val="0"/>
          <w:marRight w:val="0"/>
          <w:marTop w:val="0"/>
          <w:marBottom w:val="0"/>
          <w:divBdr>
            <w:top w:val="none" w:sz="0" w:space="0" w:color="auto"/>
            <w:left w:val="none" w:sz="0" w:space="0" w:color="auto"/>
            <w:bottom w:val="none" w:sz="0" w:space="0" w:color="auto"/>
            <w:right w:val="none" w:sz="0" w:space="0" w:color="auto"/>
          </w:divBdr>
        </w:div>
        <w:div w:id="784933530">
          <w:marLeft w:val="0"/>
          <w:marRight w:val="0"/>
          <w:marTop w:val="0"/>
          <w:marBottom w:val="0"/>
          <w:divBdr>
            <w:top w:val="none" w:sz="0" w:space="0" w:color="auto"/>
            <w:left w:val="none" w:sz="0" w:space="0" w:color="auto"/>
            <w:bottom w:val="none" w:sz="0" w:space="0" w:color="auto"/>
            <w:right w:val="none" w:sz="0" w:space="0" w:color="auto"/>
          </w:divBdr>
        </w:div>
        <w:div w:id="798761593">
          <w:marLeft w:val="0"/>
          <w:marRight w:val="0"/>
          <w:marTop w:val="0"/>
          <w:marBottom w:val="0"/>
          <w:divBdr>
            <w:top w:val="none" w:sz="0" w:space="0" w:color="auto"/>
            <w:left w:val="none" w:sz="0" w:space="0" w:color="auto"/>
            <w:bottom w:val="none" w:sz="0" w:space="0" w:color="auto"/>
            <w:right w:val="none" w:sz="0" w:space="0" w:color="auto"/>
          </w:divBdr>
        </w:div>
        <w:div w:id="1310330785">
          <w:marLeft w:val="0"/>
          <w:marRight w:val="0"/>
          <w:marTop w:val="0"/>
          <w:marBottom w:val="0"/>
          <w:divBdr>
            <w:top w:val="none" w:sz="0" w:space="0" w:color="auto"/>
            <w:left w:val="none" w:sz="0" w:space="0" w:color="auto"/>
            <w:bottom w:val="none" w:sz="0" w:space="0" w:color="auto"/>
            <w:right w:val="none" w:sz="0" w:space="0" w:color="auto"/>
          </w:divBdr>
        </w:div>
        <w:div w:id="1313372351">
          <w:marLeft w:val="0"/>
          <w:marRight w:val="0"/>
          <w:marTop w:val="0"/>
          <w:marBottom w:val="0"/>
          <w:divBdr>
            <w:top w:val="none" w:sz="0" w:space="0" w:color="auto"/>
            <w:left w:val="none" w:sz="0" w:space="0" w:color="auto"/>
            <w:bottom w:val="none" w:sz="0" w:space="0" w:color="auto"/>
            <w:right w:val="none" w:sz="0" w:space="0" w:color="auto"/>
          </w:divBdr>
        </w:div>
        <w:div w:id="1784960507">
          <w:marLeft w:val="0"/>
          <w:marRight w:val="0"/>
          <w:marTop w:val="0"/>
          <w:marBottom w:val="0"/>
          <w:divBdr>
            <w:top w:val="none" w:sz="0" w:space="0" w:color="auto"/>
            <w:left w:val="none" w:sz="0" w:space="0" w:color="auto"/>
            <w:bottom w:val="none" w:sz="0" w:space="0" w:color="auto"/>
            <w:right w:val="none" w:sz="0" w:space="0" w:color="auto"/>
          </w:divBdr>
        </w:div>
      </w:divsChild>
    </w:div>
    <w:div w:id="633222348">
      <w:bodyDiv w:val="1"/>
      <w:marLeft w:val="0"/>
      <w:marRight w:val="0"/>
      <w:marTop w:val="0"/>
      <w:marBottom w:val="0"/>
      <w:divBdr>
        <w:top w:val="none" w:sz="0" w:space="0" w:color="auto"/>
        <w:left w:val="none" w:sz="0" w:space="0" w:color="auto"/>
        <w:bottom w:val="none" w:sz="0" w:space="0" w:color="auto"/>
        <w:right w:val="none" w:sz="0" w:space="0" w:color="auto"/>
      </w:divBdr>
    </w:div>
    <w:div w:id="644512030">
      <w:bodyDiv w:val="1"/>
      <w:marLeft w:val="0"/>
      <w:marRight w:val="0"/>
      <w:marTop w:val="0"/>
      <w:marBottom w:val="0"/>
      <w:divBdr>
        <w:top w:val="none" w:sz="0" w:space="0" w:color="auto"/>
        <w:left w:val="none" w:sz="0" w:space="0" w:color="auto"/>
        <w:bottom w:val="none" w:sz="0" w:space="0" w:color="auto"/>
        <w:right w:val="none" w:sz="0" w:space="0" w:color="auto"/>
      </w:divBdr>
    </w:div>
    <w:div w:id="650791141">
      <w:bodyDiv w:val="1"/>
      <w:marLeft w:val="0"/>
      <w:marRight w:val="0"/>
      <w:marTop w:val="0"/>
      <w:marBottom w:val="0"/>
      <w:divBdr>
        <w:top w:val="none" w:sz="0" w:space="0" w:color="auto"/>
        <w:left w:val="none" w:sz="0" w:space="0" w:color="auto"/>
        <w:bottom w:val="none" w:sz="0" w:space="0" w:color="auto"/>
        <w:right w:val="none" w:sz="0" w:space="0" w:color="auto"/>
      </w:divBdr>
    </w:div>
    <w:div w:id="656299337">
      <w:bodyDiv w:val="1"/>
      <w:marLeft w:val="0"/>
      <w:marRight w:val="0"/>
      <w:marTop w:val="0"/>
      <w:marBottom w:val="0"/>
      <w:divBdr>
        <w:top w:val="none" w:sz="0" w:space="0" w:color="auto"/>
        <w:left w:val="none" w:sz="0" w:space="0" w:color="auto"/>
        <w:bottom w:val="none" w:sz="0" w:space="0" w:color="auto"/>
        <w:right w:val="none" w:sz="0" w:space="0" w:color="auto"/>
      </w:divBdr>
    </w:div>
    <w:div w:id="660542788">
      <w:bodyDiv w:val="1"/>
      <w:marLeft w:val="0"/>
      <w:marRight w:val="0"/>
      <w:marTop w:val="0"/>
      <w:marBottom w:val="0"/>
      <w:divBdr>
        <w:top w:val="none" w:sz="0" w:space="0" w:color="auto"/>
        <w:left w:val="none" w:sz="0" w:space="0" w:color="auto"/>
        <w:bottom w:val="none" w:sz="0" w:space="0" w:color="auto"/>
        <w:right w:val="none" w:sz="0" w:space="0" w:color="auto"/>
      </w:divBdr>
    </w:div>
    <w:div w:id="663361904">
      <w:bodyDiv w:val="1"/>
      <w:marLeft w:val="0"/>
      <w:marRight w:val="0"/>
      <w:marTop w:val="0"/>
      <w:marBottom w:val="0"/>
      <w:divBdr>
        <w:top w:val="none" w:sz="0" w:space="0" w:color="auto"/>
        <w:left w:val="none" w:sz="0" w:space="0" w:color="auto"/>
        <w:bottom w:val="none" w:sz="0" w:space="0" w:color="auto"/>
        <w:right w:val="none" w:sz="0" w:space="0" w:color="auto"/>
      </w:divBdr>
    </w:div>
    <w:div w:id="674646181">
      <w:bodyDiv w:val="1"/>
      <w:marLeft w:val="0"/>
      <w:marRight w:val="0"/>
      <w:marTop w:val="0"/>
      <w:marBottom w:val="0"/>
      <w:divBdr>
        <w:top w:val="none" w:sz="0" w:space="0" w:color="auto"/>
        <w:left w:val="none" w:sz="0" w:space="0" w:color="auto"/>
        <w:bottom w:val="none" w:sz="0" w:space="0" w:color="auto"/>
        <w:right w:val="none" w:sz="0" w:space="0" w:color="auto"/>
      </w:divBdr>
    </w:div>
    <w:div w:id="675110053">
      <w:bodyDiv w:val="1"/>
      <w:marLeft w:val="0"/>
      <w:marRight w:val="0"/>
      <w:marTop w:val="0"/>
      <w:marBottom w:val="0"/>
      <w:divBdr>
        <w:top w:val="none" w:sz="0" w:space="0" w:color="auto"/>
        <w:left w:val="none" w:sz="0" w:space="0" w:color="auto"/>
        <w:bottom w:val="none" w:sz="0" w:space="0" w:color="auto"/>
        <w:right w:val="none" w:sz="0" w:space="0" w:color="auto"/>
      </w:divBdr>
    </w:div>
    <w:div w:id="676927759">
      <w:bodyDiv w:val="1"/>
      <w:marLeft w:val="0"/>
      <w:marRight w:val="0"/>
      <w:marTop w:val="0"/>
      <w:marBottom w:val="0"/>
      <w:divBdr>
        <w:top w:val="none" w:sz="0" w:space="0" w:color="auto"/>
        <w:left w:val="none" w:sz="0" w:space="0" w:color="auto"/>
        <w:bottom w:val="none" w:sz="0" w:space="0" w:color="auto"/>
        <w:right w:val="none" w:sz="0" w:space="0" w:color="auto"/>
      </w:divBdr>
    </w:div>
    <w:div w:id="682246093">
      <w:bodyDiv w:val="1"/>
      <w:marLeft w:val="0"/>
      <w:marRight w:val="0"/>
      <w:marTop w:val="0"/>
      <w:marBottom w:val="0"/>
      <w:divBdr>
        <w:top w:val="none" w:sz="0" w:space="0" w:color="auto"/>
        <w:left w:val="none" w:sz="0" w:space="0" w:color="auto"/>
        <w:bottom w:val="none" w:sz="0" w:space="0" w:color="auto"/>
        <w:right w:val="none" w:sz="0" w:space="0" w:color="auto"/>
      </w:divBdr>
    </w:div>
    <w:div w:id="684869489">
      <w:bodyDiv w:val="1"/>
      <w:marLeft w:val="0"/>
      <w:marRight w:val="0"/>
      <w:marTop w:val="0"/>
      <w:marBottom w:val="0"/>
      <w:divBdr>
        <w:top w:val="none" w:sz="0" w:space="0" w:color="auto"/>
        <w:left w:val="none" w:sz="0" w:space="0" w:color="auto"/>
        <w:bottom w:val="none" w:sz="0" w:space="0" w:color="auto"/>
        <w:right w:val="none" w:sz="0" w:space="0" w:color="auto"/>
      </w:divBdr>
    </w:div>
    <w:div w:id="687297203">
      <w:bodyDiv w:val="1"/>
      <w:marLeft w:val="0"/>
      <w:marRight w:val="0"/>
      <w:marTop w:val="0"/>
      <w:marBottom w:val="0"/>
      <w:divBdr>
        <w:top w:val="none" w:sz="0" w:space="0" w:color="auto"/>
        <w:left w:val="none" w:sz="0" w:space="0" w:color="auto"/>
        <w:bottom w:val="none" w:sz="0" w:space="0" w:color="auto"/>
        <w:right w:val="none" w:sz="0" w:space="0" w:color="auto"/>
      </w:divBdr>
    </w:div>
    <w:div w:id="693001000">
      <w:bodyDiv w:val="1"/>
      <w:marLeft w:val="0"/>
      <w:marRight w:val="0"/>
      <w:marTop w:val="0"/>
      <w:marBottom w:val="0"/>
      <w:divBdr>
        <w:top w:val="none" w:sz="0" w:space="0" w:color="auto"/>
        <w:left w:val="none" w:sz="0" w:space="0" w:color="auto"/>
        <w:bottom w:val="none" w:sz="0" w:space="0" w:color="auto"/>
        <w:right w:val="none" w:sz="0" w:space="0" w:color="auto"/>
      </w:divBdr>
    </w:div>
    <w:div w:id="698824050">
      <w:bodyDiv w:val="1"/>
      <w:marLeft w:val="0"/>
      <w:marRight w:val="0"/>
      <w:marTop w:val="0"/>
      <w:marBottom w:val="0"/>
      <w:divBdr>
        <w:top w:val="none" w:sz="0" w:space="0" w:color="auto"/>
        <w:left w:val="none" w:sz="0" w:space="0" w:color="auto"/>
        <w:bottom w:val="none" w:sz="0" w:space="0" w:color="auto"/>
        <w:right w:val="none" w:sz="0" w:space="0" w:color="auto"/>
      </w:divBdr>
    </w:div>
    <w:div w:id="698942554">
      <w:bodyDiv w:val="1"/>
      <w:marLeft w:val="0"/>
      <w:marRight w:val="0"/>
      <w:marTop w:val="0"/>
      <w:marBottom w:val="0"/>
      <w:divBdr>
        <w:top w:val="none" w:sz="0" w:space="0" w:color="auto"/>
        <w:left w:val="none" w:sz="0" w:space="0" w:color="auto"/>
        <w:bottom w:val="none" w:sz="0" w:space="0" w:color="auto"/>
        <w:right w:val="none" w:sz="0" w:space="0" w:color="auto"/>
      </w:divBdr>
    </w:div>
    <w:div w:id="702091667">
      <w:bodyDiv w:val="1"/>
      <w:marLeft w:val="0"/>
      <w:marRight w:val="0"/>
      <w:marTop w:val="0"/>
      <w:marBottom w:val="0"/>
      <w:divBdr>
        <w:top w:val="none" w:sz="0" w:space="0" w:color="auto"/>
        <w:left w:val="none" w:sz="0" w:space="0" w:color="auto"/>
        <w:bottom w:val="none" w:sz="0" w:space="0" w:color="auto"/>
        <w:right w:val="none" w:sz="0" w:space="0" w:color="auto"/>
      </w:divBdr>
    </w:div>
    <w:div w:id="708185675">
      <w:bodyDiv w:val="1"/>
      <w:marLeft w:val="0"/>
      <w:marRight w:val="0"/>
      <w:marTop w:val="0"/>
      <w:marBottom w:val="0"/>
      <w:divBdr>
        <w:top w:val="none" w:sz="0" w:space="0" w:color="auto"/>
        <w:left w:val="none" w:sz="0" w:space="0" w:color="auto"/>
        <w:bottom w:val="none" w:sz="0" w:space="0" w:color="auto"/>
        <w:right w:val="none" w:sz="0" w:space="0" w:color="auto"/>
      </w:divBdr>
    </w:div>
    <w:div w:id="713895519">
      <w:bodyDiv w:val="1"/>
      <w:marLeft w:val="0"/>
      <w:marRight w:val="0"/>
      <w:marTop w:val="0"/>
      <w:marBottom w:val="0"/>
      <w:divBdr>
        <w:top w:val="none" w:sz="0" w:space="0" w:color="auto"/>
        <w:left w:val="none" w:sz="0" w:space="0" w:color="auto"/>
        <w:bottom w:val="none" w:sz="0" w:space="0" w:color="auto"/>
        <w:right w:val="none" w:sz="0" w:space="0" w:color="auto"/>
      </w:divBdr>
    </w:div>
    <w:div w:id="715198011">
      <w:bodyDiv w:val="1"/>
      <w:marLeft w:val="0"/>
      <w:marRight w:val="0"/>
      <w:marTop w:val="0"/>
      <w:marBottom w:val="0"/>
      <w:divBdr>
        <w:top w:val="none" w:sz="0" w:space="0" w:color="auto"/>
        <w:left w:val="none" w:sz="0" w:space="0" w:color="auto"/>
        <w:bottom w:val="none" w:sz="0" w:space="0" w:color="auto"/>
        <w:right w:val="none" w:sz="0" w:space="0" w:color="auto"/>
      </w:divBdr>
    </w:div>
    <w:div w:id="725492541">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3353249">
      <w:bodyDiv w:val="1"/>
      <w:marLeft w:val="0"/>
      <w:marRight w:val="0"/>
      <w:marTop w:val="0"/>
      <w:marBottom w:val="0"/>
      <w:divBdr>
        <w:top w:val="none" w:sz="0" w:space="0" w:color="auto"/>
        <w:left w:val="none" w:sz="0" w:space="0" w:color="auto"/>
        <w:bottom w:val="none" w:sz="0" w:space="0" w:color="auto"/>
        <w:right w:val="none" w:sz="0" w:space="0" w:color="auto"/>
      </w:divBdr>
    </w:div>
    <w:div w:id="744689823">
      <w:bodyDiv w:val="1"/>
      <w:marLeft w:val="0"/>
      <w:marRight w:val="0"/>
      <w:marTop w:val="0"/>
      <w:marBottom w:val="0"/>
      <w:divBdr>
        <w:top w:val="none" w:sz="0" w:space="0" w:color="auto"/>
        <w:left w:val="none" w:sz="0" w:space="0" w:color="auto"/>
        <w:bottom w:val="none" w:sz="0" w:space="0" w:color="auto"/>
        <w:right w:val="none" w:sz="0" w:space="0" w:color="auto"/>
      </w:divBdr>
    </w:div>
    <w:div w:id="747770490">
      <w:bodyDiv w:val="1"/>
      <w:marLeft w:val="0"/>
      <w:marRight w:val="0"/>
      <w:marTop w:val="0"/>
      <w:marBottom w:val="0"/>
      <w:divBdr>
        <w:top w:val="none" w:sz="0" w:space="0" w:color="auto"/>
        <w:left w:val="none" w:sz="0" w:space="0" w:color="auto"/>
        <w:bottom w:val="none" w:sz="0" w:space="0" w:color="auto"/>
        <w:right w:val="none" w:sz="0" w:space="0" w:color="auto"/>
      </w:divBdr>
    </w:div>
    <w:div w:id="753942549">
      <w:bodyDiv w:val="1"/>
      <w:marLeft w:val="0"/>
      <w:marRight w:val="0"/>
      <w:marTop w:val="0"/>
      <w:marBottom w:val="0"/>
      <w:divBdr>
        <w:top w:val="none" w:sz="0" w:space="0" w:color="auto"/>
        <w:left w:val="none" w:sz="0" w:space="0" w:color="auto"/>
        <w:bottom w:val="none" w:sz="0" w:space="0" w:color="auto"/>
        <w:right w:val="none" w:sz="0" w:space="0" w:color="auto"/>
      </w:divBdr>
    </w:div>
    <w:div w:id="754402969">
      <w:bodyDiv w:val="1"/>
      <w:marLeft w:val="0"/>
      <w:marRight w:val="0"/>
      <w:marTop w:val="0"/>
      <w:marBottom w:val="0"/>
      <w:divBdr>
        <w:top w:val="none" w:sz="0" w:space="0" w:color="auto"/>
        <w:left w:val="none" w:sz="0" w:space="0" w:color="auto"/>
        <w:bottom w:val="none" w:sz="0" w:space="0" w:color="auto"/>
        <w:right w:val="none" w:sz="0" w:space="0" w:color="auto"/>
      </w:divBdr>
    </w:div>
    <w:div w:id="756367170">
      <w:bodyDiv w:val="1"/>
      <w:marLeft w:val="0"/>
      <w:marRight w:val="0"/>
      <w:marTop w:val="0"/>
      <w:marBottom w:val="0"/>
      <w:divBdr>
        <w:top w:val="none" w:sz="0" w:space="0" w:color="auto"/>
        <w:left w:val="none" w:sz="0" w:space="0" w:color="auto"/>
        <w:bottom w:val="none" w:sz="0" w:space="0" w:color="auto"/>
        <w:right w:val="none" w:sz="0" w:space="0" w:color="auto"/>
      </w:divBdr>
    </w:div>
    <w:div w:id="761029207">
      <w:bodyDiv w:val="1"/>
      <w:marLeft w:val="0"/>
      <w:marRight w:val="0"/>
      <w:marTop w:val="0"/>
      <w:marBottom w:val="0"/>
      <w:divBdr>
        <w:top w:val="none" w:sz="0" w:space="0" w:color="auto"/>
        <w:left w:val="none" w:sz="0" w:space="0" w:color="auto"/>
        <w:bottom w:val="none" w:sz="0" w:space="0" w:color="auto"/>
        <w:right w:val="none" w:sz="0" w:space="0" w:color="auto"/>
      </w:divBdr>
    </w:div>
    <w:div w:id="770129702">
      <w:bodyDiv w:val="1"/>
      <w:marLeft w:val="0"/>
      <w:marRight w:val="0"/>
      <w:marTop w:val="0"/>
      <w:marBottom w:val="0"/>
      <w:divBdr>
        <w:top w:val="none" w:sz="0" w:space="0" w:color="auto"/>
        <w:left w:val="none" w:sz="0" w:space="0" w:color="auto"/>
        <w:bottom w:val="none" w:sz="0" w:space="0" w:color="auto"/>
        <w:right w:val="none" w:sz="0" w:space="0" w:color="auto"/>
      </w:divBdr>
    </w:div>
    <w:div w:id="779028312">
      <w:bodyDiv w:val="1"/>
      <w:marLeft w:val="0"/>
      <w:marRight w:val="0"/>
      <w:marTop w:val="0"/>
      <w:marBottom w:val="0"/>
      <w:divBdr>
        <w:top w:val="none" w:sz="0" w:space="0" w:color="auto"/>
        <w:left w:val="none" w:sz="0" w:space="0" w:color="auto"/>
        <w:bottom w:val="none" w:sz="0" w:space="0" w:color="auto"/>
        <w:right w:val="none" w:sz="0" w:space="0" w:color="auto"/>
      </w:divBdr>
    </w:div>
    <w:div w:id="782194964">
      <w:bodyDiv w:val="1"/>
      <w:marLeft w:val="0"/>
      <w:marRight w:val="0"/>
      <w:marTop w:val="0"/>
      <w:marBottom w:val="0"/>
      <w:divBdr>
        <w:top w:val="none" w:sz="0" w:space="0" w:color="auto"/>
        <w:left w:val="none" w:sz="0" w:space="0" w:color="auto"/>
        <w:bottom w:val="none" w:sz="0" w:space="0" w:color="auto"/>
        <w:right w:val="none" w:sz="0" w:space="0" w:color="auto"/>
      </w:divBdr>
    </w:div>
    <w:div w:id="805706777">
      <w:bodyDiv w:val="1"/>
      <w:marLeft w:val="0"/>
      <w:marRight w:val="0"/>
      <w:marTop w:val="0"/>
      <w:marBottom w:val="0"/>
      <w:divBdr>
        <w:top w:val="none" w:sz="0" w:space="0" w:color="auto"/>
        <w:left w:val="none" w:sz="0" w:space="0" w:color="auto"/>
        <w:bottom w:val="none" w:sz="0" w:space="0" w:color="auto"/>
        <w:right w:val="none" w:sz="0" w:space="0" w:color="auto"/>
      </w:divBdr>
    </w:div>
    <w:div w:id="825903916">
      <w:bodyDiv w:val="1"/>
      <w:marLeft w:val="0"/>
      <w:marRight w:val="0"/>
      <w:marTop w:val="0"/>
      <w:marBottom w:val="0"/>
      <w:divBdr>
        <w:top w:val="none" w:sz="0" w:space="0" w:color="auto"/>
        <w:left w:val="none" w:sz="0" w:space="0" w:color="auto"/>
        <w:bottom w:val="none" w:sz="0" w:space="0" w:color="auto"/>
        <w:right w:val="none" w:sz="0" w:space="0" w:color="auto"/>
      </w:divBdr>
    </w:div>
    <w:div w:id="827016661">
      <w:bodyDiv w:val="1"/>
      <w:marLeft w:val="0"/>
      <w:marRight w:val="0"/>
      <w:marTop w:val="0"/>
      <w:marBottom w:val="0"/>
      <w:divBdr>
        <w:top w:val="none" w:sz="0" w:space="0" w:color="auto"/>
        <w:left w:val="none" w:sz="0" w:space="0" w:color="auto"/>
        <w:bottom w:val="none" w:sz="0" w:space="0" w:color="auto"/>
        <w:right w:val="none" w:sz="0" w:space="0" w:color="auto"/>
      </w:divBdr>
    </w:div>
    <w:div w:id="839924424">
      <w:bodyDiv w:val="1"/>
      <w:marLeft w:val="0"/>
      <w:marRight w:val="0"/>
      <w:marTop w:val="0"/>
      <w:marBottom w:val="0"/>
      <w:divBdr>
        <w:top w:val="none" w:sz="0" w:space="0" w:color="auto"/>
        <w:left w:val="none" w:sz="0" w:space="0" w:color="auto"/>
        <w:bottom w:val="none" w:sz="0" w:space="0" w:color="auto"/>
        <w:right w:val="none" w:sz="0" w:space="0" w:color="auto"/>
      </w:divBdr>
    </w:div>
    <w:div w:id="840461760">
      <w:bodyDiv w:val="1"/>
      <w:marLeft w:val="0"/>
      <w:marRight w:val="0"/>
      <w:marTop w:val="0"/>
      <w:marBottom w:val="0"/>
      <w:divBdr>
        <w:top w:val="none" w:sz="0" w:space="0" w:color="auto"/>
        <w:left w:val="none" w:sz="0" w:space="0" w:color="auto"/>
        <w:bottom w:val="none" w:sz="0" w:space="0" w:color="auto"/>
        <w:right w:val="none" w:sz="0" w:space="0" w:color="auto"/>
      </w:divBdr>
    </w:div>
    <w:div w:id="842746855">
      <w:bodyDiv w:val="1"/>
      <w:marLeft w:val="0"/>
      <w:marRight w:val="0"/>
      <w:marTop w:val="0"/>
      <w:marBottom w:val="0"/>
      <w:divBdr>
        <w:top w:val="none" w:sz="0" w:space="0" w:color="auto"/>
        <w:left w:val="none" w:sz="0" w:space="0" w:color="auto"/>
        <w:bottom w:val="none" w:sz="0" w:space="0" w:color="auto"/>
        <w:right w:val="none" w:sz="0" w:space="0" w:color="auto"/>
      </w:divBdr>
    </w:div>
    <w:div w:id="864832892">
      <w:bodyDiv w:val="1"/>
      <w:marLeft w:val="0"/>
      <w:marRight w:val="0"/>
      <w:marTop w:val="0"/>
      <w:marBottom w:val="0"/>
      <w:divBdr>
        <w:top w:val="none" w:sz="0" w:space="0" w:color="auto"/>
        <w:left w:val="none" w:sz="0" w:space="0" w:color="auto"/>
        <w:bottom w:val="none" w:sz="0" w:space="0" w:color="auto"/>
        <w:right w:val="none" w:sz="0" w:space="0" w:color="auto"/>
      </w:divBdr>
    </w:div>
    <w:div w:id="870800764">
      <w:bodyDiv w:val="1"/>
      <w:marLeft w:val="0"/>
      <w:marRight w:val="0"/>
      <w:marTop w:val="0"/>
      <w:marBottom w:val="0"/>
      <w:divBdr>
        <w:top w:val="none" w:sz="0" w:space="0" w:color="auto"/>
        <w:left w:val="none" w:sz="0" w:space="0" w:color="auto"/>
        <w:bottom w:val="none" w:sz="0" w:space="0" w:color="auto"/>
        <w:right w:val="none" w:sz="0" w:space="0" w:color="auto"/>
      </w:divBdr>
    </w:div>
    <w:div w:id="871259514">
      <w:bodyDiv w:val="1"/>
      <w:marLeft w:val="0"/>
      <w:marRight w:val="0"/>
      <w:marTop w:val="0"/>
      <w:marBottom w:val="0"/>
      <w:divBdr>
        <w:top w:val="none" w:sz="0" w:space="0" w:color="auto"/>
        <w:left w:val="none" w:sz="0" w:space="0" w:color="auto"/>
        <w:bottom w:val="none" w:sz="0" w:space="0" w:color="auto"/>
        <w:right w:val="none" w:sz="0" w:space="0" w:color="auto"/>
      </w:divBdr>
    </w:div>
    <w:div w:id="880636029">
      <w:bodyDiv w:val="1"/>
      <w:marLeft w:val="0"/>
      <w:marRight w:val="0"/>
      <w:marTop w:val="0"/>
      <w:marBottom w:val="0"/>
      <w:divBdr>
        <w:top w:val="none" w:sz="0" w:space="0" w:color="auto"/>
        <w:left w:val="none" w:sz="0" w:space="0" w:color="auto"/>
        <w:bottom w:val="none" w:sz="0" w:space="0" w:color="auto"/>
        <w:right w:val="none" w:sz="0" w:space="0" w:color="auto"/>
      </w:divBdr>
      <w:divsChild>
        <w:div w:id="1366255708">
          <w:marLeft w:val="0"/>
          <w:marRight w:val="0"/>
          <w:marTop w:val="0"/>
          <w:marBottom w:val="0"/>
          <w:divBdr>
            <w:top w:val="none" w:sz="0" w:space="0" w:color="auto"/>
            <w:left w:val="none" w:sz="0" w:space="0" w:color="auto"/>
            <w:bottom w:val="none" w:sz="0" w:space="0" w:color="auto"/>
            <w:right w:val="none" w:sz="0" w:space="0" w:color="auto"/>
          </w:divBdr>
        </w:div>
      </w:divsChild>
    </w:div>
    <w:div w:id="883828456">
      <w:bodyDiv w:val="1"/>
      <w:marLeft w:val="0"/>
      <w:marRight w:val="0"/>
      <w:marTop w:val="0"/>
      <w:marBottom w:val="0"/>
      <w:divBdr>
        <w:top w:val="none" w:sz="0" w:space="0" w:color="auto"/>
        <w:left w:val="none" w:sz="0" w:space="0" w:color="auto"/>
        <w:bottom w:val="none" w:sz="0" w:space="0" w:color="auto"/>
        <w:right w:val="none" w:sz="0" w:space="0" w:color="auto"/>
      </w:divBdr>
    </w:div>
    <w:div w:id="889807770">
      <w:bodyDiv w:val="1"/>
      <w:marLeft w:val="0"/>
      <w:marRight w:val="0"/>
      <w:marTop w:val="0"/>
      <w:marBottom w:val="0"/>
      <w:divBdr>
        <w:top w:val="none" w:sz="0" w:space="0" w:color="auto"/>
        <w:left w:val="none" w:sz="0" w:space="0" w:color="auto"/>
        <w:bottom w:val="none" w:sz="0" w:space="0" w:color="auto"/>
        <w:right w:val="none" w:sz="0" w:space="0" w:color="auto"/>
      </w:divBdr>
    </w:div>
    <w:div w:id="897087007">
      <w:bodyDiv w:val="1"/>
      <w:marLeft w:val="0"/>
      <w:marRight w:val="0"/>
      <w:marTop w:val="0"/>
      <w:marBottom w:val="0"/>
      <w:divBdr>
        <w:top w:val="none" w:sz="0" w:space="0" w:color="auto"/>
        <w:left w:val="none" w:sz="0" w:space="0" w:color="auto"/>
        <w:bottom w:val="none" w:sz="0" w:space="0" w:color="auto"/>
        <w:right w:val="none" w:sz="0" w:space="0" w:color="auto"/>
      </w:divBdr>
    </w:div>
    <w:div w:id="901910463">
      <w:bodyDiv w:val="1"/>
      <w:marLeft w:val="0"/>
      <w:marRight w:val="0"/>
      <w:marTop w:val="0"/>
      <w:marBottom w:val="0"/>
      <w:divBdr>
        <w:top w:val="none" w:sz="0" w:space="0" w:color="auto"/>
        <w:left w:val="none" w:sz="0" w:space="0" w:color="auto"/>
        <w:bottom w:val="none" w:sz="0" w:space="0" w:color="auto"/>
        <w:right w:val="none" w:sz="0" w:space="0" w:color="auto"/>
      </w:divBdr>
      <w:divsChild>
        <w:div w:id="70853873">
          <w:marLeft w:val="0"/>
          <w:marRight w:val="0"/>
          <w:marTop w:val="0"/>
          <w:marBottom w:val="0"/>
          <w:divBdr>
            <w:top w:val="none" w:sz="0" w:space="0" w:color="auto"/>
            <w:left w:val="none" w:sz="0" w:space="0" w:color="auto"/>
            <w:bottom w:val="none" w:sz="0" w:space="0" w:color="auto"/>
            <w:right w:val="none" w:sz="0" w:space="0" w:color="auto"/>
          </w:divBdr>
          <w:divsChild>
            <w:div w:id="1462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50151">
      <w:bodyDiv w:val="1"/>
      <w:marLeft w:val="0"/>
      <w:marRight w:val="0"/>
      <w:marTop w:val="0"/>
      <w:marBottom w:val="0"/>
      <w:divBdr>
        <w:top w:val="none" w:sz="0" w:space="0" w:color="auto"/>
        <w:left w:val="none" w:sz="0" w:space="0" w:color="auto"/>
        <w:bottom w:val="none" w:sz="0" w:space="0" w:color="auto"/>
        <w:right w:val="none" w:sz="0" w:space="0" w:color="auto"/>
      </w:divBdr>
    </w:div>
    <w:div w:id="908543345">
      <w:bodyDiv w:val="1"/>
      <w:marLeft w:val="0"/>
      <w:marRight w:val="0"/>
      <w:marTop w:val="0"/>
      <w:marBottom w:val="0"/>
      <w:divBdr>
        <w:top w:val="none" w:sz="0" w:space="0" w:color="auto"/>
        <w:left w:val="none" w:sz="0" w:space="0" w:color="auto"/>
        <w:bottom w:val="none" w:sz="0" w:space="0" w:color="auto"/>
        <w:right w:val="none" w:sz="0" w:space="0" w:color="auto"/>
      </w:divBdr>
      <w:divsChild>
        <w:div w:id="855926672">
          <w:marLeft w:val="0"/>
          <w:marRight w:val="0"/>
          <w:marTop w:val="0"/>
          <w:marBottom w:val="0"/>
          <w:divBdr>
            <w:top w:val="none" w:sz="0" w:space="0" w:color="auto"/>
            <w:left w:val="none" w:sz="0" w:space="0" w:color="auto"/>
            <w:bottom w:val="none" w:sz="0" w:space="0" w:color="auto"/>
            <w:right w:val="none" w:sz="0" w:space="0" w:color="auto"/>
          </w:divBdr>
        </w:div>
      </w:divsChild>
    </w:div>
    <w:div w:id="911817393">
      <w:bodyDiv w:val="1"/>
      <w:marLeft w:val="0"/>
      <w:marRight w:val="0"/>
      <w:marTop w:val="0"/>
      <w:marBottom w:val="0"/>
      <w:divBdr>
        <w:top w:val="none" w:sz="0" w:space="0" w:color="auto"/>
        <w:left w:val="none" w:sz="0" w:space="0" w:color="auto"/>
        <w:bottom w:val="none" w:sz="0" w:space="0" w:color="auto"/>
        <w:right w:val="none" w:sz="0" w:space="0" w:color="auto"/>
      </w:divBdr>
    </w:div>
    <w:div w:id="918098735">
      <w:bodyDiv w:val="1"/>
      <w:marLeft w:val="0"/>
      <w:marRight w:val="0"/>
      <w:marTop w:val="0"/>
      <w:marBottom w:val="0"/>
      <w:divBdr>
        <w:top w:val="none" w:sz="0" w:space="0" w:color="auto"/>
        <w:left w:val="none" w:sz="0" w:space="0" w:color="auto"/>
        <w:bottom w:val="none" w:sz="0" w:space="0" w:color="auto"/>
        <w:right w:val="none" w:sz="0" w:space="0" w:color="auto"/>
      </w:divBdr>
    </w:div>
    <w:div w:id="921068969">
      <w:bodyDiv w:val="1"/>
      <w:marLeft w:val="0"/>
      <w:marRight w:val="0"/>
      <w:marTop w:val="0"/>
      <w:marBottom w:val="0"/>
      <w:divBdr>
        <w:top w:val="none" w:sz="0" w:space="0" w:color="auto"/>
        <w:left w:val="none" w:sz="0" w:space="0" w:color="auto"/>
        <w:bottom w:val="none" w:sz="0" w:space="0" w:color="auto"/>
        <w:right w:val="none" w:sz="0" w:space="0" w:color="auto"/>
      </w:divBdr>
    </w:div>
    <w:div w:id="933781255">
      <w:bodyDiv w:val="1"/>
      <w:marLeft w:val="0"/>
      <w:marRight w:val="0"/>
      <w:marTop w:val="0"/>
      <w:marBottom w:val="0"/>
      <w:divBdr>
        <w:top w:val="none" w:sz="0" w:space="0" w:color="auto"/>
        <w:left w:val="none" w:sz="0" w:space="0" w:color="auto"/>
        <w:bottom w:val="none" w:sz="0" w:space="0" w:color="auto"/>
        <w:right w:val="none" w:sz="0" w:space="0" w:color="auto"/>
      </w:divBdr>
    </w:div>
    <w:div w:id="952130487">
      <w:bodyDiv w:val="1"/>
      <w:marLeft w:val="0"/>
      <w:marRight w:val="0"/>
      <w:marTop w:val="0"/>
      <w:marBottom w:val="0"/>
      <w:divBdr>
        <w:top w:val="none" w:sz="0" w:space="0" w:color="auto"/>
        <w:left w:val="none" w:sz="0" w:space="0" w:color="auto"/>
        <w:bottom w:val="none" w:sz="0" w:space="0" w:color="auto"/>
        <w:right w:val="none" w:sz="0" w:space="0" w:color="auto"/>
      </w:divBdr>
    </w:div>
    <w:div w:id="953364219">
      <w:bodyDiv w:val="1"/>
      <w:marLeft w:val="0"/>
      <w:marRight w:val="0"/>
      <w:marTop w:val="0"/>
      <w:marBottom w:val="0"/>
      <w:divBdr>
        <w:top w:val="none" w:sz="0" w:space="0" w:color="auto"/>
        <w:left w:val="none" w:sz="0" w:space="0" w:color="auto"/>
        <w:bottom w:val="none" w:sz="0" w:space="0" w:color="auto"/>
        <w:right w:val="none" w:sz="0" w:space="0" w:color="auto"/>
      </w:divBdr>
    </w:div>
    <w:div w:id="961309422">
      <w:bodyDiv w:val="1"/>
      <w:marLeft w:val="0"/>
      <w:marRight w:val="0"/>
      <w:marTop w:val="0"/>
      <w:marBottom w:val="0"/>
      <w:divBdr>
        <w:top w:val="none" w:sz="0" w:space="0" w:color="auto"/>
        <w:left w:val="none" w:sz="0" w:space="0" w:color="auto"/>
        <w:bottom w:val="none" w:sz="0" w:space="0" w:color="auto"/>
        <w:right w:val="none" w:sz="0" w:space="0" w:color="auto"/>
      </w:divBdr>
      <w:divsChild>
        <w:div w:id="3225907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2137718">
              <w:marLeft w:val="0"/>
              <w:marRight w:val="0"/>
              <w:marTop w:val="0"/>
              <w:marBottom w:val="0"/>
              <w:divBdr>
                <w:top w:val="none" w:sz="0" w:space="0" w:color="auto"/>
                <w:left w:val="none" w:sz="0" w:space="0" w:color="auto"/>
                <w:bottom w:val="none" w:sz="0" w:space="0" w:color="auto"/>
                <w:right w:val="none" w:sz="0" w:space="0" w:color="auto"/>
              </w:divBdr>
            </w:div>
            <w:div w:id="532498179">
              <w:marLeft w:val="0"/>
              <w:marRight w:val="0"/>
              <w:marTop w:val="0"/>
              <w:marBottom w:val="0"/>
              <w:divBdr>
                <w:top w:val="none" w:sz="0" w:space="0" w:color="auto"/>
                <w:left w:val="none" w:sz="0" w:space="0" w:color="auto"/>
                <w:bottom w:val="none" w:sz="0" w:space="0" w:color="auto"/>
                <w:right w:val="none" w:sz="0" w:space="0" w:color="auto"/>
              </w:divBdr>
            </w:div>
            <w:div w:id="17134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59965">
      <w:bodyDiv w:val="1"/>
      <w:marLeft w:val="0"/>
      <w:marRight w:val="0"/>
      <w:marTop w:val="0"/>
      <w:marBottom w:val="0"/>
      <w:divBdr>
        <w:top w:val="none" w:sz="0" w:space="0" w:color="auto"/>
        <w:left w:val="none" w:sz="0" w:space="0" w:color="auto"/>
        <w:bottom w:val="none" w:sz="0" w:space="0" w:color="auto"/>
        <w:right w:val="none" w:sz="0" w:space="0" w:color="auto"/>
      </w:divBdr>
    </w:div>
    <w:div w:id="963653459">
      <w:bodyDiv w:val="1"/>
      <w:marLeft w:val="0"/>
      <w:marRight w:val="0"/>
      <w:marTop w:val="0"/>
      <w:marBottom w:val="0"/>
      <w:divBdr>
        <w:top w:val="none" w:sz="0" w:space="0" w:color="auto"/>
        <w:left w:val="none" w:sz="0" w:space="0" w:color="auto"/>
        <w:bottom w:val="none" w:sz="0" w:space="0" w:color="auto"/>
        <w:right w:val="none" w:sz="0" w:space="0" w:color="auto"/>
      </w:divBdr>
    </w:div>
    <w:div w:id="966163367">
      <w:bodyDiv w:val="1"/>
      <w:marLeft w:val="0"/>
      <w:marRight w:val="0"/>
      <w:marTop w:val="0"/>
      <w:marBottom w:val="0"/>
      <w:divBdr>
        <w:top w:val="none" w:sz="0" w:space="0" w:color="auto"/>
        <w:left w:val="none" w:sz="0" w:space="0" w:color="auto"/>
        <w:bottom w:val="none" w:sz="0" w:space="0" w:color="auto"/>
        <w:right w:val="none" w:sz="0" w:space="0" w:color="auto"/>
      </w:divBdr>
    </w:div>
    <w:div w:id="969288309">
      <w:bodyDiv w:val="1"/>
      <w:marLeft w:val="0"/>
      <w:marRight w:val="0"/>
      <w:marTop w:val="0"/>
      <w:marBottom w:val="0"/>
      <w:divBdr>
        <w:top w:val="none" w:sz="0" w:space="0" w:color="auto"/>
        <w:left w:val="none" w:sz="0" w:space="0" w:color="auto"/>
        <w:bottom w:val="none" w:sz="0" w:space="0" w:color="auto"/>
        <w:right w:val="none" w:sz="0" w:space="0" w:color="auto"/>
      </w:divBdr>
    </w:div>
    <w:div w:id="976183578">
      <w:bodyDiv w:val="1"/>
      <w:marLeft w:val="0"/>
      <w:marRight w:val="0"/>
      <w:marTop w:val="0"/>
      <w:marBottom w:val="0"/>
      <w:divBdr>
        <w:top w:val="none" w:sz="0" w:space="0" w:color="auto"/>
        <w:left w:val="none" w:sz="0" w:space="0" w:color="auto"/>
        <w:bottom w:val="none" w:sz="0" w:space="0" w:color="auto"/>
        <w:right w:val="none" w:sz="0" w:space="0" w:color="auto"/>
      </w:divBdr>
    </w:div>
    <w:div w:id="978877089">
      <w:bodyDiv w:val="1"/>
      <w:marLeft w:val="0"/>
      <w:marRight w:val="0"/>
      <w:marTop w:val="0"/>
      <w:marBottom w:val="0"/>
      <w:divBdr>
        <w:top w:val="none" w:sz="0" w:space="0" w:color="auto"/>
        <w:left w:val="none" w:sz="0" w:space="0" w:color="auto"/>
        <w:bottom w:val="none" w:sz="0" w:space="0" w:color="auto"/>
        <w:right w:val="none" w:sz="0" w:space="0" w:color="auto"/>
      </w:divBdr>
      <w:divsChild>
        <w:div w:id="845050346">
          <w:marLeft w:val="0"/>
          <w:marRight w:val="0"/>
          <w:marTop w:val="0"/>
          <w:marBottom w:val="0"/>
          <w:divBdr>
            <w:top w:val="none" w:sz="0" w:space="0" w:color="auto"/>
            <w:left w:val="none" w:sz="0" w:space="0" w:color="auto"/>
            <w:bottom w:val="none" w:sz="0" w:space="0" w:color="auto"/>
            <w:right w:val="none" w:sz="0" w:space="0" w:color="auto"/>
          </w:divBdr>
        </w:div>
        <w:div w:id="1408308220">
          <w:marLeft w:val="0"/>
          <w:marRight w:val="0"/>
          <w:marTop w:val="0"/>
          <w:marBottom w:val="0"/>
          <w:divBdr>
            <w:top w:val="none" w:sz="0" w:space="0" w:color="auto"/>
            <w:left w:val="none" w:sz="0" w:space="0" w:color="auto"/>
            <w:bottom w:val="none" w:sz="0" w:space="0" w:color="auto"/>
            <w:right w:val="none" w:sz="0" w:space="0" w:color="auto"/>
          </w:divBdr>
        </w:div>
      </w:divsChild>
    </w:div>
    <w:div w:id="980885930">
      <w:bodyDiv w:val="1"/>
      <w:marLeft w:val="0"/>
      <w:marRight w:val="0"/>
      <w:marTop w:val="0"/>
      <w:marBottom w:val="0"/>
      <w:divBdr>
        <w:top w:val="none" w:sz="0" w:space="0" w:color="auto"/>
        <w:left w:val="none" w:sz="0" w:space="0" w:color="auto"/>
        <w:bottom w:val="none" w:sz="0" w:space="0" w:color="auto"/>
        <w:right w:val="none" w:sz="0" w:space="0" w:color="auto"/>
      </w:divBdr>
    </w:div>
    <w:div w:id="1001155814">
      <w:bodyDiv w:val="1"/>
      <w:marLeft w:val="0"/>
      <w:marRight w:val="0"/>
      <w:marTop w:val="0"/>
      <w:marBottom w:val="0"/>
      <w:divBdr>
        <w:top w:val="none" w:sz="0" w:space="0" w:color="auto"/>
        <w:left w:val="none" w:sz="0" w:space="0" w:color="auto"/>
        <w:bottom w:val="none" w:sz="0" w:space="0" w:color="auto"/>
        <w:right w:val="none" w:sz="0" w:space="0" w:color="auto"/>
      </w:divBdr>
      <w:divsChild>
        <w:div w:id="135074105">
          <w:marLeft w:val="0"/>
          <w:marRight w:val="0"/>
          <w:marTop w:val="0"/>
          <w:marBottom w:val="0"/>
          <w:divBdr>
            <w:top w:val="none" w:sz="0" w:space="0" w:color="auto"/>
            <w:left w:val="none" w:sz="0" w:space="0" w:color="auto"/>
            <w:bottom w:val="none" w:sz="0" w:space="0" w:color="auto"/>
            <w:right w:val="none" w:sz="0" w:space="0" w:color="auto"/>
          </w:divBdr>
        </w:div>
        <w:div w:id="262348580">
          <w:marLeft w:val="0"/>
          <w:marRight w:val="0"/>
          <w:marTop w:val="0"/>
          <w:marBottom w:val="0"/>
          <w:divBdr>
            <w:top w:val="none" w:sz="0" w:space="0" w:color="auto"/>
            <w:left w:val="none" w:sz="0" w:space="0" w:color="auto"/>
            <w:bottom w:val="none" w:sz="0" w:space="0" w:color="auto"/>
            <w:right w:val="none" w:sz="0" w:space="0" w:color="auto"/>
          </w:divBdr>
        </w:div>
        <w:div w:id="305866400">
          <w:marLeft w:val="0"/>
          <w:marRight w:val="0"/>
          <w:marTop w:val="0"/>
          <w:marBottom w:val="0"/>
          <w:divBdr>
            <w:top w:val="none" w:sz="0" w:space="0" w:color="auto"/>
            <w:left w:val="none" w:sz="0" w:space="0" w:color="auto"/>
            <w:bottom w:val="none" w:sz="0" w:space="0" w:color="auto"/>
            <w:right w:val="none" w:sz="0" w:space="0" w:color="auto"/>
          </w:divBdr>
        </w:div>
        <w:div w:id="373971138">
          <w:marLeft w:val="0"/>
          <w:marRight w:val="0"/>
          <w:marTop w:val="0"/>
          <w:marBottom w:val="0"/>
          <w:divBdr>
            <w:top w:val="none" w:sz="0" w:space="0" w:color="auto"/>
            <w:left w:val="none" w:sz="0" w:space="0" w:color="auto"/>
            <w:bottom w:val="none" w:sz="0" w:space="0" w:color="auto"/>
            <w:right w:val="none" w:sz="0" w:space="0" w:color="auto"/>
          </w:divBdr>
        </w:div>
        <w:div w:id="383530175">
          <w:marLeft w:val="0"/>
          <w:marRight w:val="0"/>
          <w:marTop w:val="0"/>
          <w:marBottom w:val="0"/>
          <w:divBdr>
            <w:top w:val="none" w:sz="0" w:space="0" w:color="auto"/>
            <w:left w:val="none" w:sz="0" w:space="0" w:color="auto"/>
            <w:bottom w:val="none" w:sz="0" w:space="0" w:color="auto"/>
            <w:right w:val="none" w:sz="0" w:space="0" w:color="auto"/>
          </w:divBdr>
        </w:div>
        <w:div w:id="613249759">
          <w:marLeft w:val="0"/>
          <w:marRight w:val="0"/>
          <w:marTop w:val="0"/>
          <w:marBottom w:val="0"/>
          <w:divBdr>
            <w:top w:val="none" w:sz="0" w:space="0" w:color="auto"/>
            <w:left w:val="none" w:sz="0" w:space="0" w:color="auto"/>
            <w:bottom w:val="none" w:sz="0" w:space="0" w:color="auto"/>
            <w:right w:val="none" w:sz="0" w:space="0" w:color="auto"/>
          </w:divBdr>
        </w:div>
        <w:div w:id="688603813">
          <w:marLeft w:val="0"/>
          <w:marRight w:val="0"/>
          <w:marTop w:val="0"/>
          <w:marBottom w:val="0"/>
          <w:divBdr>
            <w:top w:val="none" w:sz="0" w:space="0" w:color="auto"/>
            <w:left w:val="none" w:sz="0" w:space="0" w:color="auto"/>
            <w:bottom w:val="none" w:sz="0" w:space="0" w:color="auto"/>
            <w:right w:val="none" w:sz="0" w:space="0" w:color="auto"/>
          </w:divBdr>
        </w:div>
        <w:div w:id="944002937">
          <w:marLeft w:val="0"/>
          <w:marRight w:val="0"/>
          <w:marTop w:val="0"/>
          <w:marBottom w:val="0"/>
          <w:divBdr>
            <w:top w:val="none" w:sz="0" w:space="0" w:color="auto"/>
            <w:left w:val="none" w:sz="0" w:space="0" w:color="auto"/>
            <w:bottom w:val="none" w:sz="0" w:space="0" w:color="auto"/>
            <w:right w:val="none" w:sz="0" w:space="0" w:color="auto"/>
          </w:divBdr>
        </w:div>
        <w:div w:id="1098646799">
          <w:marLeft w:val="0"/>
          <w:marRight w:val="0"/>
          <w:marTop w:val="0"/>
          <w:marBottom w:val="0"/>
          <w:divBdr>
            <w:top w:val="none" w:sz="0" w:space="0" w:color="auto"/>
            <w:left w:val="none" w:sz="0" w:space="0" w:color="auto"/>
            <w:bottom w:val="none" w:sz="0" w:space="0" w:color="auto"/>
            <w:right w:val="none" w:sz="0" w:space="0" w:color="auto"/>
          </w:divBdr>
        </w:div>
        <w:div w:id="1253510213">
          <w:marLeft w:val="0"/>
          <w:marRight w:val="0"/>
          <w:marTop w:val="0"/>
          <w:marBottom w:val="0"/>
          <w:divBdr>
            <w:top w:val="none" w:sz="0" w:space="0" w:color="auto"/>
            <w:left w:val="none" w:sz="0" w:space="0" w:color="auto"/>
            <w:bottom w:val="none" w:sz="0" w:space="0" w:color="auto"/>
            <w:right w:val="none" w:sz="0" w:space="0" w:color="auto"/>
          </w:divBdr>
        </w:div>
        <w:div w:id="1310095859">
          <w:marLeft w:val="0"/>
          <w:marRight w:val="0"/>
          <w:marTop w:val="0"/>
          <w:marBottom w:val="0"/>
          <w:divBdr>
            <w:top w:val="none" w:sz="0" w:space="0" w:color="auto"/>
            <w:left w:val="none" w:sz="0" w:space="0" w:color="auto"/>
            <w:bottom w:val="none" w:sz="0" w:space="0" w:color="auto"/>
            <w:right w:val="none" w:sz="0" w:space="0" w:color="auto"/>
          </w:divBdr>
        </w:div>
        <w:div w:id="1341658418">
          <w:marLeft w:val="0"/>
          <w:marRight w:val="0"/>
          <w:marTop w:val="0"/>
          <w:marBottom w:val="0"/>
          <w:divBdr>
            <w:top w:val="none" w:sz="0" w:space="0" w:color="auto"/>
            <w:left w:val="none" w:sz="0" w:space="0" w:color="auto"/>
            <w:bottom w:val="none" w:sz="0" w:space="0" w:color="auto"/>
            <w:right w:val="none" w:sz="0" w:space="0" w:color="auto"/>
          </w:divBdr>
        </w:div>
        <w:div w:id="1387491609">
          <w:marLeft w:val="0"/>
          <w:marRight w:val="0"/>
          <w:marTop w:val="0"/>
          <w:marBottom w:val="0"/>
          <w:divBdr>
            <w:top w:val="none" w:sz="0" w:space="0" w:color="auto"/>
            <w:left w:val="none" w:sz="0" w:space="0" w:color="auto"/>
            <w:bottom w:val="none" w:sz="0" w:space="0" w:color="auto"/>
            <w:right w:val="none" w:sz="0" w:space="0" w:color="auto"/>
          </w:divBdr>
        </w:div>
        <w:div w:id="1835335897">
          <w:marLeft w:val="0"/>
          <w:marRight w:val="0"/>
          <w:marTop w:val="0"/>
          <w:marBottom w:val="0"/>
          <w:divBdr>
            <w:top w:val="none" w:sz="0" w:space="0" w:color="auto"/>
            <w:left w:val="none" w:sz="0" w:space="0" w:color="auto"/>
            <w:bottom w:val="none" w:sz="0" w:space="0" w:color="auto"/>
            <w:right w:val="none" w:sz="0" w:space="0" w:color="auto"/>
          </w:divBdr>
        </w:div>
        <w:div w:id="1892885929">
          <w:marLeft w:val="0"/>
          <w:marRight w:val="0"/>
          <w:marTop w:val="0"/>
          <w:marBottom w:val="0"/>
          <w:divBdr>
            <w:top w:val="none" w:sz="0" w:space="0" w:color="auto"/>
            <w:left w:val="none" w:sz="0" w:space="0" w:color="auto"/>
            <w:bottom w:val="none" w:sz="0" w:space="0" w:color="auto"/>
            <w:right w:val="none" w:sz="0" w:space="0" w:color="auto"/>
          </w:divBdr>
        </w:div>
      </w:divsChild>
    </w:div>
    <w:div w:id="1009873366">
      <w:bodyDiv w:val="1"/>
      <w:marLeft w:val="0"/>
      <w:marRight w:val="0"/>
      <w:marTop w:val="0"/>
      <w:marBottom w:val="0"/>
      <w:divBdr>
        <w:top w:val="none" w:sz="0" w:space="0" w:color="auto"/>
        <w:left w:val="none" w:sz="0" w:space="0" w:color="auto"/>
        <w:bottom w:val="none" w:sz="0" w:space="0" w:color="auto"/>
        <w:right w:val="none" w:sz="0" w:space="0" w:color="auto"/>
      </w:divBdr>
    </w:div>
    <w:div w:id="1017998312">
      <w:bodyDiv w:val="1"/>
      <w:marLeft w:val="0"/>
      <w:marRight w:val="0"/>
      <w:marTop w:val="0"/>
      <w:marBottom w:val="0"/>
      <w:divBdr>
        <w:top w:val="none" w:sz="0" w:space="0" w:color="auto"/>
        <w:left w:val="none" w:sz="0" w:space="0" w:color="auto"/>
        <w:bottom w:val="none" w:sz="0" w:space="0" w:color="auto"/>
        <w:right w:val="none" w:sz="0" w:space="0" w:color="auto"/>
      </w:divBdr>
    </w:div>
    <w:div w:id="1037657943">
      <w:bodyDiv w:val="1"/>
      <w:marLeft w:val="0"/>
      <w:marRight w:val="0"/>
      <w:marTop w:val="0"/>
      <w:marBottom w:val="0"/>
      <w:divBdr>
        <w:top w:val="none" w:sz="0" w:space="0" w:color="auto"/>
        <w:left w:val="none" w:sz="0" w:space="0" w:color="auto"/>
        <w:bottom w:val="none" w:sz="0" w:space="0" w:color="auto"/>
        <w:right w:val="none" w:sz="0" w:space="0" w:color="auto"/>
      </w:divBdr>
    </w:div>
    <w:div w:id="1045568594">
      <w:bodyDiv w:val="1"/>
      <w:marLeft w:val="0"/>
      <w:marRight w:val="0"/>
      <w:marTop w:val="0"/>
      <w:marBottom w:val="0"/>
      <w:divBdr>
        <w:top w:val="none" w:sz="0" w:space="0" w:color="auto"/>
        <w:left w:val="none" w:sz="0" w:space="0" w:color="auto"/>
        <w:bottom w:val="none" w:sz="0" w:space="0" w:color="auto"/>
        <w:right w:val="none" w:sz="0" w:space="0" w:color="auto"/>
      </w:divBdr>
    </w:div>
    <w:div w:id="1055203211">
      <w:bodyDiv w:val="1"/>
      <w:marLeft w:val="0"/>
      <w:marRight w:val="0"/>
      <w:marTop w:val="0"/>
      <w:marBottom w:val="0"/>
      <w:divBdr>
        <w:top w:val="none" w:sz="0" w:space="0" w:color="auto"/>
        <w:left w:val="none" w:sz="0" w:space="0" w:color="auto"/>
        <w:bottom w:val="none" w:sz="0" w:space="0" w:color="auto"/>
        <w:right w:val="none" w:sz="0" w:space="0" w:color="auto"/>
      </w:divBdr>
    </w:div>
    <w:div w:id="1059210644">
      <w:bodyDiv w:val="1"/>
      <w:marLeft w:val="0"/>
      <w:marRight w:val="0"/>
      <w:marTop w:val="0"/>
      <w:marBottom w:val="0"/>
      <w:divBdr>
        <w:top w:val="none" w:sz="0" w:space="0" w:color="auto"/>
        <w:left w:val="none" w:sz="0" w:space="0" w:color="auto"/>
        <w:bottom w:val="none" w:sz="0" w:space="0" w:color="auto"/>
        <w:right w:val="none" w:sz="0" w:space="0" w:color="auto"/>
      </w:divBdr>
    </w:div>
    <w:div w:id="1067416147">
      <w:bodyDiv w:val="1"/>
      <w:marLeft w:val="0"/>
      <w:marRight w:val="0"/>
      <w:marTop w:val="0"/>
      <w:marBottom w:val="0"/>
      <w:divBdr>
        <w:top w:val="none" w:sz="0" w:space="0" w:color="auto"/>
        <w:left w:val="none" w:sz="0" w:space="0" w:color="auto"/>
        <w:bottom w:val="none" w:sz="0" w:space="0" w:color="auto"/>
        <w:right w:val="none" w:sz="0" w:space="0" w:color="auto"/>
      </w:divBdr>
    </w:div>
    <w:div w:id="1072124263">
      <w:bodyDiv w:val="1"/>
      <w:marLeft w:val="0"/>
      <w:marRight w:val="0"/>
      <w:marTop w:val="0"/>
      <w:marBottom w:val="0"/>
      <w:divBdr>
        <w:top w:val="none" w:sz="0" w:space="0" w:color="auto"/>
        <w:left w:val="none" w:sz="0" w:space="0" w:color="auto"/>
        <w:bottom w:val="none" w:sz="0" w:space="0" w:color="auto"/>
        <w:right w:val="none" w:sz="0" w:space="0" w:color="auto"/>
      </w:divBdr>
    </w:div>
    <w:div w:id="1072699303">
      <w:bodyDiv w:val="1"/>
      <w:marLeft w:val="0"/>
      <w:marRight w:val="0"/>
      <w:marTop w:val="0"/>
      <w:marBottom w:val="0"/>
      <w:divBdr>
        <w:top w:val="none" w:sz="0" w:space="0" w:color="auto"/>
        <w:left w:val="none" w:sz="0" w:space="0" w:color="auto"/>
        <w:bottom w:val="none" w:sz="0" w:space="0" w:color="auto"/>
        <w:right w:val="none" w:sz="0" w:space="0" w:color="auto"/>
      </w:divBdr>
    </w:div>
    <w:div w:id="1074202922">
      <w:bodyDiv w:val="1"/>
      <w:marLeft w:val="0"/>
      <w:marRight w:val="0"/>
      <w:marTop w:val="0"/>
      <w:marBottom w:val="0"/>
      <w:divBdr>
        <w:top w:val="none" w:sz="0" w:space="0" w:color="auto"/>
        <w:left w:val="none" w:sz="0" w:space="0" w:color="auto"/>
        <w:bottom w:val="none" w:sz="0" w:space="0" w:color="auto"/>
        <w:right w:val="none" w:sz="0" w:space="0" w:color="auto"/>
      </w:divBdr>
    </w:div>
    <w:div w:id="1074426226">
      <w:bodyDiv w:val="1"/>
      <w:marLeft w:val="0"/>
      <w:marRight w:val="0"/>
      <w:marTop w:val="0"/>
      <w:marBottom w:val="0"/>
      <w:divBdr>
        <w:top w:val="none" w:sz="0" w:space="0" w:color="auto"/>
        <w:left w:val="none" w:sz="0" w:space="0" w:color="auto"/>
        <w:bottom w:val="none" w:sz="0" w:space="0" w:color="auto"/>
        <w:right w:val="none" w:sz="0" w:space="0" w:color="auto"/>
      </w:divBdr>
    </w:div>
    <w:div w:id="1078942363">
      <w:bodyDiv w:val="1"/>
      <w:marLeft w:val="0"/>
      <w:marRight w:val="0"/>
      <w:marTop w:val="0"/>
      <w:marBottom w:val="0"/>
      <w:divBdr>
        <w:top w:val="none" w:sz="0" w:space="0" w:color="auto"/>
        <w:left w:val="none" w:sz="0" w:space="0" w:color="auto"/>
        <w:bottom w:val="none" w:sz="0" w:space="0" w:color="auto"/>
        <w:right w:val="none" w:sz="0" w:space="0" w:color="auto"/>
      </w:divBdr>
    </w:div>
    <w:div w:id="1098646212">
      <w:bodyDiv w:val="1"/>
      <w:marLeft w:val="0"/>
      <w:marRight w:val="0"/>
      <w:marTop w:val="0"/>
      <w:marBottom w:val="0"/>
      <w:divBdr>
        <w:top w:val="none" w:sz="0" w:space="0" w:color="auto"/>
        <w:left w:val="none" w:sz="0" w:space="0" w:color="auto"/>
        <w:bottom w:val="none" w:sz="0" w:space="0" w:color="auto"/>
        <w:right w:val="none" w:sz="0" w:space="0" w:color="auto"/>
      </w:divBdr>
      <w:divsChild>
        <w:div w:id="1043557392">
          <w:blockQuote w:val="1"/>
          <w:marLeft w:val="63"/>
          <w:marRight w:val="0"/>
          <w:marTop w:val="100"/>
          <w:marBottom w:val="100"/>
          <w:divBdr>
            <w:top w:val="none" w:sz="0" w:space="0" w:color="auto"/>
            <w:left w:val="single" w:sz="12" w:space="3" w:color="000000"/>
            <w:bottom w:val="none" w:sz="0" w:space="0" w:color="auto"/>
            <w:right w:val="none" w:sz="0" w:space="0" w:color="auto"/>
          </w:divBdr>
        </w:div>
      </w:divsChild>
    </w:div>
    <w:div w:id="1104880591">
      <w:bodyDiv w:val="1"/>
      <w:marLeft w:val="0"/>
      <w:marRight w:val="0"/>
      <w:marTop w:val="0"/>
      <w:marBottom w:val="0"/>
      <w:divBdr>
        <w:top w:val="none" w:sz="0" w:space="0" w:color="auto"/>
        <w:left w:val="none" w:sz="0" w:space="0" w:color="auto"/>
        <w:bottom w:val="none" w:sz="0" w:space="0" w:color="auto"/>
        <w:right w:val="none" w:sz="0" w:space="0" w:color="auto"/>
      </w:divBdr>
    </w:div>
    <w:div w:id="1108113858">
      <w:bodyDiv w:val="1"/>
      <w:marLeft w:val="0"/>
      <w:marRight w:val="0"/>
      <w:marTop w:val="0"/>
      <w:marBottom w:val="0"/>
      <w:divBdr>
        <w:top w:val="none" w:sz="0" w:space="0" w:color="auto"/>
        <w:left w:val="none" w:sz="0" w:space="0" w:color="auto"/>
        <w:bottom w:val="none" w:sz="0" w:space="0" w:color="auto"/>
        <w:right w:val="none" w:sz="0" w:space="0" w:color="auto"/>
      </w:divBdr>
    </w:div>
    <w:div w:id="1110052483">
      <w:bodyDiv w:val="1"/>
      <w:marLeft w:val="0"/>
      <w:marRight w:val="0"/>
      <w:marTop w:val="0"/>
      <w:marBottom w:val="0"/>
      <w:divBdr>
        <w:top w:val="none" w:sz="0" w:space="0" w:color="auto"/>
        <w:left w:val="none" w:sz="0" w:space="0" w:color="auto"/>
        <w:bottom w:val="none" w:sz="0" w:space="0" w:color="auto"/>
        <w:right w:val="none" w:sz="0" w:space="0" w:color="auto"/>
      </w:divBdr>
    </w:div>
    <w:div w:id="1117258690">
      <w:bodyDiv w:val="1"/>
      <w:marLeft w:val="0"/>
      <w:marRight w:val="0"/>
      <w:marTop w:val="0"/>
      <w:marBottom w:val="0"/>
      <w:divBdr>
        <w:top w:val="none" w:sz="0" w:space="0" w:color="auto"/>
        <w:left w:val="none" w:sz="0" w:space="0" w:color="auto"/>
        <w:bottom w:val="none" w:sz="0" w:space="0" w:color="auto"/>
        <w:right w:val="none" w:sz="0" w:space="0" w:color="auto"/>
      </w:divBdr>
    </w:div>
    <w:div w:id="1126391280">
      <w:bodyDiv w:val="1"/>
      <w:marLeft w:val="0"/>
      <w:marRight w:val="0"/>
      <w:marTop w:val="0"/>
      <w:marBottom w:val="0"/>
      <w:divBdr>
        <w:top w:val="none" w:sz="0" w:space="0" w:color="auto"/>
        <w:left w:val="none" w:sz="0" w:space="0" w:color="auto"/>
        <w:bottom w:val="none" w:sz="0" w:space="0" w:color="auto"/>
        <w:right w:val="none" w:sz="0" w:space="0" w:color="auto"/>
      </w:divBdr>
    </w:div>
    <w:div w:id="1127620909">
      <w:bodyDiv w:val="1"/>
      <w:marLeft w:val="0"/>
      <w:marRight w:val="0"/>
      <w:marTop w:val="0"/>
      <w:marBottom w:val="0"/>
      <w:divBdr>
        <w:top w:val="none" w:sz="0" w:space="0" w:color="auto"/>
        <w:left w:val="none" w:sz="0" w:space="0" w:color="auto"/>
        <w:bottom w:val="none" w:sz="0" w:space="0" w:color="auto"/>
        <w:right w:val="none" w:sz="0" w:space="0" w:color="auto"/>
      </w:divBdr>
    </w:div>
    <w:div w:id="1127814044">
      <w:bodyDiv w:val="1"/>
      <w:marLeft w:val="0"/>
      <w:marRight w:val="0"/>
      <w:marTop w:val="0"/>
      <w:marBottom w:val="0"/>
      <w:divBdr>
        <w:top w:val="none" w:sz="0" w:space="0" w:color="auto"/>
        <w:left w:val="none" w:sz="0" w:space="0" w:color="auto"/>
        <w:bottom w:val="none" w:sz="0" w:space="0" w:color="auto"/>
        <w:right w:val="none" w:sz="0" w:space="0" w:color="auto"/>
      </w:divBdr>
    </w:div>
    <w:div w:id="1130825678">
      <w:bodyDiv w:val="1"/>
      <w:marLeft w:val="0"/>
      <w:marRight w:val="0"/>
      <w:marTop w:val="0"/>
      <w:marBottom w:val="0"/>
      <w:divBdr>
        <w:top w:val="none" w:sz="0" w:space="0" w:color="auto"/>
        <w:left w:val="none" w:sz="0" w:space="0" w:color="auto"/>
        <w:bottom w:val="none" w:sz="0" w:space="0" w:color="auto"/>
        <w:right w:val="none" w:sz="0" w:space="0" w:color="auto"/>
      </w:divBdr>
    </w:div>
    <w:div w:id="1133061841">
      <w:bodyDiv w:val="1"/>
      <w:marLeft w:val="0"/>
      <w:marRight w:val="0"/>
      <w:marTop w:val="0"/>
      <w:marBottom w:val="0"/>
      <w:divBdr>
        <w:top w:val="none" w:sz="0" w:space="0" w:color="auto"/>
        <w:left w:val="none" w:sz="0" w:space="0" w:color="auto"/>
        <w:bottom w:val="none" w:sz="0" w:space="0" w:color="auto"/>
        <w:right w:val="none" w:sz="0" w:space="0" w:color="auto"/>
      </w:divBdr>
      <w:divsChild>
        <w:div w:id="1068381122">
          <w:marLeft w:val="0"/>
          <w:marRight w:val="0"/>
          <w:marTop w:val="0"/>
          <w:marBottom w:val="0"/>
          <w:divBdr>
            <w:top w:val="none" w:sz="0" w:space="0" w:color="auto"/>
            <w:left w:val="none" w:sz="0" w:space="0" w:color="auto"/>
            <w:bottom w:val="none" w:sz="0" w:space="0" w:color="auto"/>
            <w:right w:val="none" w:sz="0" w:space="0" w:color="auto"/>
          </w:divBdr>
        </w:div>
      </w:divsChild>
    </w:div>
    <w:div w:id="1135173426">
      <w:bodyDiv w:val="1"/>
      <w:marLeft w:val="0"/>
      <w:marRight w:val="0"/>
      <w:marTop w:val="0"/>
      <w:marBottom w:val="0"/>
      <w:divBdr>
        <w:top w:val="none" w:sz="0" w:space="0" w:color="auto"/>
        <w:left w:val="none" w:sz="0" w:space="0" w:color="auto"/>
        <w:bottom w:val="none" w:sz="0" w:space="0" w:color="auto"/>
        <w:right w:val="none" w:sz="0" w:space="0" w:color="auto"/>
      </w:divBdr>
    </w:div>
    <w:div w:id="1137725770">
      <w:bodyDiv w:val="1"/>
      <w:marLeft w:val="0"/>
      <w:marRight w:val="0"/>
      <w:marTop w:val="0"/>
      <w:marBottom w:val="0"/>
      <w:divBdr>
        <w:top w:val="none" w:sz="0" w:space="0" w:color="auto"/>
        <w:left w:val="none" w:sz="0" w:space="0" w:color="auto"/>
        <w:bottom w:val="none" w:sz="0" w:space="0" w:color="auto"/>
        <w:right w:val="none" w:sz="0" w:space="0" w:color="auto"/>
      </w:divBdr>
      <w:divsChild>
        <w:div w:id="1681736690">
          <w:marLeft w:val="0"/>
          <w:marRight w:val="0"/>
          <w:marTop w:val="0"/>
          <w:marBottom w:val="0"/>
          <w:divBdr>
            <w:top w:val="none" w:sz="0" w:space="0" w:color="auto"/>
            <w:left w:val="none" w:sz="0" w:space="0" w:color="auto"/>
            <w:bottom w:val="none" w:sz="0" w:space="0" w:color="auto"/>
            <w:right w:val="none" w:sz="0" w:space="0" w:color="auto"/>
          </w:divBdr>
          <w:divsChild>
            <w:div w:id="55593393">
              <w:marLeft w:val="0"/>
              <w:marRight w:val="0"/>
              <w:marTop w:val="0"/>
              <w:marBottom w:val="0"/>
              <w:divBdr>
                <w:top w:val="none" w:sz="0" w:space="0" w:color="auto"/>
                <w:left w:val="none" w:sz="0" w:space="0" w:color="auto"/>
                <w:bottom w:val="none" w:sz="0" w:space="0" w:color="auto"/>
                <w:right w:val="none" w:sz="0" w:space="0" w:color="auto"/>
              </w:divBdr>
            </w:div>
            <w:div w:id="133452315">
              <w:marLeft w:val="0"/>
              <w:marRight w:val="0"/>
              <w:marTop w:val="0"/>
              <w:marBottom w:val="0"/>
              <w:divBdr>
                <w:top w:val="none" w:sz="0" w:space="0" w:color="auto"/>
                <w:left w:val="none" w:sz="0" w:space="0" w:color="auto"/>
                <w:bottom w:val="none" w:sz="0" w:space="0" w:color="auto"/>
                <w:right w:val="none" w:sz="0" w:space="0" w:color="auto"/>
              </w:divBdr>
            </w:div>
            <w:div w:id="992223049">
              <w:marLeft w:val="0"/>
              <w:marRight w:val="0"/>
              <w:marTop w:val="0"/>
              <w:marBottom w:val="0"/>
              <w:divBdr>
                <w:top w:val="none" w:sz="0" w:space="0" w:color="auto"/>
                <w:left w:val="none" w:sz="0" w:space="0" w:color="auto"/>
                <w:bottom w:val="none" w:sz="0" w:space="0" w:color="auto"/>
                <w:right w:val="none" w:sz="0" w:space="0" w:color="auto"/>
              </w:divBdr>
            </w:div>
            <w:div w:id="1074469263">
              <w:marLeft w:val="0"/>
              <w:marRight w:val="0"/>
              <w:marTop w:val="0"/>
              <w:marBottom w:val="0"/>
              <w:divBdr>
                <w:top w:val="none" w:sz="0" w:space="0" w:color="auto"/>
                <w:left w:val="none" w:sz="0" w:space="0" w:color="auto"/>
                <w:bottom w:val="none" w:sz="0" w:space="0" w:color="auto"/>
                <w:right w:val="none" w:sz="0" w:space="0" w:color="auto"/>
              </w:divBdr>
            </w:div>
            <w:div w:id="1101991500">
              <w:marLeft w:val="0"/>
              <w:marRight w:val="0"/>
              <w:marTop w:val="0"/>
              <w:marBottom w:val="0"/>
              <w:divBdr>
                <w:top w:val="none" w:sz="0" w:space="0" w:color="auto"/>
                <w:left w:val="none" w:sz="0" w:space="0" w:color="auto"/>
                <w:bottom w:val="none" w:sz="0" w:space="0" w:color="auto"/>
                <w:right w:val="none" w:sz="0" w:space="0" w:color="auto"/>
              </w:divBdr>
            </w:div>
            <w:div w:id="1190988673">
              <w:marLeft w:val="0"/>
              <w:marRight w:val="0"/>
              <w:marTop w:val="0"/>
              <w:marBottom w:val="0"/>
              <w:divBdr>
                <w:top w:val="none" w:sz="0" w:space="0" w:color="auto"/>
                <w:left w:val="none" w:sz="0" w:space="0" w:color="auto"/>
                <w:bottom w:val="none" w:sz="0" w:space="0" w:color="auto"/>
                <w:right w:val="none" w:sz="0" w:space="0" w:color="auto"/>
              </w:divBdr>
            </w:div>
            <w:div w:id="1235972713">
              <w:marLeft w:val="0"/>
              <w:marRight w:val="0"/>
              <w:marTop w:val="0"/>
              <w:marBottom w:val="0"/>
              <w:divBdr>
                <w:top w:val="none" w:sz="0" w:space="0" w:color="auto"/>
                <w:left w:val="none" w:sz="0" w:space="0" w:color="auto"/>
                <w:bottom w:val="none" w:sz="0" w:space="0" w:color="auto"/>
                <w:right w:val="none" w:sz="0" w:space="0" w:color="auto"/>
              </w:divBdr>
            </w:div>
            <w:div w:id="1561138341">
              <w:marLeft w:val="0"/>
              <w:marRight w:val="0"/>
              <w:marTop w:val="0"/>
              <w:marBottom w:val="0"/>
              <w:divBdr>
                <w:top w:val="none" w:sz="0" w:space="0" w:color="auto"/>
                <w:left w:val="none" w:sz="0" w:space="0" w:color="auto"/>
                <w:bottom w:val="none" w:sz="0" w:space="0" w:color="auto"/>
                <w:right w:val="none" w:sz="0" w:space="0" w:color="auto"/>
              </w:divBdr>
            </w:div>
            <w:div w:id="19350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7861">
      <w:bodyDiv w:val="1"/>
      <w:marLeft w:val="0"/>
      <w:marRight w:val="0"/>
      <w:marTop w:val="0"/>
      <w:marBottom w:val="0"/>
      <w:divBdr>
        <w:top w:val="none" w:sz="0" w:space="0" w:color="auto"/>
        <w:left w:val="none" w:sz="0" w:space="0" w:color="auto"/>
        <w:bottom w:val="none" w:sz="0" w:space="0" w:color="auto"/>
        <w:right w:val="none" w:sz="0" w:space="0" w:color="auto"/>
      </w:divBdr>
    </w:div>
    <w:div w:id="1148018081">
      <w:bodyDiv w:val="1"/>
      <w:marLeft w:val="0"/>
      <w:marRight w:val="0"/>
      <w:marTop w:val="0"/>
      <w:marBottom w:val="0"/>
      <w:divBdr>
        <w:top w:val="none" w:sz="0" w:space="0" w:color="auto"/>
        <w:left w:val="none" w:sz="0" w:space="0" w:color="auto"/>
        <w:bottom w:val="none" w:sz="0" w:space="0" w:color="auto"/>
        <w:right w:val="none" w:sz="0" w:space="0" w:color="auto"/>
      </w:divBdr>
    </w:div>
    <w:div w:id="1160855148">
      <w:bodyDiv w:val="1"/>
      <w:marLeft w:val="0"/>
      <w:marRight w:val="0"/>
      <w:marTop w:val="0"/>
      <w:marBottom w:val="0"/>
      <w:divBdr>
        <w:top w:val="none" w:sz="0" w:space="0" w:color="auto"/>
        <w:left w:val="none" w:sz="0" w:space="0" w:color="auto"/>
        <w:bottom w:val="none" w:sz="0" w:space="0" w:color="auto"/>
        <w:right w:val="none" w:sz="0" w:space="0" w:color="auto"/>
      </w:divBdr>
    </w:div>
    <w:div w:id="1166047194">
      <w:bodyDiv w:val="1"/>
      <w:marLeft w:val="0"/>
      <w:marRight w:val="0"/>
      <w:marTop w:val="0"/>
      <w:marBottom w:val="0"/>
      <w:divBdr>
        <w:top w:val="none" w:sz="0" w:space="0" w:color="auto"/>
        <w:left w:val="none" w:sz="0" w:space="0" w:color="auto"/>
        <w:bottom w:val="none" w:sz="0" w:space="0" w:color="auto"/>
        <w:right w:val="none" w:sz="0" w:space="0" w:color="auto"/>
      </w:divBdr>
      <w:divsChild>
        <w:div w:id="69276871">
          <w:marLeft w:val="0"/>
          <w:marRight w:val="0"/>
          <w:marTop w:val="0"/>
          <w:marBottom w:val="0"/>
          <w:divBdr>
            <w:top w:val="none" w:sz="0" w:space="0" w:color="auto"/>
            <w:left w:val="none" w:sz="0" w:space="0" w:color="auto"/>
            <w:bottom w:val="none" w:sz="0" w:space="0" w:color="auto"/>
            <w:right w:val="none" w:sz="0" w:space="0" w:color="auto"/>
          </w:divBdr>
        </w:div>
        <w:div w:id="128206385">
          <w:marLeft w:val="0"/>
          <w:marRight w:val="0"/>
          <w:marTop w:val="0"/>
          <w:marBottom w:val="0"/>
          <w:divBdr>
            <w:top w:val="none" w:sz="0" w:space="0" w:color="auto"/>
            <w:left w:val="none" w:sz="0" w:space="0" w:color="auto"/>
            <w:bottom w:val="none" w:sz="0" w:space="0" w:color="auto"/>
            <w:right w:val="none" w:sz="0" w:space="0" w:color="auto"/>
          </w:divBdr>
        </w:div>
        <w:div w:id="805045150">
          <w:marLeft w:val="0"/>
          <w:marRight w:val="0"/>
          <w:marTop w:val="0"/>
          <w:marBottom w:val="0"/>
          <w:divBdr>
            <w:top w:val="none" w:sz="0" w:space="0" w:color="auto"/>
            <w:left w:val="none" w:sz="0" w:space="0" w:color="auto"/>
            <w:bottom w:val="none" w:sz="0" w:space="0" w:color="auto"/>
            <w:right w:val="none" w:sz="0" w:space="0" w:color="auto"/>
          </w:divBdr>
        </w:div>
        <w:div w:id="1644775472">
          <w:marLeft w:val="0"/>
          <w:marRight w:val="0"/>
          <w:marTop w:val="0"/>
          <w:marBottom w:val="0"/>
          <w:divBdr>
            <w:top w:val="none" w:sz="0" w:space="0" w:color="auto"/>
            <w:left w:val="none" w:sz="0" w:space="0" w:color="auto"/>
            <w:bottom w:val="none" w:sz="0" w:space="0" w:color="auto"/>
            <w:right w:val="none" w:sz="0" w:space="0" w:color="auto"/>
          </w:divBdr>
        </w:div>
      </w:divsChild>
    </w:div>
    <w:div w:id="1168251620">
      <w:bodyDiv w:val="1"/>
      <w:marLeft w:val="0"/>
      <w:marRight w:val="0"/>
      <w:marTop w:val="0"/>
      <w:marBottom w:val="0"/>
      <w:divBdr>
        <w:top w:val="none" w:sz="0" w:space="0" w:color="auto"/>
        <w:left w:val="none" w:sz="0" w:space="0" w:color="auto"/>
        <w:bottom w:val="none" w:sz="0" w:space="0" w:color="auto"/>
        <w:right w:val="none" w:sz="0" w:space="0" w:color="auto"/>
      </w:divBdr>
    </w:div>
    <w:div w:id="1168443203">
      <w:bodyDiv w:val="1"/>
      <w:marLeft w:val="0"/>
      <w:marRight w:val="0"/>
      <w:marTop w:val="0"/>
      <w:marBottom w:val="0"/>
      <w:divBdr>
        <w:top w:val="none" w:sz="0" w:space="0" w:color="auto"/>
        <w:left w:val="none" w:sz="0" w:space="0" w:color="auto"/>
        <w:bottom w:val="none" w:sz="0" w:space="0" w:color="auto"/>
        <w:right w:val="none" w:sz="0" w:space="0" w:color="auto"/>
      </w:divBdr>
    </w:div>
    <w:div w:id="1169640524">
      <w:bodyDiv w:val="1"/>
      <w:marLeft w:val="0"/>
      <w:marRight w:val="0"/>
      <w:marTop w:val="0"/>
      <w:marBottom w:val="0"/>
      <w:divBdr>
        <w:top w:val="none" w:sz="0" w:space="0" w:color="auto"/>
        <w:left w:val="none" w:sz="0" w:space="0" w:color="auto"/>
        <w:bottom w:val="none" w:sz="0" w:space="0" w:color="auto"/>
        <w:right w:val="none" w:sz="0" w:space="0" w:color="auto"/>
      </w:divBdr>
    </w:div>
    <w:div w:id="1173304858">
      <w:bodyDiv w:val="1"/>
      <w:marLeft w:val="0"/>
      <w:marRight w:val="0"/>
      <w:marTop w:val="0"/>
      <w:marBottom w:val="0"/>
      <w:divBdr>
        <w:top w:val="none" w:sz="0" w:space="0" w:color="auto"/>
        <w:left w:val="none" w:sz="0" w:space="0" w:color="auto"/>
        <w:bottom w:val="none" w:sz="0" w:space="0" w:color="auto"/>
        <w:right w:val="none" w:sz="0" w:space="0" w:color="auto"/>
      </w:divBdr>
    </w:div>
    <w:div w:id="1176650211">
      <w:bodyDiv w:val="1"/>
      <w:marLeft w:val="0"/>
      <w:marRight w:val="0"/>
      <w:marTop w:val="0"/>
      <w:marBottom w:val="0"/>
      <w:divBdr>
        <w:top w:val="none" w:sz="0" w:space="0" w:color="auto"/>
        <w:left w:val="none" w:sz="0" w:space="0" w:color="auto"/>
        <w:bottom w:val="none" w:sz="0" w:space="0" w:color="auto"/>
        <w:right w:val="none" w:sz="0" w:space="0" w:color="auto"/>
      </w:divBdr>
    </w:div>
    <w:div w:id="1178085123">
      <w:bodyDiv w:val="1"/>
      <w:marLeft w:val="0"/>
      <w:marRight w:val="0"/>
      <w:marTop w:val="0"/>
      <w:marBottom w:val="0"/>
      <w:divBdr>
        <w:top w:val="none" w:sz="0" w:space="0" w:color="auto"/>
        <w:left w:val="none" w:sz="0" w:space="0" w:color="auto"/>
        <w:bottom w:val="none" w:sz="0" w:space="0" w:color="auto"/>
        <w:right w:val="none" w:sz="0" w:space="0" w:color="auto"/>
      </w:divBdr>
    </w:div>
    <w:div w:id="1178424854">
      <w:bodyDiv w:val="1"/>
      <w:marLeft w:val="0"/>
      <w:marRight w:val="0"/>
      <w:marTop w:val="0"/>
      <w:marBottom w:val="0"/>
      <w:divBdr>
        <w:top w:val="none" w:sz="0" w:space="0" w:color="auto"/>
        <w:left w:val="none" w:sz="0" w:space="0" w:color="auto"/>
        <w:bottom w:val="none" w:sz="0" w:space="0" w:color="auto"/>
        <w:right w:val="none" w:sz="0" w:space="0" w:color="auto"/>
      </w:divBdr>
    </w:div>
    <w:div w:id="1179007388">
      <w:bodyDiv w:val="1"/>
      <w:marLeft w:val="0"/>
      <w:marRight w:val="0"/>
      <w:marTop w:val="0"/>
      <w:marBottom w:val="0"/>
      <w:divBdr>
        <w:top w:val="none" w:sz="0" w:space="0" w:color="auto"/>
        <w:left w:val="none" w:sz="0" w:space="0" w:color="auto"/>
        <w:bottom w:val="none" w:sz="0" w:space="0" w:color="auto"/>
        <w:right w:val="none" w:sz="0" w:space="0" w:color="auto"/>
      </w:divBdr>
      <w:divsChild>
        <w:div w:id="15235783">
          <w:marLeft w:val="0"/>
          <w:marRight w:val="0"/>
          <w:marTop w:val="0"/>
          <w:marBottom w:val="0"/>
          <w:divBdr>
            <w:top w:val="none" w:sz="0" w:space="0" w:color="auto"/>
            <w:left w:val="none" w:sz="0" w:space="0" w:color="auto"/>
            <w:bottom w:val="none" w:sz="0" w:space="0" w:color="auto"/>
            <w:right w:val="none" w:sz="0" w:space="0" w:color="auto"/>
          </w:divBdr>
          <w:divsChild>
            <w:div w:id="1173758591">
              <w:marLeft w:val="0"/>
              <w:marRight w:val="0"/>
              <w:marTop w:val="0"/>
              <w:marBottom w:val="0"/>
              <w:divBdr>
                <w:top w:val="none" w:sz="0" w:space="0" w:color="auto"/>
                <w:left w:val="none" w:sz="0" w:space="0" w:color="auto"/>
                <w:bottom w:val="none" w:sz="0" w:space="0" w:color="auto"/>
                <w:right w:val="none" w:sz="0" w:space="0" w:color="auto"/>
              </w:divBdr>
            </w:div>
            <w:div w:id="1257517989">
              <w:marLeft w:val="0"/>
              <w:marRight w:val="0"/>
              <w:marTop w:val="0"/>
              <w:marBottom w:val="0"/>
              <w:divBdr>
                <w:top w:val="none" w:sz="0" w:space="0" w:color="auto"/>
                <w:left w:val="none" w:sz="0" w:space="0" w:color="auto"/>
                <w:bottom w:val="none" w:sz="0" w:space="0" w:color="auto"/>
                <w:right w:val="none" w:sz="0" w:space="0" w:color="auto"/>
              </w:divBdr>
            </w:div>
            <w:div w:id="1385761646">
              <w:marLeft w:val="0"/>
              <w:marRight w:val="0"/>
              <w:marTop w:val="0"/>
              <w:marBottom w:val="0"/>
              <w:divBdr>
                <w:top w:val="none" w:sz="0" w:space="0" w:color="auto"/>
                <w:left w:val="none" w:sz="0" w:space="0" w:color="auto"/>
                <w:bottom w:val="none" w:sz="0" w:space="0" w:color="auto"/>
                <w:right w:val="none" w:sz="0" w:space="0" w:color="auto"/>
              </w:divBdr>
            </w:div>
            <w:div w:id="1677347673">
              <w:marLeft w:val="0"/>
              <w:marRight w:val="0"/>
              <w:marTop w:val="0"/>
              <w:marBottom w:val="0"/>
              <w:divBdr>
                <w:top w:val="none" w:sz="0" w:space="0" w:color="auto"/>
                <w:left w:val="none" w:sz="0" w:space="0" w:color="auto"/>
                <w:bottom w:val="none" w:sz="0" w:space="0" w:color="auto"/>
                <w:right w:val="none" w:sz="0" w:space="0" w:color="auto"/>
              </w:divBdr>
            </w:div>
            <w:div w:id="1914579250">
              <w:marLeft w:val="0"/>
              <w:marRight w:val="0"/>
              <w:marTop w:val="0"/>
              <w:marBottom w:val="0"/>
              <w:divBdr>
                <w:top w:val="none" w:sz="0" w:space="0" w:color="auto"/>
                <w:left w:val="none" w:sz="0" w:space="0" w:color="auto"/>
                <w:bottom w:val="none" w:sz="0" w:space="0" w:color="auto"/>
                <w:right w:val="none" w:sz="0" w:space="0" w:color="auto"/>
              </w:divBdr>
            </w:div>
            <w:div w:id="19777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8189">
      <w:bodyDiv w:val="1"/>
      <w:marLeft w:val="0"/>
      <w:marRight w:val="0"/>
      <w:marTop w:val="0"/>
      <w:marBottom w:val="0"/>
      <w:divBdr>
        <w:top w:val="none" w:sz="0" w:space="0" w:color="auto"/>
        <w:left w:val="none" w:sz="0" w:space="0" w:color="auto"/>
        <w:bottom w:val="none" w:sz="0" w:space="0" w:color="auto"/>
        <w:right w:val="none" w:sz="0" w:space="0" w:color="auto"/>
      </w:divBdr>
    </w:div>
    <w:div w:id="1183858565">
      <w:bodyDiv w:val="1"/>
      <w:marLeft w:val="0"/>
      <w:marRight w:val="0"/>
      <w:marTop w:val="0"/>
      <w:marBottom w:val="0"/>
      <w:divBdr>
        <w:top w:val="none" w:sz="0" w:space="0" w:color="auto"/>
        <w:left w:val="none" w:sz="0" w:space="0" w:color="auto"/>
        <w:bottom w:val="none" w:sz="0" w:space="0" w:color="auto"/>
        <w:right w:val="none" w:sz="0" w:space="0" w:color="auto"/>
      </w:divBdr>
    </w:div>
    <w:div w:id="1191147903">
      <w:bodyDiv w:val="1"/>
      <w:marLeft w:val="0"/>
      <w:marRight w:val="0"/>
      <w:marTop w:val="0"/>
      <w:marBottom w:val="0"/>
      <w:divBdr>
        <w:top w:val="none" w:sz="0" w:space="0" w:color="auto"/>
        <w:left w:val="none" w:sz="0" w:space="0" w:color="auto"/>
        <w:bottom w:val="none" w:sz="0" w:space="0" w:color="auto"/>
        <w:right w:val="none" w:sz="0" w:space="0" w:color="auto"/>
      </w:divBdr>
      <w:divsChild>
        <w:div w:id="1315374152">
          <w:marLeft w:val="0"/>
          <w:marRight w:val="0"/>
          <w:marTop w:val="0"/>
          <w:marBottom w:val="0"/>
          <w:divBdr>
            <w:top w:val="none" w:sz="0" w:space="0" w:color="auto"/>
            <w:left w:val="none" w:sz="0" w:space="0" w:color="auto"/>
            <w:bottom w:val="none" w:sz="0" w:space="0" w:color="auto"/>
            <w:right w:val="none" w:sz="0" w:space="0" w:color="auto"/>
          </w:divBdr>
          <w:divsChild>
            <w:div w:id="23212592">
              <w:marLeft w:val="0"/>
              <w:marRight w:val="0"/>
              <w:marTop w:val="0"/>
              <w:marBottom w:val="0"/>
              <w:divBdr>
                <w:top w:val="none" w:sz="0" w:space="0" w:color="auto"/>
                <w:left w:val="none" w:sz="0" w:space="0" w:color="auto"/>
                <w:bottom w:val="none" w:sz="0" w:space="0" w:color="auto"/>
                <w:right w:val="none" w:sz="0" w:space="0" w:color="auto"/>
              </w:divBdr>
            </w:div>
            <w:div w:id="943998230">
              <w:marLeft w:val="0"/>
              <w:marRight w:val="0"/>
              <w:marTop w:val="0"/>
              <w:marBottom w:val="0"/>
              <w:divBdr>
                <w:top w:val="none" w:sz="0" w:space="0" w:color="auto"/>
                <w:left w:val="none" w:sz="0" w:space="0" w:color="auto"/>
                <w:bottom w:val="none" w:sz="0" w:space="0" w:color="auto"/>
                <w:right w:val="none" w:sz="0" w:space="0" w:color="auto"/>
              </w:divBdr>
            </w:div>
            <w:div w:id="19293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2076">
      <w:bodyDiv w:val="1"/>
      <w:marLeft w:val="0"/>
      <w:marRight w:val="0"/>
      <w:marTop w:val="0"/>
      <w:marBottom w:val="0"/>
      <w:divBdr>
        <w:top w:val="none" w:sz="0" w:space="0" w:color="auto"/>
        <w:left w:val="none" w:sz="0" w:space="0" w:color="auto"/>
        <w:bottom w:val="none" w:sz="0" w:space="0" w:color="auto"/>
        <w:right w:val="none" w:sz="0" w:space="0" w:color="auto"/>
      </w:divBdr>
    </w:div>
    <w:div w:id="1195576750">
      <w:bodyDiv w:val="1"/>
      <w:marLeft w:val="0"/>
      <w:marRight w:val="0"/>
      <w:marTop w:val="0"/>
      <w:marBottom w:val="0"/>
      <w:divBdr>
        <w:top w:val="none" w:sz="0" w:space="0" w:color="auto"/>
        <w:left w:val="none" w:sz="0" w:space="0" w:color="auto"/>
        <w:bottom w:val="none" w:sz="0" w:space="0" w:color="auto"/>
        <w:right w:val="none" w:sz="0" w:space="0" w:color="auto"/>
      </w:divBdr>
      <w:divsChild>
        <w:div w:id="164365136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01746396">
      <w:bodyDiv w:val="1"/>
      <w:marLeft w:val="0"/>
      <w:marRight w:val="0"/>
      <w:marTop w:val="0"/>
      <w:marBottom w:val="0"/>
      <w:divBdr>
        <w:top w:val="none" w:sz="0" w:space="0" w:color="auto"/>
        <w:left w:val="none" w:sz="0" w:space="0" w:color="auto"/>
        <w:bottom w:val="none" w:sz="0" w:space="0" w:color="auto"/>
        <w:right w:val="none" w:sz="0" w:space="0" w:color="auto"/>
      </w:divBdr>
    </w:div>
    <w:div w:id="1209223029">
      <w:bodyDiv w:val="1"/>
      <w:marLeft w:val="0"/>
      <w:marRight w:val="0"/>
      <w:marTop w:val="0"/>
      <w:marBottom w:val="0"/>
      <w:divBdr>
        <w:top w:val="none" w:sz="0" w:space="0" w:color="auto"/>
        <w:left w:val="none" w:sz="0" w:space="0" w:color="auto"/>
        <w:bottom w:val="none" w:sz="0" w:space="0" w:color="auto"/>
        <w:right w:val="none" w:sz="0" w:space="0" w:color="auto"/>
      </w:divBdr>
    </w:div>
    <w:div w:id="1214925134">
      <w:bodyDiv w:val="1"/>
      <w:marLeft w:val="0"/>
      <w:marRight w:val="0"/>
      <w:marTop w:val="0"/>
      <w:marBottom w:val="0"/>
      <w:divBdr>
        <w:top w:val="none" w:sz="0" w:space="0" w:color="auto"/>
        <w:left w:val="none" w:sz="0" w:space="0" w:color="auto"/>
        <w:bottom w:val="none" w:sz="0" w:space="0" w:color="auto"/>
        <w:right w:val="none" w:sz="0" w:space="0" w:color="auto"/>
      </w:divBdr>
    </w:div>
    <w:div w:id="1227566564">
      <w:bodyDiv w:val="1"/>
      <w:marLeft w:val="0"/>
      <w:marRight w:val="0"/>
      <w:marTop w:val="0"/>
      <w:marBottom w:val="0"/>
      <w:divBdr>
        <w:top w:val="none" w:sz="0" w:space="0" w:color="auto"/>
        <w:left w:val="none" w:sz="0" w:space="0" w:color="auto"/>
        <w:bottom w:val="none" w:sz="0" w:space="0" w:color="auto"/>
        <w:right w:val="none" w:sz="0" w:space="0" w:color="auto"/>
      </w:divBdr>
    </w:div>
    <w:div w:id="1237322216">
      <w:bodyDiv w:val="1"/>
      <w:marLeft w:val="0"/>
      <w:marRight w:val="0"/>
      <w:marTop w:val="0"/>
      <w:marBottom w:val="0"/>
      <w:divBdr>
        <w:top w:val="none" w:sz="0" w:space="0" w:color="auto"/>
        <w:left w:val="none" w:sz="0" w:space="0" w:color="auto"/>
        <w:bottom w:val="none" w:sz="0" w:space="0" w:color="auto"/>
        <w:right w:val="none" w:sz="0" w:space="0" w:color="auto"/>
      </w:divBdr>
    </w:div>
    <w:div w:id="1237931818">
      <w:bodyDiv w:val="1"/>
      <w:marLeft w:val="0"/>
      <w:marRight w:val="0"/>
      <w:marTop w:val="0"/>
      <w:marBottom w:val="0"/>
      <w:divBdr>
        <w:top w:val="none" w:sz="0" w:space="0" w:color="auto"/>
        <w:left w:val="none" w:sz="0" w:space="0" w:color="auto"/>
        <w:bottom w:val="none" w:sz="0" w:space="0" w:color="auto"/>
        <w:right w:val="none" w:sz="0" w:space="0" w:color="auto"/>
      </w:divBdr>
    </w:div>
    <w:div w:id="1243685782">
      <w:bodyDiv w:val="1"/>
      <w:marLeft w:val="0"/>
      <w:marRight w:val="0"/>
      <w:marTop w:val="0"/>
      <w:marBottom w:val="0"/>
      <w:divBdr>
        <w:top w:val="none" w:sz="0" w:space="0" w:color="auto"/>
        <w:left w:val="none" w:sz="0" w:space="0" w:color="auto"/>
        <w:bottom w:val="none" w:sz="0" w:space="0" w:color="auto"/>
        <w:right w:val="none" w:sz="0" w:space="0" w:color="auto"/>
      </w:divBdr>
    </w:div>
    <w:div w:id="1243760113">
      <w:bodyDiv w:val="1"/>
      <w:marLeft w:val="0"/>
      <w:marRight w:val="0"/>
      <w:marTop w:val="0"/>
      <w:marBottom w:val="0"/>
      <w:divBdr>
        <w:top w:val="none" w:sz="0" w:space="0" w:color="auto"/>
        <w:left w:val="none" w:sz="0" w:space="0" w:color="auto"/>
        <w:bottom w:val="none" w:sz="0" w:space="0" w:color="auto"/>
        <w:right w:val="none" w:sz="0" w:space="0" w:color="auto"/>
      </w:divBdr>
    </w:div>
    <w:div w:id="1246301707">
      <w:bodyDiv w:val="1"/>
      <w:marLeft w:val="0"/>
      <w:marRight w:val="0"/>
      <w:marTop w:val="0"/>
      <w:marBottom w:val="0"/>
      <w:divBdr>
        <w:top w:val="none" w:sz="0" w:space="0" w:color="auto"/>
        <w:left w:val="none" w:sz="0" w:space="0" w:color="auto"/>
        <w:bottom w:val="none" w:sz="0" w:space="0" w:color="auto"/>
        <w:right w:val="none" w:sz="0" w:space="0" w:color="auto"/>
      </w:divBdr>
    </w:div>
    <w:div w:id="1253052537">
      <w:bodyDiv w:val="1"/>
      <w:marLeft w:val="0"/>
      <w:marRight w:val="0"/>
      <w:marTop w:val="0"/>
      <w:marBottom w:val="0"/>
      <w:divBdr>
        <w:top w:val="none" w:sz="0" w:space="0" w:color="auto"/>
        <w:left w:val="none" w:sz="0" w:space="0" w:color="auto"/>
        <w:bottom w:val="none" w:sz="0" w:space="0" w:color="auto"/>
        <w:right w:val="none" w:sz="0" w:space="0" w:color="auto"/>
      </w:divBdr>
    </w:div>
    <w:div w:id="1265962223">
      <w:bodyDiv w:val="1"/>
      <w:marLeft w:val="0"/>
      <w:marRight w:val="0"/>
      <w:marTop w:val="0"/>
      <w:marBottom w:val="0"/>
      <w:divBdr>
        <w:top w:val="none" w:sz="0" w:space="0" w:color="auto"/>
        <w:left w:val="none" w:sz="0" w:space="0" w:color="auto"/>
        <w:bottom w:val="none" w:sz="0" w:space="0" w:color="auto"/>
        <w:right w:val="none" w:sz="0" w:space="0" w:color="auto"/>
      </w:divBdr>
    </w:div>
    <w:div w:id="1269848470">
      <w:bodyDiv w:val="1"/>
      <w:marLeft w:val="0"/>
      <w:marRight w:val="0"/>
      <w:marTop w:val="0"/>
      <w:marBottom w:val="0"/>
      <w:divBdr>
        <w:top w:val="none" w:sz="0" w:space="0" w:color="auto"/>
        <w:left w:val="none" w:sz="0" w:space="0" w:color="auto"/>
        <w:bottom w:val="none" w:sz="0" w:space="0" w:color="auto"/>
        <w:right w:val="none" w:sz="0" w:space="0" w:color="auto"/>
      </w:divBdr>
    </w:div>
    <w:div w:id="1274626885">
      <w:bodyDiv w:val="1"/>
      <w:marLeft w:val="0"/>
      <w:marRight w:val="0"/>
      <w:marTop w:val="0"/>
      <w:marBottom w:val="0"/>
      <w:divBdr>
        <w:top w:val="none" w:sz="0" w:space="0" w:color="auto"/>
        <w:left w:val="none" w:sz="0" w:space="0" w:color="auto"/>
        <w:bottom w:val="none" w:sz="0" w:space="0" w:color="auto"/>
        <w:right w:val="none" w:sz="0" w:space="0" w:color="auto"/>
      </w:divBdr>
    </w:div>
    <w:div w:id="1288125348">
      <w:bodyDiv w:val="1"/>
      <w:marLeft w:val="0"/>
      <w:marRight w:val="0"/>
      <w:marTop w:val="0"/>
      <w:marBottom w:val="0"/>
      <w:divBdr>
        <w:top w:val="none" w:sz="0" w:space="0" w:color="auto"/>
        <w:left w:val="none" w:sz="0" w:space="0" w:color="auto"/>
        <w:bottom w:val="none" w:sz="0" w:space="0" w:color="auto"/>
        <w:right w:val="none" w:sz="0" w:space="0" w:color="auto"/>
      </w:divBdr>
    </w:div>
    <w:div w:id="1290279879">
      <w:bodyDiv w:val="1"/>
      <w:marLeft w:val="0"/>
      <w:marRight w:val="0"/>
      <w:marTop w:val="0"/>
      <w:marBottom w:val="0"/>
      <w:divBdr>
        <w:top w:val="none" w:sz="0" w:space="0" w:color="auto"/>
        <w:left w:val="none" w:sz="0" w:space="0" w:color="auto"/>
        <w:bottom w:val="none" w:sz="0" w:space="0" w:color="auto"/>
        <w:right w:val="none" w:sz="0" w:space="0" w:color="auto"/>
      </w:divBdr>
      <w:divsChild>
        <w:div w:id="360397273">
          <w:marLeft w:val="0"/>
          <w:marRight w:val="0"/>
          <w:marTop w:val="0"/>
          <w:marBottom w:val="0"/>
          <w:divBdr>
            <w:top w:val="none" w:sz="0" w:space="0" w:color="auto"/>
            <w:left w:val="none" w:sz="0" w:space="0" w:color="auto"/>
            <w:bottom w:val="none" w:sz="0" w:space="0" w:color="auto"/>
            <w:right w:val="none" w:sz="0" w:space="0" w:color="auto"/>
          </w:divBdr>
          <w:divsChild>
            <w:div w:id="35200963">
              <w:marLeft w:val="0"/>
              <w:marRight w:val="0"/>
              <w:marTop w:val="0"/>
              <w:marBottom w:val="0"/>
              <w:divBdr>
                <w:top w:val="none" w:sz="0" w:space="0" w:color="auto"/>
                <w:left w:val="none" w:sz="0" w:space="0" w:color="auto"/>
                <w:bottom w:val="none" w:sz="0" w:space="0" w:color="auto"/>
                <w:right w:val="none" w:sz="0" w:space="0" w:color="auto"/>
              </w:divBdr>
            </w:div>
            <w:div w:id="49698734">
              <w:marLeft w:val="0"/>
              <w:marRight w:val="0"/>
              <w:marTop w:val="0"/>
              <w:marBottom w:val="0"/>
              <w:divBdr>
                <w:top w:val="none" w:sz="0" w:space="0" w:color="auto"/>
                <w:left w:val="none" w:sz="0" w:space="0" w:color="auto"/>
                <w:bottom w:val="none" w:sz="0" w:space="0" w:color="auto"/>
                <w:right w:val="none" w:sz="0" w:space="0" w:color="auto"/>
              </w:divBdr>
            </w:div>
            <w:div w:id="194656580">
              <w:marLeft w:val="0"/>
              <w:marRight w:val="0"/>
              <w:marTop w:val="0"/>
              <w:marBottom w:val="0"/>
              <w:divBdr>
                <w:top w:val="none" w:sz="0" w:space="0" w:color="auto"/>
                <w:left w:val="none" w:sz="0" w:space="0" w:color="auto"/>
                <w:bottom w:val="none" w:sz="0" w:space="0" w:color="auto"/>
                <w:right w:val="none" w:sz="0" w:space="0" w:color="auto"/>
              </w:divBdr>
            </w:div>
            <w:div w:id="359597712">
              <w:marLeft w:val="0"/>
              <w:marRight w:val="0"/>
              <w:marTop w:val="0"/>
              <w:marBottom w:val="0"/>
              <w:divBdr>
                <w:top w:val="none" w:sz="0" w:space="0" w:color="auto"/>
                <w:left w:val="none" w:sz="0" w:space="0" w:color="auto"/>
                <w:bottom w:val="none" w:sz="0" w:space="0" w:color="auto"/>
                <w:right w:val="none" w:sz="0" w:space="0" w:color="auto"/>
              </w:divBdr>
            </w:div>
            <w:div w:id="360201998">
              <w:marLeft w:val="0"/>
              <w:marRight w:val="0"/>
              <w:marTop w:val="0"/>
              <w:marBottom w:val="0"/>
              <w:divBdr>
                <w:top w:val="none" w:sz="0" w:space="0" w:color="auto"/>
                <w:left w:val="none" w:sz="0" w:space="0" w:color="auto"/>
                <w:bottom w:val="none" w:sz="0" w:space="0" w:color="auto"/>
                <w:right w:val="none" w:sz="0" w:space="0" w:color="auto"/>
              </w:divBdr>
            </w:div>
            <w:div w:id="827598668">
              <w:marLeft w:val="0"/>
              <w:marRight w:val="0"/>
              <w:marTop w:val="0"/>
              <w:marBottom w:val="0"/>
              <w:divBdr>
                <w:top w:val="none" w:sz="0" w:space="0" w:color="auto"/>
                <w:left w:val="none" w:sz="0" w:space="0" w:color="auto"/>
                <w:bottom w:val="none" w:sz="0" w:space="0" w:color="auto"/>
                <w:right w:val="none" w:sz="0" w:space="0" w:color="auto"/>
              </w:divBdr>
            </w:div>
            <w:div w:id="1008748929">
              <w:marLeft w:val="0"/>
              <w:marRight w:val="0"/>
              <w:marTop w:val="0"/>
              <w:marBottom w:val="0"/>
              <w:divBdr>
                <w:top w:val="none" w:sz="0" w:space="0" w:color="auto"/>
                <w:left w:val="none" w:sz="0" w:space="0" w:color="auto"/>
                <w:bottom w:val="none" w:sz="0" w:space="0" w:color="auto"/>
                <w:right w:val="none" w:sz="0" w:space="0" w:color="auto"/>
              </w:divBdr>
            </w:div>
            <w:div w:id="1421680683">
              <w:marLeft w:val="0"/>
              <w:marRight w:val="0"/>
              <w:marTop w:val="0"/>
              <w:marBottom w:val="0"/>
              <w:divBdr>
                <w:top w:val="none" w:sz="0" w:space="0" w:color="auto"/>
                <w:left w:val="none" w:sz="0" w:space="0" w:color="auto"/>
                <w:bottom w:val="none" w:sz="0" w:space="0" w:color="auto"/>
                <w:right w:val="none" w:sz="0" w:space="0" w:color="auto"/>
              </w:divBdr>
            </w:div>
            <w:div w:id="1505432037">
              <w:marLeft w:val="0"/>
              <w:marRight w:val="0"/>
              <w:marTop w:val="0"/>
              <w:marBottom w:val="0"/>
              <w:divBdr>
                <w:top w:val="none" w:sz="0" w:space="0" w:color="auto"/>
                <w:left w:val="none" w:sz="0" w:space="0" w:color="auto"/>
                <w:bottom w:val="none" w:sz="0" w:space="0" w:color="auto"/>
                <w:right w:val="none" w:sz="0" w:space="0" w:color="auto"/>
              </w:divBdr>
            </w:div>
            <w:div w:id="1819030178">
              <w:marLeft w:val="0"/>
              <w:marRight w:val="0"/>
              <w:marTop w:val="0"/>
              <w:marBottom w:val="0"/>
              <w:divBdr>
                <w:top w:val="none" w:sz="0" w:space="0" w:color="auto"/>
                <w:left w:val="none" w:sz="0" w:space="0" w:color="auto"/>
                <w:bottom w:val="none" w:sz="0" w:space="0" w:color="auto"/>
                <w:right w:val="none" w:sz="0" w:space="0" w:color="auto"/>
              </w:divBdr>
            </w:div>
            <w:div w:id="21368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2771">
      <w:bodyDiv w:val="1"/>
      <w:marLeft w:val="0"/>
      <w:marRight w:val="0"/>
      <w:marTop w:val="0"/>
      <w:marBottom w:val="0"/>
      <w:divBdr>
        <w:top w:val="none" w:sz="0" w:space="0" w:color="auto"/>
        <w:left w:val="none" w:sz="0" w:space="0" w:color="auto"/>
        <w:bottom w:val="none" w:sz="0" w:space="0" w:color="auto"/>
        <w:right w:val="none" w:sz="0" w:space="0" w:color="auto"/>
      </w:divBdr>
    </w:div>
    <w:div w:id="1296907536">
      <w:bodyDiv w:val="1"/>
      <w:marLeft w:val="0"/>
      <w:marRight w:val="0"/>
      <w:marTop w:val="0"/>
      <w:marBottom w:val="0"/>
      <w:divBdr>
        <w:top w:val="none" w:sz="0" w:space="0" w:color="auto"/>
        <w:left w:val="none" w:sz="0" w:space="0" w:color="auto"/>
        <w:bottom w:val="none" w:sz="0" w:space="0" w:color="auto"/>
        <w:right w:val="none" w:sz="0" w:space="0" w:color="auto"/>
      </w:divBdr>
    </w:div>
    <w:div w:id="1298954985">
      <w:bodyDiv w:val="1"/>
      <w:marLeft w:val="0"/>
      <w:marRight w:val="0"/>
      <w:marTop w:val="0"/>
      <w:marBottom w:val="0"/>
      <w:divBdr>
        <w:top w:val="none" w:sz="0" w:space="0" w:color="auto"/>
        <w:left w:val="none" w:sz="0" w:space="0" w:color="auto"/>
        <w:bottom w:val="none" w:sz="0" w:space="0" w:color="auto"/>
        <w:right w:val="none" w:sz="0" w:space="0" w:color="auto"/>
      </w:divBdr>
    </w:div>
    <w:div w:id="1308820262">
      <w:bodyDiv w:val="1"/>
      <w:marLeft w:val="0"/>
      <w:marRight w:val="0"/>
      <w:marTop w:val="0"/>
      <w:marBottom w:val="0"/>
      <w:divBdr>
        <w:top w:val="none" w:sz="0" w:space="0" w:color="auto"/>
        <w:left w:val="none" w:sz="0" w:space="0" w:color="auto"/>
        <w:bottom w:val="none" w:sz="0" w:space="0" w:color="auto"/>
        <w:right w:val="none" w:sz="0" w:space="0" w:color="auto"/>
      </w:divBdr>
    </w:div>
    <w:div w:id="1314220845">
      <w:bodyDiv w:val="1"/>
      <w:marLeft w:val="0"/>
      <w:marRight w:val="0"/>
      <w:marTop w:val="0"/>
      <w:marBottom w:val="0"/>
      <w:divBdr>
        <w:top w:val="none" w:sz="0" w:space="0" w:color="auto"/>
        <w:left w:val="none" w:sz="0" w:space="0" w:color="auto"/>
        <w:bottom w:val="none" w:sz="0" w:space="0" w:color="auto"/>
        <w:right w:val="none" w:sz="0" w:space="0" w:color="auto"/>
      </w:divBdr>
    </w:div>
    <w:div w:id="1315330812">
      <w:bodyDiv w:val="1"/>
      <w:marLeft w:val="0"/>
      <w:marRight w:val="0"/>
      <w:marTop w:val="0"/>
      <w:marBottom w:val="0"/>
      <w:divBdr>
        <w:top w:val="none" w:sz="0" w:space="0" w:color="auto"/>
        <w:left w:val="none" w:sz="0" w:space="0" w:color="auto"/>
        <w:bottom w:val="none" w:sz="0" w:space="0" w:color="auto"/>
        <w:right w:val="none" w:sz="0" w:space="0" w:color="auto"/>
      </w:divBdr>
    </w:div>
    <w:div w:id="1317494378">
      <w:bodyDiv w:val="1"/>
      <w:marLeft w:val="0"/>
      <w:marRight w:val="0"/>
      <w:marTop w:val="0"/>
      <w:marBottom w:val="0"/>
      <w:divBdr>
        <w:top w:val="none" w:sz="0" w:space="0" w:color="auto"/>
        <w:left w:val="none" w:sz="0" w:space="0" w:color="auto"/>
        <w:bottom w:val="none" w:sz="0" w:space="0" w:color="auto"/>
        <w:right w:val="none" w:sz="0" w:space="0" w:color="auto"/>
      </w:divBdr>
    </w:div>
    <w:div w:id="1323658249">
      <w:bodyDiv w:val="1"/>
      <w:marLeft w:val="0"/>
      <w:marRight w:val="0"/>
      <w:marTop w:val="0"/>
      <w:marBottom w:val="0"/>
      <w:divBdr>
        <w:top w:val="none" w:sz="0" w:space="0" w:color="auto"/>
        <w:left w:val="none" w:sz="0" w:space="0" w:color="auto"/>
        <w:bottom w:val="none" w:sz="0" w:space="0" w:color="auto"/>
        <w:right w:val="none" w:sz="0" w:space="0" w:color="auto"/>
      </w:divBdr>
    </w:div>
    <w:div w:id="1327975900">
      <w:bodyDiv w:val="1"/>
      <w:marLeft w:val="0"/>
      <w:marRight w:val="0"/>
      <w:marTop w:val="0"/>
      <w:marBottom w:val="0"/>
      <w:divBdr>
        <w:top w:val="none" w:sz="0" w:space="0" w:color="auto"/>
        <w:left w:val="none" w:sz="0" w:space="0" w:color="auto"/>
        <w:bottom w:val="none" w:sz="0" w:space="0" w:color="auto"/>
        <w:right w:val="none" w:sz="0" w:space="0" w:color="auto"/>
      </w:divBdr>
    </w:div>
    <w:div w:id="1330451213">
      <w:bodyDiv w:val="1"/>
      <w:marLeft w:val="0"/>
      <w:marRight w:val="0"/>
      <w:marTop w:val="0"/>
      <w:marBottom w:val="0"/>
      <w:divBdr>
        <w:top w:val="none" w:sz="0" w:space="0" w:color="auto"/>
        <w:left w:val="none" w:sz="0" w:space="0" w:color="auto"/>
        <w:bottom w:val="none" w:sz="0" w:space="0" w:color="auto"/>
        <w:right w:val="none" w:sz="0" w:space="0" w:color="auto"/>
      </w:divBdr>
    </w:div>
    <w:div w:id="1349672485">
      <w:bodyDiv w:val="1"/>
      <w:marLeft w:val="0"/>
      <w:marRight w:val="0"/>
      <w:marTop w:val="0"/>
      <w:marBottom w:val="0"/>
      <w:divBdr>
        <w:top w:val="none" w:sz="0" w:space="0" w:color="auto"/>
        <w:left w:val="none" w:sz="0" w:space="0" w:color="auto"/>
        <w:bottom w:val="none" w:sz="0" w:space="0" w:color="auto"/>
        <w:right w:val="none" w:sz="0" w:space="0" w:color="auto"/>
      </w:divBdr>
    </w:div>
    <w:div w:id="1351838845">
      <w:bodyDiv w:val="1"/>
      <w:marLeft w:val="0"/>
      <w:marRight w:val="0"/>
      <w:marTop w:val="0"/>
      <w:marBottom w:val="0"/>
      <w:divBdr>
        <w:top w:val="none" w:sz="0" w:space="0" w:color="auto"/>
        <w:left w:val="none" w:sz="0" w:space="0" w:color="auto"/>
        <w:bottom w:val="none" w:sz="0" w:space="0" w:color="auto"/>
        <w:right w:val="none" w:sz="0" w:space="0" w:color="auto"/>
      </w:divBdr>
    </w:div>
    <w:div w:id="1355573407">
      <w:bodyDiv w:val="1"/>
      <w:marLeft w:val="0"/>
      <w:marRight w:val="0"/>
      <w:marTop w:val="0"/>
      <w:marBottom w:val="0"/>
      <w:divBdr>
        <w:top w:val="none" w:sz="0" w:space="0" w:color="auto"/>
        <w:left w:val="none" w:sz="0" w:space="0" w:color="auto"/>
        <w:bottom w:val="none" w:sz="0" w:space="0" w:color="auto"/>
        <w:right w:val="none" w:sz="0" w:space="0" w:color="auto"/>
      </w:divBdr>
    </w:div>
    <w:div w:id="1356610678">
      <w:bodyDiv w:val="1"/>
      <w:marLeft w:val="0"/>
      <w:marRight w:val="0"/>
      <w:marTop w:val="0"/>
      <w:marBottom w:val="0"/>
      <w:divBdr>
        <w:top w:val="none" w:sz="0" w:space="0" w:color="auto"/>
        <w:left w:val="none" w:sz="0" w:space="0" w:color="auto"/>
        <w:bottom w:val="none" w:sz="0" w:space="0" w:color="auto"/>
        <w:right w:val="none" w:sz="0" w:space="0" w:color="auto"/>
      </w:divBdr>
    </w:div>
    <w:div w:id="1364356040">
      <w:bodyDiv w:val="1"/>
      <w:marLeft w:val="0"/>
      <w:marRight w:val="0"/>
      <w:marTop w:val="0"/>
      <w:marBottom w:val="0"/>
      <w:divBdr>
        <w:top w:val="none" w:sz="0" w:space="0" w:color="auto"/>
        <w:left w:val="none" w:sz="0" w:space="0" w:color="auto"/>
        <w:bottom w:val="none" w:sz="0" w:space="0" w:color="auto"/>
        <w:right w:val="none" w:sz="0" w:space="0" w:color="auto"/>
      </w:divBdr>
    </w:div>
    <w:div w:id="1379627463">
      <w:bodyDiv w:val="1"/>
      <w:marLeft w:val="0"/>
      <w:marRight w:val="0"/>
      <w:marTop w:val="0"/>
      <w:marBottom w:val="0"/>
      <w:divBdr>
        <w:top w:val="none" w:sz="0" w:space="0" w:color="auto"/>
        <w:left w:val="none" w:sz="0" w:space="0" w:color="auto"/>
        <w:bottom w:val="none" w:sz="0" w:space="0" w:color="auto"/>
        <w:right w:val="none" w:sz="0" w:space="0" w:color="auto"/>
      </w:divBdr>
    </w:div>
    <w:div w:id="1387414065">
      <w:bodyDiv w:val="1"/>
      <w:marLeft w:val="0"/>
      <w:marRight w:val="0"/>
      <w:marTop w:val="0"/>
      <w:marBottom w:val="0"/>
      <w:divBdr>
        <w:top w:val="none" w:sz="0" w:space="0" w:color="auto"/>
        <w:left w:val="none" w:sz="0" w:space="0" w:color="auto"/>
        <w:bottom w:val="none" w:sz="0" w:space="0" w:color="auto"/>
        <w:right w:val="none" w:sz="0" w:space="0" w:color="auto"/>
      </w:divBdr>
    </w:div>
    <w:div w:id="1388608119">
      <w:bodyDiv w:val="1"/>
      <w:marLeft w:val="0"/>
      <w:marRight w:val="0"/>
      <w:marTop w:val="0"/>
      <w:marBottom w:val="0"/>
      <w:divBdr>
        <w:top w:val="none" w:sz="0" w:space="0" w:color="auto"/>
        <w:left w:val="none" w:sz="0" w:space="0" w:color="auto"/>
        <w:bottom w:val="none" w:sz="0" w:space="0" w:color="auto"/>
        <w:right w:val="none" w:sz="0" w:space="0" w:color="auto"/>
      </w:divBdr>
    </w:div>
    <w:div w:id="1392583598">
      <w:bodyDiv w:val="1"/>
      <w:marLeft w:val="0"/>
      <w:marRight w:val="0"/>
      <w:marTop w:val="0"/>
      <w:marBottom w:val="0"/>
      <w:divBdr>
        <w:top w:val="none" w:sz="0" w:space="0" w:color="auto"/>
        <w:left w:val="none" w:sz="0" w:space="0" w:color="auto"/>
        <w:bottom w:val="none" w:sz="0" w:space="0" w:color="auto"/>
        <w:right w:val="none" w:sz="0" w:space="0" w:color="auto"/>
      </w:divBdr>
    </w:div>
    <w:div w:id="1407458070">
      <w:bodyDiv w:val="1"/>
      <w:marLeft w:val="0"/>
      <w:marRight w:val="0"/>
      <w:marTop w:val="0"/>
      <w:marBottom w:val="0"/>
      <w:divBdr>
        <w:top w:val="none" w:sz="0" w:space="0" w:color="auto"/>
        <w:left w:val="none" w:sz="0" w:space="0" w:color="auto"/>
        <w:bottom w:val="none" w:sz="0" w:space="0" w:color="auto"/>
        <w:right w:val="none" w:sz="0" w:space="0" w:color="auto"/>
      </w:divBdr>
    </w:div>
    <w:div w:id="1411852199">
      <w:bodyDiv w:val="1"/>
      <w:marLeft w:val="0"/>
      <w:marRight w:val="0"/>
      <w:marTop w:val="0"/>
      <w:marBottom w:val="0"/>
      <w:divBdr>
        <w:top w:val="none" w:sz="0" w:space="0" w:color="auto"/>
        <w:left w:val="none" w:sz="0" w:space="0" w:color="auto"/>
        <w:bottom w:val="none" w:sz="0" w:space="0" w:color="auto"/>
        <w:right w:val="none" w:sz="0" w:space="0" w:color="auto"/>
      </w:divBdr>
    </w:div>
    <w:div w:id="1415275401">
      <w:bodyDiv w:val="1"/>
      <w:marLeft w:val="0"/>
      <w:marRight w:val="0"/>
      <w:marTop w:val="0"/>
      <w:marBottom w:val="0"/>
      <w:divBdr>
        <w:top w:val="none" w:sz="0" w:space="0" w:color="auto"/>
        <w:left w:val="none" w:sz="0" w:space="0" w:color="auto"/>
        <w:bottom w:val="none" w:sz="0" w:space="0" w:color="auto"/>
        <w:right w:val="none" w:sz="0" w:space="0" w:color="auto"/>
      </w:divBdr>
    </w:div>
    <w:div w:id="1417247933">
      <w:bodyDiv w:val="1"/>
      <w:marLeft w:val="0"/>
      <w:marRight w:val="0"/>
      <w:marTop w:val="0"/>
      <w:marBottom w:val="0"/>
      <w:divBdr>
        <w:top w:val="none" w:sz="0" w:space="0" w:color="auto"/>
        <w:left w:val="none" w:sz="0" w:space="0" w:color="auto"/>
        <w:bottom w:val="none" w:sz="0" w:space="0" w:color="auto"/>
        <w:right w:val="none" w:sz="0" w:space="0" w:color="auto"/>
      </w:divBdr>
    </w:div>
    <w:div w:id="1417938032">
      <w:bodyDiv w:val="1"/>
      <w:marLeft w:val="0"/>
      <w:marRight w:val="0"/>
      <w:marTop w:val="0"/>
      <w:marBottom w:val="0"/>
      <w:divBdr>
        <w:top w:val="none" w:sz="0" w:space="0" w:color="auto"/>
        <w:left w:val="none" w:sz="0" w:space="0" w:color="auto"/>
        <w:bottom w:val="none" w:sz="0" w:space="0" w:color="auto"/>
        <w:right w:val="none" w:sz="0" w:space="0" w:color="auto"/>
      </w:divBdr>
    </w:div>
    <w:div w:id="1422410675">
      <w:bodyDiv w:val="1"/>
      <w:marLeft w:val="0"/>
      <w:marRight w:val="0"/>
      <w:marTop w:val="0"/>
      <w:marBottom w:val="0"/>
      <w:divBdr>
        <w:top w:val="none" w:sz="0" w:space="0" w:color="auto"/>
        <w:left w:val="none" w:sz="0" w:space="0" w:color="auto"/>
        <w:bottom w:val="none" w:sz="0" w:space="0" w:color="auto"/>
        <w:right w:val="none" w:sz="0" w:space="0" w:color="auto"/>
      </w:divBdr>
    </w:div>
    <w:div w:id="1442989318">
      <w:bodyDiv w:val="1"/>
      <w:marLeft w:val="0"/>
      <w:marRight w:val="0"/>
      <w:marTop w:val="0"/>
      <w:marBottom w:val="0"/>
      <w:divBdr>
        <w:top w:val="none" w:sz="0" w:space="0" w:color="auto"/>
        <w:left w:val="none" w:sz="0" w:space="0" w:color="auto"/>
        <w:bottom w:val="none" w:sz="0" w:space="0" w:color="auto"/>
        <w:right w:val="none" w:sz="0" w:space="0" w:color="auto"/>
      </w:divBdr>
    </w:div>
    <w:div w:id="1443651411">
      <w:bodyDiv w:val="1"/>
      <w:marLeft w:val="0"/>
      <w:marRight w:val="0"/>
      <w:marTop w:val="0"/>
      <w:marBottom w:val="0"/>
      <w:divBdr>
        <w:top w:val="none" w:sz="0" w:space="0" w:color="auto"/>
        <w:left w:val="none" w:sz="0" w:space="0" w:color="auto"/>
        <w:bottom w:val="none" w:sz="0" w:space="0" w:color="auto"/>
        <w:right w:val="none" w:sz="0" w:space="0" w:color="auto"/>
      </w:divBdr>
    </w:div>
    <w:div w:id="1446924844">
      <w:bodyDiv w:val="1"/>
      <w:marLeft w:val="0"/>
      <w:marRight w:val="0"/>
      <w:marTop w:val="0"/>
      <w:marBottom w:val="0"/>
      <w:divBdr>
        <w:top w:val="none" w:sz="0" w:space="0" w:color="auto"/>
        <w:left w:val="none" w:sz="0" w:space="0" w:color="auto"/>
        <w:bottom w:val="none" w:sz="0" w:space="0" w:color="auto"/>
        <w:right w:val="none" w:sz="0" w:space="0" w:color="auto"/>
      </w:divBdr>
    </w:div>
    <w:div w:id="1447655610">
      <w:bodyDiv w:val="1"/>
      <w:marLeft w:val="0"/>
      <w:marRight w:val="0"/>
      <w:marTop w:val="0"/>
      <w:marBottom w:val="0"/>
      <w:divBdr>
        <w:top w:val="none" w:sz="0" w:space="0" w:color="auto"/>
        <w:left w:val="none" w:sz="0" w:space="0" w:color="auto"/>
        <w:bottom w:val="none" w:sz="0" w:space="0" w:color="auto"/>
        <w:right w:val="none" w:sz="0" w:space="0" w:color="auto"/>
      </w:divBdr>
    </w:div>
    <w:div w:id="1451241691">
      <w:bodyDiv w:val="1"/>
      <w:marLeft w:val="0"/>
      <w:marRight w:val="0"/>
      <w:marTop w:val="0"/>
      <w:marBottom w:val="0"/>
      <w:divBdr>
        <w:top w:val="none" w:sz="0" w:space="0" w:color="auto"/>
        <w:left w:val="none" w:sz="0" w:space="0" w:color="auto"/>
        <w:bottom w:val="none" w:sz="0" w:space="0" w:color="auto"/>
        <w:right w:val="none" w:sz="0" w:space="0" w:color="auto"/>
      </w:divBdr>
    </w:div>
    <w:div w:id="1453405854">
      <w:bodyDiv w:val="1"/>
      <w:marLeft w:val="0"/>
      <w:marRight w:val="0"/>
      <w:marTop w:val="0"/>
      <w:marBottom w:val="0"/>
      <w:divBdr>
        <w:top w:val="none" w:sz="0" w:space="0" w:color="auto"/>
        <w:left w:val="none" w:sz="0" w:space="0" w:color="auto"/>
        <w:bottom w:val="none" w:sz="0" w:space="0" w:color="auto"/>
        <w:right w:val="none" w:sz="0" w:space="0" w:color="auto"/>
      </w:divBdr>
    </w:div>
    <w:div w:id="1463772413">
      <w:bodyDiv w:val="1"/>
      <w:marLeft w:val="0"/>
      <w:marRight w:val="0"/>
      <w:marTop w:val="0"/>
      <w:marBottom w:val="0"/>
      <w:divBdr>
        <w:top w:val="none" w:sz="0" w:space="0" w:color="auto"/>
        <w:left w:val="none" w:sz="0" w:space="0" w:color="auto"/>
        <w:bottom w:val="none" w:sz="0" w:space="0" w:color="auto"/>
        <w:right w:val="none" w:sz="0" w:space="0" w:color="auto"/>
      </w:divBdr>
    </w:div>
    <w:div w:id="1464543819">
      <w:bodyDiv w:val="1"/>
      <w:marLeft w:val="0"/>
      <w:marRight w:val="0"/>
      <w:marTop w:val="0"/>
      <w:marBottom w:val="0"/>
      <w:divBdr>
        <w:top w:val="none" w:sz="0" w:space="0" w:color="auto"/>
        <w:left w:val="none" w:sz="0" w:space="0" w:color="auto"/>
        <w:bottom w:val="none" w:sz="0" w:space="0" w:color="auto"/>
        <w:right w:val="none" w:sz="0" w:space="0" w:color="auto"/>
      </w:divBdr>
    </w:div>
    <w:div w:id="1469057110">
      <w:bodyDiv w:val="1"/>
      <w:marLeft w:val="0"/>
      <w:marRight w:val="0"/>
      <w:marTop w:val="0"/>
      <w:marBottom w:val="0"/>
      <w:divBdr>
        <w:top w:val="none" w:sz="0" w:space="0" w:color="auto"/>
        <w:left w:val="none" w:sz="0" w:space="0" w:color="auto"/>
        <w:bottom w:val="none" w:sz="0" w:space="0" w:color="auto"/>
        <w:right w:val="none" w:sz="0" w:space="0" w:color="auto"/>
      </w:divBdr>
    </w:div>
    <w:div w:id="1482308435">
      <w:bodyDiv w:val="1"/>
      <w:marLeft w:val="0"/>
      <w:marRight w:val="0"/>
      <w:marTop w:val="0"/>
      <w:marBottom w:val="0"/>
      <w:divBdr>
        <w:top w:val="none" w:sz="0" w:space="0" w:color="auto"/>
        <w:left w:val="none" w:sz="0" w:space="0" w:color="auto"/>
        <w:bottom w:val="none" w:sz="0" w:space="0" w:color="auto"/>
        <w:right w:val="none" w:sz="0" w:space="0" w:color="auto"/>
      </w:divBdr>
    </w:div>
    <w:div w:id="1491172019">
      <w:bodyDiv w:val="1"/>
      <w:marLeft w:val="0"/>
      <w:marRight w:val="0"/>
      <w:marTop w:val="0"/>
      <w:marBottom w:val="0"/>
      <w:divBdr>
        <w:top w:val="none" w:sz="0" w:space="0" w:color="auto"/>
        <w:left w:val="none" w:sz="0" w:space="0" w:color="auto"/>
        <w:bottom w:val="none" w:sz="0" w:space="0" w:color="auto"/>
        <w:right w:val="none" w:sz="0" w:space="0" w:color="auto"/>
      </w:divBdr>
    </w:div>
    <w:div w:id="1494292623">
      <w:bodyDiv w:val="1"/>
      <w:marLeft w:val="0"/>
      <w:marRight w:val="0"/>
      <w:marTop w:val="0"/>
      <w:marBottom w:val="0"/>
      <w:divBdr>
        <w:top w:val="none" w:sz="0" w:space="0" w:color="auto"/>
        <w:left w:val="none" w:sz="0" w:space="0" w:color="auto"/>
        <w:bottom w:val="none" w:sz="0" w:space="0" w:color="auto"/>
        <w:right w:val="none" w:sz="0" w:space="0" w:color="auto"/>
      </w:divBdr>
    </w:div>
    <w:div w:id="1494687456">
      <w:bodyDiv w:val="1"/>
      <w:marLeft w:val="0"/>
      <w:marRight w:val="0"/>
      <w:marTop w:val="0"/>
      <w:marBottom w:val="0"/>
      <w:divBdr>
        <w:top w:val="none" w:sz="0" w:space="0" w:color="auto"/>
        <w:left w:val="none" w:sz="0" w:space="0" w:color="auto"/>
        <w:bottom w:val="none" w:sz="0" w:space="0" w:color="auto"/>
        <w:right w:val="none" w:sz="0" w:space="0" w:color="auto"/>
      </w:divBdr>
    </w:div>
    <w:div w:id="1503661616">
      <w:bodyDiv w:val="1"/>
      <w:marLeft w:val="0"/>
      <w:marRight w:val="0"/>
      <w:marTop w:val="0"/>
      <w:marBottom w:val="0"/>
      <w:divBdr>
        <w:top w:val="none" w:sz="0" w:space="0" w:color="auto"/>
        <w:left w:val="none" w:sz="0" w:space="0" w:color="auto"/>
        <w:bottom w:val="none" w:sz="0" w:space="0" w:color="auto"/>
        <w:right w:val="none" w:sz="0" w:space="0" w:color="auto"/>
      </w:divBdr>
    </w:div>
    <w:div w:id="1505625762">
      <w:bodyDiv w:val="1"/>
      <w:marLeft w:val="0"/>
      <w:marRight w:val="0"/>
      <w:marTop w:val="0"/>
      <w:marBottom w:val="0"/>
      <w:divBdr>
        <w:top w:val="none" w:sz="0" w:space="0" w:color="auto"/>
        <w:left w:val="none" w:sz="0" w:space="0" w:color="auto"/>
        <w:bottom w:val="none" w:sz="0" w:space="0" w:color="auto"/>
        <w:right w:val="none" w:sz="0" w:space="0" w:color="auto"/>
      </w:divBdr>
    </w:div>
    <w:div w:id="1508667836">
      <w:bodyDiv w:val="1"/>
      <w:marLeft w:val="0"/>
      <w:marRight w:val="0"/>
      <w:marTop w:val="0"/>
      <w:marBottom w:val="0"/>
      <w:divBdr>
        <w:top w:val="none" w:sz="0" w:space="0" w:color="auto"/>
        <w:left w:val="none" w:sz="0" w:space="0" w:color="auto"/>
        <w:bottom w:val="none" w:sz="0" w:space="0" w:color="auto"/>
        <w:right w:val="none" w:sz="0" w:space="0" w:color="auto"/>
      </w:divBdr>
    </w:div>
    <w:div w:id="1511020081">
      <w:bodyDiv w:val="1"/>
      <w:marLeft w:val="0"/>
      <w:marRight w:val="0"/>
      <w:marTop w:val="0"/>
      <w:marBottom w:val="0"/>
      <w:divBdr>
        <w:top w:val="none" w:sz="0" w:space="0" w:color="auto"/>
        <w:left w:val="none" w:sz="0" w:space="0" w:color="auto"/>
        <w:bottom w:val="none" w:sz="0" w:space="0" w:color="auto"/>
        <w:right w:val="none" w:sz="0" w:space="0" w:color="auto"/>
      </w:divBdr>
    </w:div>
    <w:div w:id="1516115875">
      <w:bodyDiv w:val="1"/>
      <w:marLeft w:val="0"/>
      <w:marRight w:val="0"/>
      <w:marTop w:val="0"/>
      <w:marBottom w:val="0"/>
      <w:divBdr>
        <w:top w:val="none" w:sz="0" w:space="0" w:color="auto"/>
        <w:left w:val="none" w:sz="0" w:space="0" w:color="auto"/>
        <w:bottom w:val="none" w:sz="0" w:space="0" w:color="auto"/>
        <w:right w:val="none" w:sz="0" w:space="0" w:color="auto"/>
      </w:divBdr>
    </w:div>
    <w:div w:id="1516918799">
      <w:bodyDiv w:val="1"/>
      <w:marLeft w:val="0"/>
      <w:marRight w:val="0"/>
      <w:marTop w:val="0"/>
      <w:marBottom w:val="0"/>
      <w:divBdr>
        <w:top w:val="none" w:sz="0" w:space="0" w:color="auto"/>
        <w:left w:val="none" w:sz="0" w:space="0" w:color="auto"/>
        <w:bottom w:val="none" w:sz="0" w:space="0" w:color="auto"/>
        <w:right w:val="none" w:sz="0" w:space="0" w:color="auto"/>
      </w:divBdr>
      <w:divsChild>
        <w:div w:id="198930469">
          <w:marLeft w:val="0"/>
          <w:marRight w:val="0"/>
          <w:marTop w:val="0"/>
          <w:marBottom w:val="0"/>
          <w:divBdr>
            <w:top w:val="none" w:sz="0" w:space="0" w:color="auto"/>
            <w:left w:val="none" w:sz="0" w:space="0" w:color="auto"/>
            <w:bottom w:val="none" w:sz="0" w:space="0" w:color="auto"/>
            <w:right w:val="none" w:sz="0" w:space="0" w:color="auto"/>
          </w:divBdr>
          <w:divsChild>
            <w:div w:id="629632899">
              <w:marLeft w:val="0"/>
              <w:marRight w:val="0"/>
              <w:marTop w:val="0"/>
              <w:marBottom w:val="0"/>
              <w:divBdr>
                <w:top w:val="none" w:sz="0" w:space="0" w:color="auto"/>
                <w:left w:val="none" w:sz="0" w:space="0" w:color="auto"/>
                <w:bottom w:val="none" w:sz="0" w:space="0" w:color="auto"/>
                <w:right w:val="none" w:sz="0" w:space="0" w:color="auto"/>
              </w:divBdr>
            </w:div>
            <w:div w:id="811290711">
              <w:marLeft w:val="0"/>
              <w:marRight w:val="0"/>
              <w:marTop w:val="0"/>
              <w:marBottom w:val="0"/>
              <w:divBdr>
                <w:top w:val="none" w:sz="0" w:space="0" w:color="auto"/>
                <w:left w:val="none" w:sz="0" w:space="0" w:color="auto"/>
                <w:bottom w:val="none" w:sz="0" w:space="0" w:color="auto"/>
                <w:right w:val="none" w:sz="0" w:space="0" w:color="auto"/>
              </w:divBdr>
            </w:div>
            <w:div w:id="1277443842">
              <w:marLeft w:val="0"/>
              <w:marRight w:val="0"/>
              <w:marTop w:val="0"/>
              <w:marBottom w:val="0"/>
              <w:divBdr>
                <w:top w:val="none" w:sz="0" w:space="0" w:color="auto"/>
                <w:left w:val="none" w:sz="0" w:space="0" w:color="auto"/>
                <w:bottom w:val="none" w:sz="0" w:space="0" w:color="auto"/>
                <w:right w:val="none" w:sz="0" w:space="0" w:color="auto"/>
              </w:divBdr>
            </w:div>
            <w:div w:id="1362589497">
              <w:marLeft w:val="0"/>
              <w:marRight w:val="0"/>
              <w:marTop w:val="0"/>
              <w:marBottom w:val="0"/>
              <w:divBdr>
                <w:top w:val="none" w:sz="0" w:space="0" w:color="auto"/>
                <w:left w:val="none" w:sz="0" w:space="0" w:color="auto"/>
                <w:bottom w:val="none" w:sz="0" w:space="0" w:color="auto"/>
                <w:right w:val="none" w:sz="0" w:space="0" w:color="auto"/>
              </w:divBdr>
            </w:div>
            <w:div w:id="1405638969">
              <w:marLeft w:val="0"/>
              <w:marRight w:val="0"/>
              <w:marTop w:val="0"/>
              <w:marBottom w:val="0"/>
              <w:divBdr>
                <w:top w:val="none" w:sz="0" w:space="0" w:color="auto"/>
                <w:left w:val="none" w:sz="0" w:space="0" w:color="auto"/>
                <w:bottom w:val="none" w:sz="0" w:space="0" w:color="auto"/>
                <w:right w:val="none" w:sz="0" w:space="0" w:color="auto"/>
              </w:divBdr>
            </w:div>
            <w:div w:id="1747075145">
              <w:marLeft w:val="0"/>
              <w:marRight w:val="0"/>
              <w:marTop w:val="0"/>
              <w:marBottom w:val="0"/>
              <w:divBdr>
                <w:top w:val="none" w:sz="0" w:space="0" w:color="auto"/>
                <w:left w:val="none" w:sz="0" w:space="0" w:color="auto"/>
                <w:bottom w:val="none" w:sz="0" w:space="0" w:color="auto"/>
                <w:right w:val="none" w:sz="0" w:space="0" w:color="auto"/>
              </w:divBdr>
            </w:div>
            <w:div w:id="20006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3414">
      <w:bodyDiv w:val="1"/>
      <w:marLeft w:val="0"/>
      <w:marRight w:val="0"/>
      <w:marTop w:val="0"/>
      <w:marBottom w:val="0"/>
      <w:divBdr>
        <w:top w:val="none" w:sz="0" w:space="0" w:color="auto"/>
        <w:left w:val="none" w:sz="0" w:space="0" w:color="auto"/>
        <w:bottom w:val="none" w:sz="0" w:space="0" w:color="auto"/>
        <w:right w:val="none" w:sz="0" w:space="0" w:color="auto"/>
      </w:divBdr>
      <w:divsChild>
        <w:div w:id="136264373">
          <w:marLeft w:val="0"/>
          <w:marRight w:val="0"/>
          <w:marTop w:val="0"/>
          <w:marBottom w:val="0"/>
          <w:divBdr>
            <w:top w:val="none" w:sz="0" w:space="0" w:color="auto"/>
            <w:left w:val="none" w:sz="0" w:space="0" w:color="auto"/>
            <w:bottom w:val="none" w:sz="0" w:space="0" w:color="auto"/>
            <w:right w:val="none" w:sz="0" w:space="0" w:color="auto"/>
          </w:divBdr>
          <w:divsChild>
            <w:div w:id="8750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8289">
      <w:bodyDiv w:val="1"/>
      <w:marLeft w:val="0"/>
      <w:marRight w:val="0"/>
      <w:marTop w:val="0"/>
      <w:marBottom w:val="0"/>
      <w:divBdr>
        <w:top w:val="none" w:sz="0" w:space="0" w:color="auto"/>
        <w:left w:val="none" w:sz="0" w:space="0" w:color="auto"/>
        <w:bottom w:val="none" w:sz="0" w:space="0" w:color="auto"/>
        <w:right w:val="none" w:sz="0" w:space="0" w:color="auto"/>
      </w:divBdr>
    </w:div>
    <w:div w:id="1524128246">
      <w:bodyDiv w:val="1"/>
      <w:marLeft w:val="0"/>
      <w:marRight w:val="0"/>
      <w:marTop w:val="0"/>
      <w:marBottom w:val="0"/>
      <w:divBdr>
        <w:top w:val="none" w:sz="0" w:space="0" w:color="auto"/>
        <w:left w:val="none" w:sz="0" w:space="0" w:color="auto"/>
        <w:bottom w:val="none" w:sz="0" w:space="0" w:color="auto"/>
        <w:right w:val="none" w:sz="0" w:space="0" w:color="auto"/>
      </w:divBdr>
    </w:div>
    <w:div w:id="1529416239">
      <w:bodyDiv w:val="1"/>
      <w:marLeft w:val="0"/>
      <w:marRight w:val="0"/>
      <w:marTop w:val="0"/>
      <w:marBottom w:val="0"/>
      <w:divBdr>
        <w:top w:val="none" w:sz="0" w:space="0" w:color="auto"/>
        <w:left w:val="none" w:sz="0" w:space="0" w:color="auto"/>
        <w:bottom w:val="none" w:sz="0" w:space="0" w:color="auto"/>
        <w:right w:val="none" w:sz="0" w:space="0" w:color="auto"/>
      </w:divBdr>
    </w:div>
    <w:div w:id="1530291987">
      <w:bodyDiv w:val="1"/>
      <w:marLeft w:val="0"/>
      <w:marRight w:val="0"/>
      <w:marTop w:val="0"/>
      <w:marBottom w:val="0"/>
      <w:divBdr>
        <w:top w:val="none" w:sz="0" w:space="0" w:color="auto"/>
        <w:left w:val="none" w:sz="0" w:space="0" w:color="auto"/>
        <w:bottom w:val="none" w:sz="0" w:space="0" w:color="auto"/>
        <w:right w:val="none" w:sz="0" w:space="0" w:color="auto"/>
      </w:divBdr>
    </w:div>
    <w:div w:id="1531646883">
      <w:bodyDiv w:val="1"/>
      <w:marLeft w:val="0"/>
      <w:marRight w:val="0"/>
      <w:marTop w:val="0"/>
      <w:marBottom w:val="0"/>
      <w:divBdr>
        <w:top w:val="none" w:sz="0" w:space="0" w:color="auto"/>
        <w:left w:val="none" w:sz="0" w:space="0" w:color="auto"/>
        <w:bottom w:val="none" w:sz="0" w:space="0" w:color="auto"/>
        <w:right w:val="none" w:sz="0" w:space="0" w:color="auto"/>
      </w:divBdr>
      <w:divsChild>
        <w:div w:id="1241329753">
          <w:marLeft w:val="0"/>
          <w:marRight w:val="0"/>
          <w:marTop w:val="0"/>
          <w:marBottom w:val="0"/>
          <w:divBdr>
            <w:top w:val="none" w:sz="0" w:space="0" w:color="auto"/>
            <w:left w:val="none" w:sz="0" w:space="0" w:color="auto"/>
            <w:bottom w:val="none" w:sz="0" w:space="0" w:color="auto"/>
            <w:right w:val="none" w:sz="0" w:space="0" w:color="auto"/>
          </w:divBdr>
        </w:div>
      </w:divsChild>
    </w:div>
    <w:div w:id="1532256027">
      <w:bodyDiv w:val="1"/>
      <w:marLeft w:val="0"/>
      <w:marRight w:val="0"/>
      <w:marTop w:val="0"/>
      <w:marBottom w:val="0"/>
      <w:divBdr>
        <w:top w:val="none" w:sz="0" w:space="0" w:color="auto"/>
        <w:left w:val="none" w:sz="0" w:space="0" w:color="auto"/>
        <w:bottom w:val="none" w:sz="0" w:space="0" w:color="auto"/>
        <w:right w:val="none" w:sz="0" w:space="0" w:color="auto"/>
      </w:divBdr>
    </w:div>
    <w:div w:id="1536649895">
      <w:bodyDiv w:val="1"/>
      <w:marLeft w:val="0"/>
      <w:marRight w:val="0"/>
      <w:marTop w:val="0"/>
      <w:marBottom w:val="0"/>
      <w:divBdr>
        <w:top w:val="none" w:sz="0" w:space="0" w:color="auto"/>
        <w:left w:val="none" w:sz="0" w:space="0" w:color="auto"/>
        <w:bottom w:val="none" w:sz="0" w:space="0" w:color="auto"/>
        <w:right w:val="none" w:sz="0" w:space="0" w:color="auto"/>
      </w:divBdr>
      <w:divsChild>
        <w:div w:id="43917962">
          <w:marLeft w:val="0"/>
          <w:marRight w:val="0"/>
          <w:marTop w:val="0"/>
          <w:marBottom w:val="0"/>
          <w:divBdr>
            <w:top w:val="none" w:sz="0" w:space="0" w:color="auto"/>
            <w:left w:val="none" w:sz="0" w:space="0" w:color="auto"/>
            <w:bottom w:val="none" w:sz="0" w:space="0" w:color="auto"/>
            <w:right w:val="none" w:sz="0" w:space="0" w:color="auto"/>
          </w:divBdr>
        </w:div>
        <w:div w:id="650670333">
          <w:marLeft w:val="0"/>
          <w:marRight w:val="0"/>
          <w:marTop w:val="0"/>
          <w:marBottom w:val="0"/>
          <w:divBdr>
            <w:top w:val="none" w:sz="0" w:space="0" w:color="auto"/>
            <w:left w:val="none" w:sz="0" w:space="0" w:color="auto"/>
            <w:bottom w:val="none" w:sz="0" w:space="0" w:color="auto"/>
            <w:right w:val="none" w:sz="0" w:space="0" w:color="auto"/>
          </w:divBdr>
        </w:div>
        <w:div w:id="757292410">
          <w:marLeft w:val="0"/>
          <w:marRight w:val="0"/>
          <w:marTop w:val="0"/>
          <w:marBottom w:val="0"/>
          <w:divBdr>
            <w:top w:val="none" w:sz="0" w:space="0" w:color="auto"/>
            <w:left w:val="none" w:sz="0" w:space="0" w:color="auto"/>
            <w:bottom w:val="none" w:sz="0" w:space="0" w:color="auto"/>
            <w:right w:val="none" w:sz="0" w:space="0" w:color="auto"/>
          </w:divBdr>
        </w:div>
        <w:div w:id="1111242780">
          <w:marLeft w:val="0"/>
          <w:marRight w:val="0"/>
          <w:marTop w:val="0"/>
          <w:marBottom w:val="0"/>
          <w:divBdr>
            <w:top w:val="none" w:sz="0" w:space="0" w:color="auto"/>
            <w:left w:val="none" w:sz="0" w:space="0" w:color="auto"/>
            <w:bottom w:val="none" w:sz="0" w:space="0" w:color="auto"/>
            <w:right w:val="none" w:sz="0" w:space="0" w:color="auto"/>
          </w:divBdr>
        </w:div>
        <w:div w:id="1212309903">
          <w:marLeft w:val="0"/>
          <w:marRight w:val="0"/>
          <w:marTop w:val="0"/>
          <w:marBottom w:val="0"/>
          <w:divBdr>
            <w:top w:val="none" w:sz="0" w:space="0" w:color="auto"/>
            <w:left w:val="none" w:sz="0" w:space="0" w:color="auto"/>
            <w:bottom w:val="none" w:sz="0" w:space="0" w:color="auto"/>
            <w:right w:val="none" w:sz="0" w:space="0" w:color="auto"/>
          </w:divBdr>
        </w:div>
      </w:divsChild>
    </w:div>
    <w:div w:id="1540896051">
      <w:bodyDiv w:val="1"/>
      <w:marLeft w:val="0"/>
      <w:marRight w:val="0"/>
      <w:marTop w:val="0"/>
      <w:marBottom w:val="0"/>
      <w:divBdr>
        <w:top w:val="none" w:sz="0" w:space="0" w:color="auto"/>
        <w:left w:val="none" w:sz="0" w:space="0" w:color="auto"/>
        <w:bottom w:val="none" w:sz="0" w:space="0" w:color="auto"/>
        <w:right w:val="none" w:sz="0" w:space="0" w:color="auto"/>
      </w:divBdr>
    </w:div>
    <w:div w:id="1548759439">
      <w:bodyDiv w:val="1"/>
      <w:marLeft w:val="0"/>
      <w:marRight w:val="0"/>
      <w:marTop w:val="0"/>
      <w:marBottom w:val="0"/>
      <w:divBdr>
        <w:top w:val="none" w:sz="0" w:space="0" w:color="auto"/>
        <w:left w:val="none" w:sz="0" w:space="0" w:color="auto"/>
        <w:bottom w:val="none" w:sz="0" w:space="0" w:color="auto"/>
        <w:right w:val="none" w:sz="0" w:space="0" w:color="auto"/>
      </w:divBdr>
    </w:div>
    <w:div w:id="1563908866">
      <w:bodyDiv w:val="1"/>
      <w:marLeft w:val="0"/>
      <w:marRight w:val="0"/>
      <w:marTop w:val="0"/>
      <w:marBottom w:val="0"/>
      <w:divBdr>
        <w:top w:val="none" w:sz="0" w:space="0" w:color="auto"/>
        <w:left w:val="none" w:sz="0" w:space="0" w:color="auto"/>
        <w:bottom w:val="none" w:sz="0" w:space="0" w:color="auto"/>
        <w:right w:val="none" w:sz="0" w:space="0" w:color="auto"/>
      </w:divBdr>
    </w:div>
    <w:div w:id="1564364988">
      <w:bodyDiv w:val="1"/>
      <w:marLeft w:val="0"/>
      <w:marRight w:val="0"/>
      <w:marTop w:val="0"/>
      <w:marBottom w:val="0"/>
      <w:divBdr>
        <w:top w:val="none" w:sz="0" w:space="0" w:color="auto"/>
        <w:left w:val="none" w:sz="0" w:space="0" w:color="auto"/>
        <w:bottom w:val="none" w:sz="0" w:space="0" w:color="auto"/>
        <w:right w:val="none" w:sz="0" w:space="0" w:color="auto"/>
      </w:divBdr>
    </w:div>
    <w:div w:id="1566843145">
      <w:bodyDiv w:val="1"/>
      <w:marLeft w:val="0"/>
      <w:marRight w:val="0"/>
      <w:marTop w:val="0"/>
      <w:marBottom w:val="0"/>
      <w:divBdr>
        <w:top w:val="none" w:sz="0" w:space="0" w:color="auto"/>
        <w:left w:val="none" w:sz="0" w:space="0" w:color="auto"/>
        <w:bottom w:val="none" w:sz="0" w:space="0" w:color="auto"/>
        <w:right w:val="none" w:sz="0" w:space="0" w:color="auto"/>
      </w:divBdr>
    </w:div>
    <w:div w:id="1586575053">
      <w:bodyDiv w:val="1"/>
      <w:marLeft w:val="0"/>
      <w:marRight w:val="0"/>
      <w:marTop w:val="0"/>
      <w:marBottom w:val="0"/>
      <w:divBdr>
        <w:top w:val="none" w:sz="0" w:space="0" w:color="auto"/>
        <w:left w:val="none" w:sz="0" w:space="0" w:color="auto"/>
        <w:bottom w:val="none" w:sz="0" w:space="0" w:color="auto"/>
        <w:right w:val="none" w:sz="0" w:space="0" w:color="auto"/>
      </w:divBdr>
    </w:div>
    <w:div w:id="1589197799">
      <w:bodyDiv w:val="1"/>
      <w:marLeft w:val="0"/>
      <w:marRight w:val="0"/>
      <w:marTop w:val="0"/>
      <w:marBottom w:val="0"/>
      <w:divBdr>
        <w:top w:val="none" w:sz="0" w:space="0" w:color="auto"/>
        <w:left w:val="none" w:sz="0" w:space="0" w:color="auto"/>
        <w:bottom w:val="none" w:sz="0" w:space="0" w:color="auto"/>
        <w:right w:val="none" w:sz="0" w:space="0" w:color="auto"/>
      </w:divBdr>
    </w:div>
    <w:div w:id="1599019971">
      <w:bodyDiv w:val="1"/>
      <w:marLeft w:val="0"/>
      <w:marRight w:val="0"/>
      <w:marTop w:val="0"/>
      <w:marBottom w:val="0"/>
      <w:divBdr>
        <w:top w:val="none" w:sz="0" w:space="0" w:color="auto"/>
        <w:left w:val="none" w:sz="0" w:space="0" w:color="auto"/>
        <w:bottom w:val="none" w:sz="0" w:space="0" w:color="auto"/>
        <w:right w:val="none" w:sz="0" w:space="0" w:color="auto"/>
      </w:divBdr>
    </w:div>
    <w:div w:id="1600025097">
      <w:bodyDiv w:val="1"/>
      <w:marLeft w:val="0"/>
      <w:marRight w:val="0"/>
      <w:marTop w:val="0"/>
      <w:marBottom w:val="0"/>
      <w:divBdr>
        <w:top w:val="none" w:sz="0" w:space="0" w:color="auto"/>
        <w:left w:val="none" w:sz="0" w:space="0" w:color="auto"/>
        <w:bottom w:val="none" w:sz="0" w:space="0" w:color="auto"/>
        <w:right w:val="none" w:sz="0" w:space="0" w:color="auto"/>
      </w:divBdr>
    </w:div>
    <w:div w:id="1600260641">
      <w:bodyDiv w:val="1"/>
      <w:marLeft w:val="0"/>
      <w:marRight w:val="0"/>
      <w:marTop w:val="0"/>
      <w:marBottom w:val="0"/>
      <w:divBdr>
        <w:top w:val="none" w:sz="0" w:space="0" w:color="auto"/>
        <w:left w:val="none" w:sz="0" w:space="0" w:color="auto"/>
        <w:bottom w:val="none" w:sz="0" w:space="0" w:color="auto"/>
        <w:right w:val="none" w:sz="0" w:space="0" w:color="auto"/>
      </w:divBdr>
    </w:div>
    <w:div w:id="1600522854">
      <w:bodyDiv w:val="1"/>
      <w:marLeft w:val="0"/>
      <w:marRight w:val="0"/>
      <w:marTop w:val="0"/>
      <w:marBottom w:val="0"/>
      <w:divBdr>
        <w:top w:val="none" w:sz="0" w:space="0" w:color="auto"/>
        <w:left w:val="none" w:sz="0" w:space="0" w:color="auto"/>
        <w:bottom w:val="none" w:sz="0" w:space="0" w:color="auto"/>
        <w:right w:val="none" w:sz="0" w:space="0" w:color="auto"/>
      </w:divBdr>
    </w:div>
    <w:div w:id="1601530159">
      <w:bodyDiv w:val="1"/>
      <w:marLeft w:val="0"/>
      <w:marRight w:val="0"/>
      <w:marTop w:val="0"/>
      <w:marBottom w:val="0"/>
      <w:divBdr>
        <w:top w:val="none" w:sz="0" w:space="0" w:color="auto"/>
        <w:left w:val="none" w:sz="0" w:space="0" w:color="auto"/>
        <w:bottom w:val="none" w:sz="0" w:space="0" w:color="auto"/>
        <w:right w:val="none" w:sz="0" w:space="0" w:color="auto"/>
      </w:divBdr>
    </w:div>
    <w:div w:id="1610048676">
      <w:bodyDiv w:val="1"/>
      <w:marLeft w:val="0"/>
      <w:marRight w:val="0"/>
      <w:marTop w:val="0"/>
      <w:marBottom w:val="0"/>
      <w:divBdr>
        <w:top w:val="none" w:sz="0" w:space="0" w:color="auto"/>
        <w:left w:val="none" w:sz="0" w:space="0" w:color="auto"/>
        <w:bottom w:val="none" w:sz="0" w:space="0" w:color="auto"/>
        <w:right w:val="none" w:sz="0" w:space="0" w:color="auto"/>
      </w:divBdr>
    </w:div>
    <w:div w:id="1611551061">
      <w:bodyDiv w:val="1"/>
      <w:marLeft w:val="0"/>
      <w:marRight w:val="0"/>
      <w:marTop w:val="0"/>
      <w:marBottom w:val="0"/>
      <w:divBdr>
        <w:top w:val="none" w:sz="0" w:space="0" w:color="auto"/>
        <w:left w:val="none" w:sz="0" w:space="0" w:color="auto"/>
        <w:bottom w:val="none" w:sz="0" w:space="0" w:color="auto"/>
        <w:right w:val="none" w:sz="0" w:space="0" w:color="auto"/>
      </w:divBdr>
    </w:div>
    <w:div w:id="1614940099">
      <w:bodyDiv w:val="1"/>
      <w:marLeft w:val="0"/>
      <w:marRight w:val="0"/>
      <w:marTop w:val="0"/>
      <w:marBottom w:val="0"/>
      <w:divBdr>
        <w:top w:val="none" w:sz="0" w:space="0" w:color="auto"/>
        <w:left w:val="none" w:sz="0" w:space="0" w:color="auto"/>
        <w:bottom w:val="none" w:sz="0" w:space="0" w:color="auto"/>
        <w:right w:val="none" w:sz="0" w:space="0" w:color="auto"/>
      </w:divBdr>
    </w:div>
    <w:div w:id="1615865041">
      <w:bodyDiv w:val="1"/>
      <w:marLeft w:val="0"/>
      <w:marRight w:val="0"/>
      <w:marTop w:val="0"/>
      <w:marBottom w:val="0"/>
      <w:divBdr>
        <w:top w:val="none" w:sz="0" w:space="0" w:color="auto"/>
        <w:left w:val="none" w:sz="0" w:space="0" w:color="auto"/>
        <w:bottom w:val="none" w:sz="0" w:space="0" w:color="auto"/>
        <w:right w:val="none" w:sz="0" w:space="0" w:color="auto"/>
      </w:divBdr>
    </w:div>
    <w:div w:id="1620606098">
      <w:bodyDiv w:val="1"/>
      <w:marLeft w:val="0"/>
      <w:marRight w:val="0"/>
      <w:marTop w:val="0"/>
      <w:marBottom w:val="0"/>
      <w:divBdr>
        <w:top w:val="none" w:sz="0" w:space="0" w:color="auto"/>
        <w:left w:val="none" w:sz="0" w:space="0" w:color="auto"/>
        <w:bottom w:val="none" w:sz="0" w:space="0" w:color="auto"/>
        <w:right w:val="none" w:sz="0" w:space="0" w:color="auto"/>
      </w:divBdr>
    </w:div>
    <w:div w:id="1625696294">
      <w:bodyDiv w:val="1"/>
      <w:marLeft w:val="0"/>
      <w:marRight w:val="0"/>
      <w:marTop w:val="0"/>
      <w:marBottom w:val="0"/>
      <w:divBdr>
        <w:top w:val="none" w:sz="0" w:space="0" w:color="auto"/>
        <w:left w:val="none" w:sz="0" w:space="0" w:color="auto"/>
        <w:bottom w:val="none" w:sz="0" w:space="0" w:color="auto"/>
        <w:right w:val="none" w:sz="0" w:space="0" w:color="auto"/>
      </w:divBdr>
      <w:divsChild>
        <w:div w:id="2116485846">
          <w:marLeft w:val="0"/>
          <w:marRight w:val="0"/>
          <w:marTop w:val="0"/>
          <w:marBottom w:val="0"/>
          <w:divBdr>
            <w:top w:val="none" w:sz="0" w:space="0" w:color="auto"/>
            <w:left w:val="none" w:sz="0" w:space="0" w:color="auto"/>
            <w:bottom w:val="none" w:sz="0" w:space="0" w:color="auto"/>
            <w:right w:val="none" w:sz="0" w:space="0" w:color="auto"/>
          </w:divBdr>
          <w:divsChild>
            <w:div w:id="1168060896">
              <w:marLeft w:val="60"/>
              <w:marRight w:val="60"/>
              <w:marTop w:val="0"/>
              <w:marBottom w:val="0"/>
              <w:divBdr>
                <w:top w:val="none" w:sz="0" w:space="0" w:color="auto"/>
                <w:left w:val="none" w:sz="0" w:space="0" w:color="auto"/>
                <w:bottom w:val="none" w:sz="0" w:space="0" w:color="auto"/>
                <w:right w:val="none" w:sz="0" w:space="0" w:color="auto"/>
              </w:divBdr>
              <w:divsChild>
                <w:div w:id="1148716294">
                  <w:marLeft w:val="60"/>
                  <w:marRight w:val="60"/>
                  <w:marTop w:val="0"/>
                  <w:marBottom w:val="0"/>
                  <w:divBdr>
                    <w:top w:val="none" w:sz="0" w:space="0" w:color="auto"/>
                    <w:left w:val="none" w:sz="0" w:space="0" w:color="auto"/>
                    <w:bottom w:val="none" w:sz="0" w:space="0" w:color="auto"/>
                    <w:right w:val="none" w:sz="0" w:space="0" w:color="auto"/>
                  </w:divBdr>
                  <w:divsChild>
                    <w:div w:id="19647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324">
      <w:bodyDiv w:val="1"/>
      <w:marLeft w:val="0"/>
      <w:marRight w:val="0"/>
      <w:marTop w:val="0"/>
      <w:marBottom w:val="0"/>
      <w:divBdr>
        <w:top w:val="none" w:sz="0" w:space="0" w:color="auto"/>
        <w:left w:val="none" w:sz="0" w:space="0" w:color="auto"/>
        <w:bottom w:val="none" w:sz="0" w:space="0" w:color="auto"/>
        <w:right w:val="none" w:sz="0" w:space="0" w:color="auto"/>
      </w:divBdr>
    </w:div>
    <w:div w:id="1654020838">
      <w:bodyDiv w:val="1"/>
      <w:marLeft w:val="0"/>
      <w:marRight w:val="0"/>
      <w:marTop w:val="0"/>
      <w:marBottom w:val="0"/>
      <w:divBdr>
        <w:top w:val="none" w:sz="0" w:space="0" w:color="auto"/>
        <w:left w:val="none" w:sz="0" w:space="0" w:color="auto"/>
        <w:bottom w:val="none" w:sz="0" w:space="0" w:color="auto"/>
        <w:right w:val="none" w:sz="0" w:space="0" w:color="auto"/>
      </w:divBdr>
    </w:div>
    <w:div w:id="1654796722">
      <w:bodyDiv w:val="1"/>
      <w:marLeft w:val="0"/>
      <w:marRight w:val="0"/>
      <w:marTop w:val="0"/>
      <w:marBottom w:val="0"/>
      <w:divBdr>
        <w:top w:val="none" w:sz="0" w:space="0" w:color="auto"/>
        <w:left w:val="none" w:sz="0" w:space="0" w:color="auto"/>
        <w:bottom w:val="none" w:sz="0" w:space="0" w:color="auto"/>
        <w:right w:val="none" w:sz="0" w:space="0" w:color="auto"/>
      </w:divBdr>
    </w:div>
    <w:div w:id="1659648244">
      <w:bodyDiv w:val="1"/>
      <w:marLeft w:val="0"/>
      <w:marRight w:val="0"/>
      <w:marTop w:val="0"/>
      <w:marBottom w:val="0"/>
      <w:divBdr>
        <w:top w:val="none" w:sz="0" w:space="0" w:color="auto"/>
        <w:left w:val="none" w:sz="0" w:space="0" w:color="auto"/>
        <w:bottom w:val="none" w:sz="0" w:space="0" w:color="auto"/>
        <w:right w:val="none" w:sz="0" w:space="0" w:color="auto"/>
      </w:divBdr>
    </w:div>
    <w:div w:id="1664701077">
      <w:bodyDiv w:val="1"/>
      <w:marLeft w:val="0"/>
      <w:marRight w:val="0"/>
      <w:marTop w:val="0"/>
      <w:marBottom w:val="0"/>
      <w:divBdr>
        <w:top w:val="none" w:sz="0" w:space="0" w:color="auto"/>
        <w:left w:val="none" w:sz="0" w:space="0" w:color="auto"/>
        <w:bottom w:val="none" w:sz="0" w:space="0" w:color="auto"/>
        <w:right w:val="none" w:sz="0" w:space="0" w:color="auto"/>
      </w:divBdr>
    </w:div>
    <w:div w:id="1669407004">
      <w:bodyDiv w:val="1"/>
      <w:marLeft w:val="0"/>
      <w:marRight w:val="0"/>
      <w:marTop w:val="0"/>
      <w:marBottom w:val="0"/>
      <w:divBdr>
        <w:top w:val="none" w:sz="0" w:space="0" w:color="auto"/>
        <w:left w:val="none" w:sz="0" w:space="0" w:color="auto"/>
        <w:bottom w:val="none" w:sz="0" w:space="0" w:color="auto"/>
        <w:right w:val="none" w:sz="0" w:space="0" w:color="auto"/>
      </w:divBdr>
    </w:div>
    <w:div w:id="1682973838">
      <w:bodyDiv w:val="1"/>
      <w:marLeft w:val="0"/>
      <w:marRight w:val="0"/>
      <w:marTop w:val="0"/>
      <w:marBottom w:val="0"/>
      <w:divBdr>
        <w:top w:val="none" w:sz="0" w:space="0" w:color="auto"/>
        <w:left w:val="none" w:sz="0" w:space="0" w:color="auto"/>
        <w:bottom w:val="none" w:sz="0" w:space="0" w:color="auto"/>
        <w:right w:val="none" w:sz="0" w:space="0" w:color="auto"/>
      </w:divBdr>
    </w:div>
    <w:div w:id="1686594859">
      <w:bodyDiv w:val="1"/>
      <w:marLeft w:val="0"/>
      <w:marRight w:val="0"/>
      <w:marTop w:val="0"/>
      <w:marBottom w:val="0"/>
      <w:divBdr>
        <w:top w:val="none" w:sz="0" w:space="0" w:color="auto"/>
        <w:left w:val="none" w:sz="0" w:space="0" w:color="auto"/>
        <w:bottom w:val="none" w:sz="0" w:space="0" w:color="auto"/>
        <w:right w:val="none" w:sz="0" w:space="0" w:color="auto"/>
      </w:divBdr>
    </w:div>
    <w:div w:id="1698845044">
      <w:bodyDiv w:val="1"/>
      <w:marLeft w:val="0"/>
      <w:marRight w:val="0"/>
      <w:marTop w:val="0"/>
      <w:marBottom w:val="0"/>
      <w:divBdr>
        <w:top w:val="none" w:sz="0" w:space="0" w:color="auto"/>
        <w:left w:val="none" w:sz="0" w:space="0" w:color="auto"/>
        <w:bottom w:val="none" w:sz="0" w:space="0" w:color="auto"/>
        <w:right w:val="none" w:sz="0" w:space="0" w:color="auto"/>
      </w:divBdr>
    </w:div>
    <w:div w:id="1705132858">
      <w:bodyDiv w:val="1"/>
      <w:marLeft w:val="0"/>
      <w:marRight w:val="0"/>
      <w:marTop w:val="0"/>
      <w:marBottom w:val="0"/>
      <w:divBdr>
        <w:top w:val="none" w:sz="0" w:space="0" w:color="auto"/>
        <w:left w:val="none" w:sz="0" w:space="0" w:color="auto"/>
        <w:bottom w:val="none" w:sz="0" w:space="0" w:color="auto"/>
        <w:right w:val="none" w:sz="0" w:space="0" w:color="auto"/>
      </w:divBdr>
    </w:div>
    <w:div w:id="1708942925">
      <w:bodyDiv w:val="1"/>
      <w:marLeft w:val="0"/>
      <w:marRight w:val="0"/>
      <w:marTop w:val="0"/>
      <w:marBottom w:val="0"/>
      <w:divBdr>
        <w:top w:val="none" w:sz="0" w:space="0" w:color="auto"/>
        <w:left w:val="none" w:sz="0" w:space="0" w:color="auto"/>
        <w:bottom w:val="none" w:sz="0" w:space="0" w:color="auto"/>
        <w:right w:val="none" w:sz="0" w:space="0" w:color="auto"/>
      </w:divBdr>
    </w:div>
    <w:div w:id="1722561491">
      <w:bodyDiv w:val="1"/>
      <w:marLeft w:val="0"/>
      <w:marRight w:val="0"/>
      <w:marTop w:val="0"/>
      <w:marBottom w:val="0"/>
      <w:divBdr>
        <w:top w:val="none" w:sz="0" w:space="0" w:color="auto"/>
        <w:left w:val="none" w:sz="0" w:space="0" w:color="auto"/>
        <w:bottom w:val="none" w:sz="0" w:space="0" w:color="auto"/>
        <w:right w:val="none" w:sz="0" w:space="0" w:color="auto"/>
      </w:divBdr>
    </w:div>
    <w:div w:id="1734158842">
      <w:bodyDiv w:val="1"/>
      <w:marLeft w:val="0"/>
      <w:marRight w:val="0"/>
      <w:marTop w:val="0"/>
      <w:marBottom w:val="0"/>
      <w:divBdr>
        <w:top w:val="none" w:sz="0" w:space="0" w:color="auto"/>
        <w:left w:val="none" w:sz="0" w:space="0" w:color="auto"/>
        <w:bottom w:val="none" w:sz="0" w:space="0" w:color="auto"/>
        <w:right w:val="none" w:sz="0" w:space="0" w:color="auto"/>
      </w:divBdr>
    </w:div>
    <w:div w:id="1747071598">
      <w:bodyDiv w:val="1"/>
      <w:marLeft w:val="0"/>
      <w:marRight w:val="0"/>
      <w:marTop w:val="0"/>
      <w:marBottom w:val="0"/>
      <w:divBdr>
        <w:top w:val="none" w:sz="0" w:space="0" w:color="auto"/>
        <w:left w:val="none" w:sz="0" w:space="0" w:color="auto"/>
        <w:bottom w:val="none" w:sz="0" w:space="0" w:color="auto"/>
        <w:right w:val="none" w:sz="0" w:space="0" w:color="auto"/>
      </w:divBdr>
    </w:div>
    <w:div w:id="1761021474">
      <w:bodyDiv w:val="1"/>
      <w:marLeft w:val="0"/>
      <w:marRight w:val="0"/>
      <w:marTop w:val="0"/>
      <w:marBottom w:val="0"/>
      <w:divBdr>
        <w:top w:val="none" w:sz="0" w:space="0" w:color="auto"/>
        <w:left w:val="none" w:sz="0" w:space="0" w:color="auto"/>
        <w:bottom w:val="none" w:sz="0" w:space="0" w:color="auto"/>
        <w:right w:val="none" w:sz="0" w:space="0" w:color="auto"/>
      </w:divBdr>
    </w:div>
    <w:div w:id="1765564929">
      <w:bodyDiv w:val="1"/>
      <w:marLeft w:val="0"/>
      <w:marRight w:val="0"/>
      <w:marTop w:val="0"/>
      <w:marBottom w:val="0"/>
      <w:divBdr>
        <w:top w:val="none" w:sz="0" w:space="0" w:color="auto"/>
        <w:left w:val="none" w:sz="0" w:space="0" w:color="auto"/>
        <w:bottom w:val="none" w:sz="0" w:space="0" w:color="auto"/>
        <w:right w:val="none" w:sz="0" w:space="0" w:color="auto"/>
      </w:divBdr>
    </w:div>
    <w:div w:id="1781683652">
      <w:bodyDiv w:val="1"/>
      <w:marLeft w:val="0"/>
      <w:marRight w:val="0"/>
      <w:marTop w:val="0"/>
      <w:marBottom w:val="0"/>
      <w:divBdr>
        <w:top w:val="none" w:sz="0" w:space="0" w:color="auto"/>
        <w:left w:val="none" w:sz="0" w:space="0" w:color="auto"/>
        <w:bottom w:val="none" w:sz="0" w:space="0" w:color="auto"/>
        <w:right w:val="none" w:sz="0" w:space="0" w:color="auto"/>
      </w:divBdr>
    </w:div>
    <w:div w:id="1785538351">
      <w:bodyDiv w:val="1"/>
      <w:marLeft w:val="0"/>
      <w:marRight w:val="0"/>
      <w:marTop w:val="0"/>
      <w:marBottom w:val="0"/>
      <w:divBdr>
        <w:top w:val="none" w:sz="0" w:space="0" w:color="auto"/>
        <w:left w:val="none" w:sz="0" w:space="0" w:color="auto"/>
        <w:bottom w:val="none" w:sz="0" w:space="0" w:color="auto"/>
        <w:right w:val="none" w:sz="0" w:space="0" w:color="auto"/>
      </w:divBdr>
    </w:div>
    <w:div w:id="1796558622">
      <w:bodyDiv w:val="1"/>
      <w:marLeft w:val="0"/>
      <w:marRight w:val="0"/>
      <w:marTop w:val="0"/>
      <w:marBottom w:val="0"/>
      <w:divBdr>
        <w:top w:val="none" w:sz="0" w:space="0" w:color="auto"/>
        <w:left w:val="none" w:sz="0" w:space="0" w:color="auto"/>
        <w:bottom w:val="none" w:sz="0" w:space="0" w:color="auto"/>
        <w:right w:val="none" w:sz="0" w:space="0" w:color="auto"/>
      </w:divBdr>
    </w:div>
    <w:div w:id="1796679968">
      <w:bodyDiv w:val="1"/>
      <w:marLeft w:val="0"/>
      <w:marRight w:val="0"/>
      <w:marTop w:val="0"/>
      <w:marBottom w:val="0"/>
      <w:divBdr>
        <w:top w:val="none" w:sz="0" w:space="0" w:color="auto"/>
        <w:left w:val="none" w:sz="0" w:space="0" w:color="auto"/>
        <w:bottom w:val="none" w:sz="0" w:space="0" w:color="auto"/>
        <w:right w:val="none" w:sz="0" w:space="0" w:color="auto"/>
      </w:divBdr>
    </w:div>
    <w:div w:id="1806314095">
      <w:bodyDiv w:val="1"/>
      <w:marLeft w:val="0"/>
      <w:marRight w:val="0"/>
      <w:marTop w:val="0"/>
      <w:marBottom w:val="0"/>
      <w:divBdr>
        <w:top w:val="none" w:sz="0" w:space="0" w:color="auto"/>
        <w:left w:val="none" w:sz="0" w:space="0" w:color="auto"/>
        <w:bottom w:val="none" w:sz="0" w:space="0" w:color="auto"/>
        <w:right w:val="none" w:sz="0" w:space="0" w:color="auto"/>
      </w:divBdr>
    </w:div>
    <w:div w:id="1811825034">
      <w:bodyDiv w:val="1"/>
      <w:marLeft w:val="0"/>
      <w:marRight w:val="0"/>
      <w:marTop w:val="0"/>
      <w:marBottom w:val="0"/>
      <w:divBdr>
        <w:top w:val="none" w:sz="0" w:space="0" w:color="auto"/>
        <w:left w:val="none" w:sz="0" w:space="0" w:color="auto"/>
        <w:bottom w:val="none" w:sz="0" w:space="0" w:color="auto"/>
        <w:right w:val="none" w:sz="0" w:space="0" w:color="auto"/>
      </w:divBdr>
    </w:div>
    <w:div w:id="1818761401">
      <w:bodyDiv w:val="1"/>
      <w:marLeft w:val="0"/>
      <w:marRight w:val="0"/>
      <w:marTop w:val="0"/>
      <w:marBottom w:val="0"/>
      <w:divBdr>
        <w:top w:val="none" w:sz="0" w:space="0" w:color="auto"/>
        <w:left w:val="none" w:sz="0" w:space="0" w:color="auto"/>
        <w:bottom w:val="none" w:sz="0" w:space="0" w:color="auto"/>
        <w:right w:val="none" w:sz="0" w:space="0" w:color="auto"/>
      </w:divBdr>
    </w:div>
    <w:div w:id="1825311773">
      <w:bodyDiv w:val="1"/>
      <w:marLeft w:val="150"/>
      <w:marRight w:val="150"/>
      <w:marTop w:val="150"/>
      <w:marBottom w:val="150"/>
      <w:divBdr>
        <w:top w:val="none" w:sz="0" w:space="0" w:color="auto"/>
        <w:left w:val="none" w:sz="0" w:space="0" w:color="auto"/>
        <w:bottom w:val="none" w:sz="0" w:space="0" w:color="auto"/>
        <w:right w:val="none" w:sz="0" w:space="0" w:color="auto"/>
      </w:divBdr>
    </w:div>
    <w:div w:id="1835144759">
      <w:bodyDiv w:val="1"/>
      <w:marLeft w:val="0"/>
      <w:marRight w:val="0"/>
      <w:marTop w:val="0"/>
      <w:marBottom w:val="0"/>
      <w:divBdr>
        <w:top w:val="none" w:sz="0" w:space="0" w:color="auto"/>
        <w:left w:val="none" w:sz="0" w:space="0" w:color="auto"/>
        <w:bottom w:val="none" w:sz="0" w:space="0" w:color="auto"/>
        <w:right w:val="none" w:sz="0" w:space="0" w:color="auto"/>
      </w:divBdr>
    </w:div>
    <w:div w:id="1835879404">
      <w:bodyDiv w:val="1"/>
      <w:marLeft w:val="0"/>
      <w:marRight w:val="0"/>
      <w:marTop w:val="0"/>
      <w:marBottom w:val="0"/>
      <w:divBdr>
        <w:top w:val="none" w:sz="0" w:space="0" w:color="auto"/>
        <w:left w:val="none" w:sz="0" w:space="0" w:color="auto"/>
        <w:bottom w:val="none" w:sz="0" w:space="0" w:color="auto"/>
        <w:right w:val="none" w:sz="0" w:space="0" w:color="auto"/>
      </w:divBdr>
    </w:div>
    <w:div w:id="1836528491">
      <w:bodyDiv w:val="1"/>
      <w:marLeft w:val="0"/>
      <w:marRight w:val="0"/>
      <w:marTop w:val="0"/>
      <w:marBottom w:val="0"/>
      <w:divBdr>
        <w:top w:val="none" w:sz="0" w:space="0" w:color="auto"/>
        <w:left w:val="none" w:sz="0" w:space="0" w:color="auto"/>
        <w:bottom w:val="none" w:sz="0" w:space="0" w:color="auto"/>
        <w:right w:val="none" w:sz="0" w:space="0" w:color="auto"/>
      </w:divBdr>
    </w:div>
    <w:div w:id="1838498937">
      <w:bodyDiv w:val="1"/>
      <w:marLeft w:val="0"/>
      <w:marRight w:val="0"/>
      <w:marTop w:val="0"/>
      <w:marBottom w:val="0"/>
      <w:divBdr>
        <w:top w:val="none" w:sz="0" w:space="0" w:color="auto"/>
        <w:left w:val="none" w:sz="0" w:space="0" w:color="auto"/>
        <w:bottom w:val="none" w:sz="0" w:space="0" w:color="auto"/>
        <w:right w:val="none" w:sz="0" w:space="0" w:color="auto"/>
      </w:divBdr>
    </w:div>
    <w:div w:id="1859003639">
      <w:bodyDiv w:val="1"/>
      <w:marLeft w:val="0"/>
      <w:marRight w:val="0"/>
      <w:marTop w:val="0"/>
      <w:marBottom w:val="0"/>
      <w:divBdr>
        <w:top w:val="none" w:sz="0" w:space="0" w:color="auto"/>
        <w:left w:val="none" w:sz="0" w:space="0" w:color="auto"/>
        <w:bottom w:val="none" w:sz="0" w:space="0" w:color="auto"/>
        <w:right w:val="none" w:sz="0" w:space="0" w:color="auto"/>
      </w:divBdr>
    </w:div>
    <w:div w:id="1884713807">
      <w:bodyDiv w:val="1"/>
      <w:marLeft w:val="0"/>
      <w:marRight w:val="0"/>
      <w:marTop w:val="0"/>
      <w:marBottom w:val="0"/>
      <w:divBdr>
        <w:top w:val="none" w:sz="0" w:space="0" w:color="auto"/>
        <w:left w:val="none" w:sz="0" w:space="0" w:color="auto"/>
        <w:bottom w:val="none" w:sz="0" w:space="0" w:color="auto"/>
        <w:right w:val="none" w:sz="0" w:space="0" w:color="auto"/>
      </w:divBdr>
      <w:divsChild>
        <w:div w:id="741221481">
          <w:marLeft w:val="0"/>
          <w:marRight w:val="0"/>
          <w:marTop w:val="0"/>
          <w:marBottom w:val="0"/>
          <w:divBdr>
            <w:top w:val="none" w:sz="0" w:space="0" w:color="auto"/>
            <w:left w:val="none" w:sz="0" w:space="0" w:color="auto"/>
            <w:bottom w:val="none" w:sz="0" w:space="0" w:color="auto"/>
            <w:right w:val="none" w:sz="0" w:space="0" w:color="auto"/>
          </w:divBdr>
        </w:div>
      </w:divsChild>
    </w:div>
    <w:div w:id="1887403623">
      <w:bodyDiv w:val="1"/>
      <w:marLeft w:val="0"/>
      <w:marRight w:val="0"/>
      <w:marTop w:val="0"/>
      <w:marBottom w:val="0"/>
      <w:divBdr>
        <w:top w:val="none" w:sz="0" w:space="0" w:color="auto"/>
        <w:left w:val="none" w:sz="0" w:space="0" w:color="auto"/>
        <w:bottom w:val="none" w:sz="0" w:space="0" w:color="auto"/>
        <w:right w:val="none" w:sz="0" w:space="0" w:color="auto"/>
      </w:divBdr>
    </w:div>
    <w:div w:id="1902521547">
      <w:bodyDiv w:val="1"/>
      <w:marLeft w:val="0"/>
      <w:marRight w:val="0"/>
      <w:marTop w:val="0"/>
      <w:marBottom w:val="0"/>
      <w:divBdr>
        <w:top w:val="none" w:sz="0" w:space="0" w:color="auto"/>
        <w:left w:val="none" w:sz="0" w:space="0" w:color="auto"/>
        <w:bottom w:val="none" w:sz="0" w:space="0" w:color="auto"/>
        <w:right w:val="none" w:sz="0" w:space="0" w:color="auto"/>
      </w:divBdr>
    </w:div>
    <w:div w:id="1905948651">
      <w:bodyDiv w:val="1"/>
      <w:marLeft w:val="0"/>
      <w:marRight w:val="0"/>
      <w:marTop w:val="0"/>
      <w:marBottom w:val="0"/>
      <w:divBdr>
        <w:top w:val="none" w:sz="0" w:space="0" w:color="auto"/>
        <w:left w:val="none" w:sz="0" w:space="0" w:color="auto"/>
        <w:bottom w:val="none" w:sz="0" w:space="0" w:color="auto"/>
        <w:right w:val="none" w:sz="0" w:space="0" w:color="auto"/>
      </w:divBdr>
    </w:div>
    <w:div w:id="1906644938">
      <w:bodyDiv w:val="1"/>
      <w:marLeft w:val="0"/>
      <w:marRight w:val="0"/>
      <w:marTop w:val="0"/>
      <w:marBottom w:val="0"/>
      <w:divBdr>
        <w:top w:val="none" w:sz="0" w:space="0" w:color="auto"/>
        <w:left w:val="none" w:sz="0" w:space="0" w:color="auto"/>
        <w:bottom w:val="none" w:sz="0" w:space="0" w:color="auto"/>
        <w:right w:val="none" w:sz="0" w:space="0" w:color="auto"/>
      </w:divBdr>
    </w:div>
    <w:div w:id="1907104368">
      <w:bodyDiv w:val="1"/>
      <w:marLeft w:val="0"/>
      <w:marRight w:val="0"/>
      <w:marTop w:val="0"/>
      <w:marBottom w:val="0"/>
      <w:divBdr>
        <w:top w:val="none" w:sz="0" w:space="0" w:color="auto"/>
        <w:left w:val="none" w:sz="0" w:space="0" w:color="auto"/>
        <w:bottom w:val="none" w:sz="0" w:space="0" w:color="auto"/>
        <w:right w:val="none" w:sz="0" w:space="0" w:color="auto"/>
      </w:divBdr>
    </w:div>
    <w:div w:id="1910000810">
      <w:bodyDiv w:val="1"/>
      <w:marLeft w:val="0"/>
      <w:marRight w:val="0"/>
      <w:marTop w:val="0"/>
      <w:marBottom w:val="0"/>
      <w:divBdr>
        <w:top w:val="none" w:sz="0" w:space="0" w:color="auto"/>
        <w:left w:val="none" w:sz="0" w:space="0" w:color="auto"/>
        <w:bottom w:val="none" w:sz="0" w:space="0" w:color="auto"/>
        <w:right w:val="none" w:sz="0" w:space="0" w:color="auto"/>
      </w:divBdr>
    </w:div>
    <w:div w:id="1910310312">
      <w:bodyDiv w:val="1"/>
      <w:marLeft w:val="0"/>
      <w:marRight w:val="0"/>
      <w:marTop w:val="0"/>
      <w:marBottom w:val="0"/>
      <w:divBdr>
        <w:top w:val="none" w:sz="0" w:space="0" w:color="auto"/>
        <w:left w:val="none" w:sz="0" w:space="0" w:color="auto"/>
        <w:bottom w:val="none" w:sz="0" w:space="0" w:color="auto"/>
        <w:right w:val="none" w:sz="0" w:space="0" w:color="auto"/>
      </w:divBdr>
    </w:div>
    <w:div w:id="1911505111">
      <w:bodyDiv w:val="1"/>
      <w:marLeft w:val="0"/>
      <w:marRight w:val="0"/>
      <w:marTop w:val="0"/>
      <w:marBottom w:val="0"/>
      <w:divBdr>
        <w:top w:val="none" w:sz="0" w:space="0" w:color="auto"/>
        <w:left w:val="none" w:sz="0" w:space="0" w:color="auto"/>
        <w:bottom w:val="none" w:sz="0" w:space="0" w:color="auto"/>
        <w:right w:val="none" w:sz="0" w:space="0" w:color="auto"/>
      </w:divBdr>
    </w:div>
    <w:div w:id="1913200478">
      <w:bodyDiv w:val="1"/>
      <w:marLeft w:val="0"/>
      <w:marRight w:val="0"/>
      <w:marTop w:val="0"/>
      <w:marBottom w:val="0"/>
      <w:divBdr>
        <w:top w:val="none" w:sz="0" w:space="0" w:color="auto"/>
        <w:left w:val="none" w:sz="0" w:space="0" w:color="auto"/>
        <w:bottom w:val="none" w:sz="0" w:space="0" w:color="auto"/>
        <w:right w:val="none" w:sz="0" w:space="0" w:color="auto"/>
      </w:divBdr>
    </w:div>
    <w:div w:id="1914001892">
      <w:bodyDiv w:val="1"/>
      <w:marLeft w:val="0"/>
      <w:marRight w:val="0"/>
      <w:marTop w:val="0"/>
      <w:marBottom w:val="0"/>
      <w:divBdr>
        <w:top w:val="none" w:sz="0" w:space="0" w:color="auto"/>
        <w:left w:val="none" w:sz="0" w:space="0" w:color="auto"/>
        <w:bottom w:val="none" w:sz="0" w:space="0" w:color="auto"/>
        <w:right w:val="none" w:sz="0" w:space="0" w:color="auto"/>
      </w:divBdr>
    </w:div>
    <w:div w:id="1921788821">
      <w:bodyDiv w:val="1"/>
      <w:marLeft w:val="0"/>
      <w:marRight w:val="0"/>
      <w:marTop w:val="0"/>
      <w:marBottom w:val="0"/>
      <w:divBdr>
        <w:top w:val="none" w:sz="0" w:space="0" w:color="auto"/>
        <w:left w:val="none" w:sz="0" w:space="0" w:color="auto"/>
        <w:bottom w:val="none" w:sz="0" w:space="0" w:color="auto"/>
        <w:right w:val="none" w:sz="0" w:space="0" w:color="auto"/>
      </w:divBdr>
    </w:div>
    <w:div w:id="1926331300">
      <w:bodyDiv w:val="1"/>
      <w:marLeft w:val="0"/>
      <w:marRight w:val="0"/>
      <w:marTop w:val="0"/>
      <w:marBottom w:val="0"/>
      <w:divBdr>
        <w:top w:val="none" w:sz="0" w:space="0" w:color="auto"/>
        <w:left w:val="none" w:sz="0" w:space="0" w:color="auto"/>
        <w:bottom w:val="none" w:sz="0" w:space="0" w:color="auto"/>
        <w:right w:val="none" w:sz="0" w:space="0" w:color="auto"/>
      </w:divBdr>
    </w:div>
    <w:div w:id="1927113547">
      <w:bodyDiv w:val="1"/>
      <w:marLeft w:val="0"/>
      <w:marRight w:val="0"/>
      <w:marTop w:val="0"/>
      <w:marBottom w:val="0"/>
      <w:divBdr>
        <w:top w:val="none" w:sz="0" w:space="0" w:color="auto"/>
        <w:left w:val="none" w:sz="0" w:space="0" w:color="auto"/>
        <w:bottom w:val="none" w:sz="0" w:space="0" w:color="auto"/>
        <w:right w:val="none" w:sz="0" w:space="0" w:color="auto"/>
      </w:divBdr>
    </w:div>
    <w:div w:id="1927885437">
      <w:bodyDiv w:val="1"/>
      <w:marLeft w:val="0"/>
      <w:marRight w:val="0"/>
      <w:marTop w:val="0"/>
      <w:marBottom w:val="0"/>
      <w:divBdr>
        <w:top w:val="none" w:sz="0" w:space="0" w:color="auto"/>
        <w:left w:val="none" w:sz="0" w:space="0" w:color="auto"/>
        <w:bottom w:val="none" w:sz="0" w:space="0" w:color="auto"/>
        <w:right w:val="none" w:sz="0" w:space="0" w:color="auto"/>
      </w:divBdr>
    </w:div>
    <w:div w:id="1928999018">
      <w:bodyDiv w:val="1"/>
      <w:marLeft w:val="0"/>
      <w:marRight w:val="0"/>
      <w:marTop w:val="0"/>
      <w:marBottom w:val="0"/>
      <w:divBdr>
        <w:top w:val="none" w:sz="0" w:space="0" w:color="auto"/>
        <w:left w:val="none" w:sz="0" w:space="0" w:color="auto"/>
        <w:bottom w:val="none" w:sz="0" w:space="0" w:color="auto"/>
        <w:right w:val="none" w:sz="0" w:space="0" w:color="auto"/>
      </w:divBdr>
    </w:div>
    <w:div w:id="1941984277">
      <w:bodyDiv w:val="1"/>
      <w:marLeft w:val="0"/>
      <w:marRight w:val="0"/>
      <w:marTop w:val="0"/>
      <w:marBottom w:val="0"/>
      <w:divBdr>
        <w:top w:val="none" w:sz="0" w:space="0" w:color="auto"/>
        <w:left w:val="none" w:sz="0" w:space="0" w:color="auto"/>
        <w:bottom w:val="none" w:sz="0" w:space="0" w:color="auto"/>
        <w:right w:val="none" w:sz="0" w:space="0" w:color="auto"/>
      </w:divBdr>
    </w:div>
    <w:div w:id="1957330125">
      <w:bodyDiv w:val="1"/>
      <w:marLeft w:val="0"/>
      <w:marRight w:val="0"/>
      <w:marTop w:val="0"/>
      <w:marBottom w:val="0"/>
      <w:divBdr>
        <w:top w:val="none" w:sz="0" w:space="0" w:color="auto"/>
        <w:left w:val="none" w:sz="0" w:space="0" w:color="auto"/>
        <w:bottom w:val="none" w:sz="0" w:space="0" w:color="auto"/>
        <w:right w:val="none" w:sz="0" w:space="0" w:color="auto"/>
      </w:divBdr>
    </w:div>
    <w:div w:id="1957590783">
      <w:bodyDiv w:val="1"/>
      <w:marLeft w:val="0"/>
      <w:marRight w:val="0"/>
      <w:marTop w:val="0"/>
      <w:marBottom w:val="0"/>
      <w:divBdr>
        <w:top w:val="none" w:sz="0" w:space="0" w:color="auto"/>
        <w:left w:val="none" w:sz="0" w:space="0" w:color="auto"/>
        <w:bottom w:val="none" w:sz="0" w:space="0" w:color="auto"/>
        <w:right w:val="none" w:sz="0" w:space="0" w:color="auto"/>
      </w:divBdr>
    </w:div>
    <w:div w:id="1958946122">
      <w:bodyDiv w:val="1"/>
      <w:marLeft w:val="0"/>
      <w:marRight w:val="0"/>
      <w:marTop w:val="0"/>
      <w:marBottom w:val="0"/>
      <w:divBdr>
        <w:top w:val="none" w:sz="0" w:space="0" w:color="auto"/>
        <w:left w:val="none" w:sz="0" w:space="0" w:color="auto"/>
        <w:bottom w:val="none" w:sz="0" w:space="0" w:color="auto"/>
        <w:right w:val="none" w:sz="0" w:space="0" w:color="auto"/>
      </w:divBdr>
    </w:div>
    <w:div w:id="1972204210">
      <w:bodyDiv w:val="1"/>
      <w:marLeft w:val="0"/>
      <w:marRight w:val="0"/>
      <w:marTop w:val="0"/>
      <w:marBottom w:val="0"/>
      <w:divBdr>
        <w:top w:val="none" w:sz="0" w:space="0" w:color="auto"/>
        <w:left w:val="none" w:sz="0" w:space="0" w:color="auto"/>
        <w:bottom w:val="none" w:sz="0" w:space="0" w:color="auto"/>
        <w:right w:val="none" w:sz="0" w:space="0" w:color="auto"/>
      </w:divBdr>
    </w:div>
    <w:div w:id="1989170505">
      <w:bodyDiv w:val="1"/>
      <w:marLeft w:val="0"/>
      <w:marRight w:val="0"/>
      <w:marTop w:val="0"/>
      <w:marBottom w:val="0"/>
      <w:divBdr>
        <w:top w:val="none" w:sz="0" w:space="0" w:color="auto"/>
        <w:left w:val="none" w:sz="0" w:space="0" w:color="auto"/>
        <w:bottom w:val="none" w:sz="0" w:space="0" w:color="auto"/>
        <w:right w:val="none" w:sz="0" w:space="0" w:color="auto"/>
      </w:divBdr>
    </w:div>
    <w:div w:id="1999379073">
      <w:bodyDiv w:val="1"/>
      <w:marLeft w:val="0"/>
      <w:marRight w:val="0"/>
      <w:marTop w:val="0"/>
      <w:marBottom w:val="0"/>
      <w:divBdr>
        <w:top w:val="none" w:sz="0" w:space="0" w:color="auto"/>
        <w:left w:val="none" w:sz="0" w:space="0" w:color="auto"/>
        <w:bottom w:val="none" w:sz="0" w:space="0" w:color="auto"/>
        <w:right w:val="none" w:sz="0" w:space="0" w:color="auto"/>
      </w:divBdr>
    </w:div>
    <w:div w:id="2002733890">
      <w:bodyDiv w:val="1"/>
      <w:marLeft w:val="0"/>
      <w:marRight w:val="0"/>
      <w:marTop w:val="0"/>
      <w:marBottom w:val="0"/>
      <w:divBdr>
        <w:top w:val="none" w:sz="0" w:space="0" w:color="auto"/>
        <w:left w:val="none" w:sz="0" w:space="0" w:color="auto"/>
        <w:bottom w:val="none" w:sz="0" w:space="0" w:color="auto"/>
        <w:right w:val="none" w:sz="0" w:space="0" w:color="auto"/>
      </w:divBdr>
    </w:div>
    <w:div w:id="2007634302">
      <w:bodyDiv w:val="1"/>
      <w:marLeft w:val="0"/>
      <w:marRight w:val="0"/>
      <w:marTop w:val="0"/>
      <w:marBottom w:val="0"/>
      <w:divBdr>
        <w:top w:val="none" w:sz="0" w:space="0" w:color="auto"/>
        <w:left w:val="none" w:sz="0" w:space="0" w:color="auto"/>
        <w:bottom w:val="none" w:sz="0" w:space="0" w:color="auto"/>
        <w:right w:val="none" w:sz="0" w:space="0" w:color="auto"/>
      </w:divBdr>
    </w:div>
    <w:div w:id="2012677958">
      <w:bodyDiv w:val="1"/>
      <w:marLeft w:val="0"/>
      <w:marRight w:val="0"/>
      <w:marTop w:val="0"/>
      <w:marBottom w:val="0"/>
      <w:divBdr>
        <w:top w:val="none" w:sz="0" w:space="0" w:color="auto"/>
        <w:left w:val="none" w:sz="0" w:space="0" w:color="auto"/>
        <w:bottom w:val="none" w:sz="0" w:space="0" w:color="auto"/>
        <w:right w:val="none" w:sz="0" w:space="0" w:color="auto"/>
      </w:divBdr>
    </w:div>
    <w:div w:id="2026664431">
      <w:bodyDiv w:val="1"/>
      <w:marLeft w:val="0"/>
      <w:marRight w:val="0"/>
      <w:marTop w:val="0"/>
      <w:marBottom w:val="0"/>
      <w:divBdr>
        <w:top w:val="none" w:sz="0" w:space="0" w:color="auto"/>
        <w:left w:val="none" w:sz="0" w:space="0" w:color="auto"/>
        <w:bottom w:val="none" w:sz="0" w:space="0" w:color="auto"/>
        <w:right w:val="none" w:sz="0" w:space="0" w:color="auto"/>
      </w:divBdr>
    </w:div>
    <w:div w:id="2029407448">
      <w:bodyDiv w:val="1"/>
      <w:marLeft w:val="0"/>
      <w:marRight w:val="0"/>
      <w:marTop w:val="0"/>
      <w:marBottom w:val="0"/>
      <w:divBdr>
        <w:top w:val="none" w:sz="0" w:space="0" w:color="auto"/>
        <w:left w:val="none" w:sz="0" w:space="0" w:color="auto"/>
        <w:bottom w:val="none" w:sz="0" w:space="0" w:color="auto"/>
        <w:right w:val="none" w:sz="0" w:space="0" w:color="auto"/>
      </w:divBdr>
    </w:div>
    <w:div w:id="2033920941">
      <w:bodyDiv w:val="1"/>
      <w:marLeft w:val="0"/>
      <w:marRight w:val="0"/>
      <w:marTop w:val="0"/>
      <w:marBottom w:val="0"/>
      <w:divBdr>
        <w:top w:val="none" w:sz="0" w:space="0" w:color="auto"/>
        <w:left w:val="none" w:sz="0" w:space="0" w:color="auto"/>
        <w:bottom w:val="none" w:sz="0" w:space="0" w:color="auto"/>
        <w:right w:val="none" w:sz="0" w:space="0" w:color="auto"/>
      </w:divBdr>
    </w:div>
    <w:div w:id="2034837616">
      <w:bodyDiv w:val="1"/>
      <w:marLeft w:val="0"/>
      <w:marRight w:val="0"/>
      <w:marTop w:val="0"/>
      <w:marBottom w:val="0"/>
      <w:divBdr>
        <w:top w:val="none" w:sz="0" w:space="0" w:color="auto"/>
        <w:left w:val="none" w:sz="0" w:space="0" w:color="auto"/>
        <w:bottom w:val="none" w:sz="0" w:space="0" w:color="auto"/>
        <w:right w:val="none" w:sz="0" w:space="0" w:color="auto"/>
      </w:divBdr>
    </w:div>
    <w:div w:id="2045014694">
      <w:bodyDiv w:val="1"/>
      <w:marLeft w:val="0"/>
      <w:marRight w:val="0"/>
      <w:marTop w:val="0"/>
      <w:marBottom w:val="0"/>
      <w:divBdr>
        <w:top w:val="none" w:sz="0" w:space="0" w:color="auto"/>
        <w:left w:val="none" w:sz="0" w:space="0" w:color="auto"/>
        <w:bottom w:val="none" w:sz="0" w:space="0" w:color="auto"/>
        <w:right w:val="none" w:sz="0" w:space="0" w:color="auto"/>
      </w:divBdr>
      <w:divsChild>
        <w:div w:id="1920168100">
          <w:marLeft w:val="0"/>
          <w:marRight w:val="0"/>
          <w:marTop w:val="0"/>
          <w:marBottom w:val="0"/>
          <w:divBdr>
            <w:top w:val="none" w:sz="0" w:space="0" w:color="auto"/>
            <w:left w:val="none" w:sz="0" w:space="0" w:color="auto"/>
            <w:bottom w:val="none" w:sz="0" w:space="0" w:color="auto"/>
            <w:right w:val="none" w:sz="0" w:space="0" w:color="auto"/>
          </w:divBdr>
          <w:divsChild>
            <w:div w:id="723525215">
              <w:marLeft w:val="0"/>
              <w:marRight w:val="0"/>
              <w:marTop w:val="0"/>
              <w:marBottom w:val="0"/>
              <w:divBdr>
                <w:top w:val="none" w:sz="0" w:space="0" w:color="auto"/>
                <w:left w:val="none" w:sz="0" w:space="0" w:color="auto"/>
                <w:bottom w:val="none" w:sz="0" w:space="0" w:color="auto"/>
                <w:right w:val="none" w:sz="0" w:space="0" w:color="auto"/>
              </w:divBdr>
            </w:div>
            <w:div w:id="898982420">
              <w:marLeft w:val="0"/>
              <w:marRight w:val="0"/>
              <w:marTop w:val="0"/>
              <w:marBottom w:val="0"/>
              <w:divBdr>
                <w:top w:val="none" w:sz="0" w:space="0" w:color="auto"/>
                <w:left w:val="none" w:sz="0" w:space="0" w:color="auto"/>
                <w:bottom w:val="none" w:sz="0" w:space="0" w:color="auto"/>
                <w:right w:val="none" w:sz="0" w:space="0" w:color="auto"/>
              </w:divBdr>
            </w:div>
            <w:div w:id="963534691">
              <w:marLeft w:val="0"/>
              <w:marRight w:val="0"/>
              <w:marTop w:val="0"/>
              <w:marBottom w:val="0"/>
              <w:divBdr>
                <w:top w:val="none" w:sz="0" w:space="0" w:color="auto"/>
                <w:left w:val="none" w:sz="0" w:space="0" w:color="auto"/>
                <w:bottom w:val="none" w:sz="0" w:space="0" w:color="auto"/>
                <w:right w:val="none" w:sz="0" w:space="0" w:color="auto"/>
              </w:divBdr>
              <w:divsChild>
                <w:div w:id="282468227">
                  <w:marLeft w:val="0"/>
                  <w:marRight w:val="0"/>
                  <w:marTop w:val="0"/>
                  <w:marBottom w:val="0"/>
                  <w:divBdr>
                    <w:top w:val="none" w:sz="0" w:space="0" w:color="auto"/>
                    <w:left w:val="none" w:sz="0" w:space="0" w:color="auto"/>
                    <w:bottom w:val="none" w:sz="0" w:space="0" w:color="auto"/>
                    <w:right w:val="none" w:sz="0" w:space="0" w:color="auto"/>
                  </w:divBdr>
                </w:div>
                <w:div w:id="307327202">
                  <w:marLeft w:val="0"/>
                  <w:marRight w:val="0"/>
                  <w:marTop w:val="0"/>
                  <w:marBottom w:val="0"/>
                  <w:divBdr>
                    <w:top w:val="none" w:sz="0" w:space="0" w:color="auto"/>
                    <w:left w:val="none" w:sz="0" w:space="0" w:color="auto"/>
                    <w:bottom w:val="none" w:sz="0" w:space="0" w:color="auto"/>
                    <w:right w:val="none" w:sz="0" w:space="0" w:color="auto"/>
                  </w:divBdr>
                </w:div>
                <w:div w:id="321323989">
                  <w:marLeft w:val="0"/>
                  <w:marRight w:val="0"/>
                  <w:marTop w:val="0"/>
                  <w:marBottom w:val="0"/>
                  <w:divBdr>
                    <w:top w:val="none" w:sz="0" w:space="0" w:color="auto"/>
                    <w:left w:val="none" w:sz="0" w:space="0" w:color="auto"/>
                    <w:bottom w:val="none" w:sz="0" w:space="0" w:color="auto"/>
                    <w:right w:val="none" w:sz="0" w:space="0" w:color="auto"/>
                  </w:divBdr>
                </w:div>
                <w:div w:id="504128198">
                  <w:marLeft w:val="0"/>
                  <w:marRight w:val="0"/>
                  <w:marTop w:val="0"/>
                  <w:marBottom w:val="0"/>
                  <w:divBdr>
                    <w:top w:val="none" w:sz="0" w:space="0" w:color="auto"/>
                    <w:left w:val="none" w:sz="0" w:space="0" w:color="auto"/>
                    <w:bottom w:val="none" w:sz="0" w:space="0" w:color="auto"/>
                    <w:right w:val="none" w:sz="0" w:space="0" w:color="auto"/>
                  </w:divBdr>
                </w:div>
                <w:div w:id="755130907">
                  <w:marLeft w:val="0"/>
                  <w:marRight w:val="0"/>
                  <w:marTop w:val="0"/>
                  <w:marBottom w:val="0"/>
                  <w:divBdr>
                    <w:top w:val="none" w:sz="0" w:space="0" w:color="auto"/>
                    <w:left w:val="none" w:sz="0" w:space="0" w:color="auto"/>
                    <w:bottom w:val="none" w:sz="0" w:space="0" w:color="auto"/>
                    <w:right w:val="none" w:sz="0" w:space="0" w:color="auto"/>
                  </w:divBdr>
                </w:div>
                <w:div w:id="1038315114">
                  <w:marLeft w:val="0"/>
                  <w:marRight w:val="0"/>
                  <w:marTop w:val="0"/>
                  <w:marBottom w:val="0"/>
                  <w:divBdr>
                    <w:top w:val="none" w:sz="0" w:space="0" w:color="auto"/>
                    <w:left w:val="none" w:sz="0" w:space="0" w:color="auto"/>
                    <w:bottom w:val="none" w:sz="0" w:space="0" w:color="auto"/>
                    <w:right w:val="none" w:sz="0" w:space="0" w:color="auto"/>
                  </w:divBdr>
                </w:div>
                <w:div w:id="1399403498">
                  <w:marLeft w:val="0"/>
                  <w:marRight w:val="0"/>
                  <w:marTop w:val="0"/>
                  <w:marBottom w:val="0"/>
                  <w:divBdr>
                    <w:top w:val="none" w:sz="0" w:space="0" w:color="auto"/>
                    <w:left w:val="none" w:sz="0" w:space="0" w:color="auto"/>
                    <w:bottom w:val="none" w:sz="0" w:space="0" w:color="auto"/>
                    <w:right w:val="none" w:sz="0" w:space="0" w:color="auto"/>
                  </w:divBdr>
                </w:div>
                <w:div w:id="1685857099">
                  <w:marLeft w:val="0"/>
                  <w:marRight w:val="0"/>
                  <w:marTop w:val="0"/>
                  <w:marBottom w:val="0"/>
                  <w:divBdr>
                    <w:top w:val="none" w:sz="0" w:space="0" w:color="auto"/>
                    <w:left w:val="none" w:sz="0" w:space="0" w:color="auto"/>
                    <w:bottom w:val="none" w:sz="0" w:space="0" w:color="auto"/>
                    <w:right w:val="none" w:sz="0" w:space="0" w:color="auto"/>
                  </w:divBdr>
                </w:div>
                <w:div w:id="1993413714">
                  <w:marLeft w:val="0"/>
                  <w:marRight w:val="0"/>
                  <w:marTop w:val="0"/>
                  <w:marBottom w:val="0"/>
                  <w:divBdr>
                    <w:top w:val="none" w:sz="0" w:space="0" w:color="auto"/>
                    <w:left w:val="none" w:sz="0" w:space="0" w:color="auto"/>
                    <w:bottom w:val="none" w:sz="0" w:space="0" w:color="auto"/>
                    <w:right w:val="none" w:sz="0" w:space="0" w:color="auto"/>
                  </w:divBdr>
                </w:div>
              </w:divsChild>
            </w:div>
            <w:div w:id="1071469235">
              <w:marLeft w:val="0"/>
              <w:marRight w:val="0"/>
              <w:marTop w:val="0"/>
              <w:marBottom w:val="0"/>
              <w:divBdr>
                <w:top w:val="none" w:sz="0" w:space="0" w:color="auto"/>
                <w:left w:val="none" w:sz="0" w:space="0" w:color="auto"/>
                <w:bottom w:val="none" w:sz="0" w:space="0" w:color="auto"/>
                <w:right w:val="none" w:sz="0" w:space="0" w:color="auto"/>
              </w:divBdr>
            </w:div>
            <w:div w:id="1099914192">
              <w:marLeft w:val="0"/>
              <w:marRight w:val="0"/>
              <w:marTop w:val="0"/>
              <w:marBottom w:val="0"/>
              <w:divBdr>
                <w:top w:val="none" w:sz="0" w:space="0" w:color="auto"/>
                <w:left w:val="none" w:sz="0" w:space="0" w:color="auto"/>
                <w:bottom w:val="none" w:sz="0" w:space="0" w:color="auto"/>
                <w:right w:val="none" w:sz="0" w:space="0" w:color="auto"/>
              </w:divBdr>
            </w:div>
            <w:div w:id="11307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2857">
      <w:bodyDiv w:val="1"/>
      <w:marLeft w:val="0"/>
      <w:marRight w:val="0"/>
      <w:marTop w:val="0"/>
      <w:marBottom w:val="0"/>
      <w:divBdr>
        <w:top w:val="none" w:sz="0" w:space="0" w:color="auto"/>
        <w:left w:val="none" w:sz="0" w:space="0" w:color="auto"/>
        <w:bottom w:val="none" w:sz="0" w:space="0" w:color="auto"/>
        <w:right w:val="none" w:sz="0" w:space="0" w:color="auto"/>
      </w:divBdr>
    </w:div>
    <w:div w:id="2065441429">
      <w:bodyDiv w:val="1"/>
      <w:marLeft w:val="0"/>
      <w:marRight w:val="0"/>
      <w:marTop w:val="0"/>
      <w:marBottom w:val="0"/>
      <w:divBdr>
        <w:top w:val="none" w:sz="0" w:space="0" w:color="auto"/>
        <w:left w:val="none" w:sz="0" w:space="0" w:color="auto"/>
        <w:bottom w:val="none" w:sz="0" w:space="0" w:color="auto"/>
        <w:right w:val="none" w:sz="0" w:space="0" w:color="auto"/>
      </w:divBdr>
    </w:div>
    <w:div w:id="2069380681">
      <w:bodyDiv w:val="1"/>
      <w:marLeft w:val="0"/>
      <w:marRight w:val="0"/>
      <w:marTop w:val="0"/>
      <w:marBottom w:val="0"/>
      <w:divBdr>
        <w:top w:val="none" w:sz="0" w:space="0" w:color="auto"/>
        <w:left w:val="none" w:sz="0" w:space="0" w:color="auto"/>
        <w:bottom w:val="none" w:sz="0" w:space="0" w:color="auto"/>
        <w:right w:val="none" w:sz="0" w:space="0" w:color="auto"/>
      </w:divBdr>
      <w:divsChild>
        <w:div w:id="293758734">
          <w:marLeft w:val="0"/>
          <w:marRight w:val="0"/>
          <w:marTop w:val="0"/>
          <w:marBottom w:val="0"/>
          <w:divBdr>
            <w:top w:val="none" w:sz="0" w:space="0" w:color="auto"/>
            <w:left w:val="none" w:sz="0" w:space="0" w:color="auto"/>
            <w:bottom w:val="none" w:sz="0" w:space="0" w:color="auto"/>
            <w:right w:val="none" w:sz="0" w:space="0" w:color="auto"/>
          </w:divBdr>
        </w:div>
        <w:div w:id="807012065">
          <w:marLeft w:val="0"/>
          <w:marRight w:val="0"/>
          <w:marTop w:val="0"/>
          <w:marBottom w:val="0"/>
          <w:divBdr>
            <w:top w:val="none" w:sz="0" w:space="0" w:color="auto"/>
            <w:left w:val="none" w:sz="0" w:space="0" w:color="auto"/>
            <w:bottom w:val="none" w:sz="0" w:space="0" w:color="auto"/>
            <w:right w:val="none" w:sz="0" w:space="0" w:color="auto"/>
          </w:divBdr>
        </w:div>
        <w:div w:id="1346711826">
          <w:marLeft w:val="0"/>
          <w:marRight w:val="0"/>
          <w:marTop w:val="0"/>
          <w:marBottom w:val="0"/>
          <w:divBdr>
            <w:top w:val="none" w:sz="0" w:space="0" w:color="auto"/>
            <w:left w:val="none" w:sz="0" w:space="0" w:color="auto"/>
            <w:bottom w:val="none" w:sz="0" w:space="0" w:color="auto"/>
            <w:right w:val="none" w:sz="0" w:space="0" w:color="auto"/>
          </w:divBdr>
        </w:div>
      </w:divsChild>
    </w:div>
    <w:div w:id="2071541600">
      <w:bodyDiv w:val="1"/>
      <w:marLeft w:val="0"/>
      <w:marRight w:val="0"/>
      <w:marTop w:val="0"/>
      <w:marBottom w:val="0"/>
      <w:divBdr>
        <w:top w:val="none" w:sz="0" w:space="0" w:color="auto"/>
        <w:left w:val="none" w:sz="0" w:space="0" w:color="auto"/>
        <w:bottom w:val="none" w:sz="0" w:space="0" w:color="auto"/>
        <w:right w:val="none" w:sz="0" w:space="0" w:color="auto"/>
      </w:divBdr>
    </w:div>
    <w:div w:id="2075425163">
      <w:bodyDiv w:val="1"/>
      <w:marLeft w:val="0"/>
      <w:marRight w:val="0"/>
      <w:marTop w:val="0"/>
      <w:marBottom w:val="0"/>
      <w:divBdr>
        <w:top w:val="none" w:sz="0" w:space="0" w:color="auto"/>
        <w:left w:val="none" w:sz="0" w:space="0" w:color="auto"/>
        <w:bottom w:val="none" w:sz="0" w:space="0" w:color="auto"/>
        <w:right w:val="none" w:sz="0" w:space="0" w:color="auto"/>
      </w:divBdr>
    </w:div>
    <w:div w:id="2077974149">
      <w:bodyDiv w:val="1"/>
      <w:marLeft w:val="0"/>
      <w:marRight w:val="0"/>
      <w:marTop w:val="0"/>
      <w:marBottom w:val="0"/>
      <w:divBdr>
        <w:top w:val="none" w:sz="0" w:space="0" w:color="auto"/>
        <w:left w:val="none" w:sz="0" w:space="0" w:color="auto"/>
        <w:bottom w:val="none" w:sz="0" w:space="0" w:color="auto"/>
        <w:right w:val="none" w:sz="0" w:space="0" w:color="auto"/>
      </w:divBdr>
    </w:div>
    <w:div w:id="2092582907">
      <w:bodyDiv w:val="1"/>
      <w:marLeft w:val="0"/>
      <w:marRight w:val="0"/>
      <w:marTop w:val="0"/>
      <w:marBottom w:val="0"/>
      <w:divBdr>
        <w:top w:val="none" w:sz="0" w:space="0" w:color="auto"/>
        <w:left w:val="none" w:sz="0" w:space="0" w:color="auto"/>
        <w:bottom w:val="none" w:sz="0" w:space="0" w:color="auto"/>
        <w:right w:val="none" w:sz="0" w:space="0" w:color="auto"/>
      </w:divBdr>
    </w:div>
    <w:div w:id="2094424993">
      <w:bodyDiv w:val="1"/>
      <w:marLeft w:val="0"/>
      <w:marRight w:val="0"/>
      <w:marTop w:val="0"/>
      <w:marBottom w:val="0"/>
      <w:divBdr>
        <w:top w:val="none" w:sz="0" w:space="0" w:color="auto"/>
        <w:left w:val="none" w:sz="0" w:space="0" w:color="auto"/>
        <w:bottom w:val="none" w:sz="0" w:space="0" w:color="auto"/>
        <w:right w:val="none" w:sz="0" w:space="0" w:color="auto"/>
      </w:divBdr>
    </w:div>
    <w:div w:id="2099709092">
      <w:bodyDiv w:val="1"/>
      <w:marLeft w:val="0"/>
      <w:marRight w:val="0"/>
      <w:marTop w:val="0"/>
      <w:marBottom w:val="0"/>
      <w:divBdr>
        <w:top w:val="none" w:sz="0" w:space="0" w:color="auto"/>
        <w:left w:val="none" w:sz="0" w:space="0" w:color="auto"/>
        <w:bottom w:val="none" w:sz="0" w:space="0" w:color="auto"/>
        <w:right w:val="none" w:sz="0" w:space="0" w:color="auto"/>
      </w:divBdr>
    </w:div>
    <w:div w:id="2110540578">
      <w:bodyDiv w:val="1"/>
      <w:marLeft w:val="0"/>
      <w:marRight w:val="0"/>
      <w:marTop w:val="0"/>
      <w:marBottom w:val="0"/>
      <w:divBdr>
        <w:top w:val="none" w:sz="0" w:space="0" w:color="auto"/>
        <w:left w:val="none" w:sz="0" w:space="0" w:color="auto"/>
        <w:bottom w:val="none" w:sz="0" w:space="0" w:color="auto"/>
        <w:right w:val="none" w:sz="0" w:space="0" w:color="auto"/>
      </w:divBdr>
    </w:div>
    <w:div w:id="2123527086">
      <w:bodyDiv w:val="1"/>
      <w:marLeft w:val="0"/>
      <w:marRight w:val="0"/>
      <w:marTop w:val="0"/>
      <w:marBottom w:val="0"/>
      <w:divBdr>
        <w:top w:val="none" w:sz="0" w:space="0" w:color="auto"/>
        <w:left w:val="none" w:sz="0" w:space="0" w:color="auto"/>
        <w:bottom w:val="none" w:sz="0" w:space="0" w:color="auto"/>
        <w:right w:val="none" w:sz="0" w:space="0" w:color="auto"/>
      </w:divBdr>
    </w:div>
    <w:div w:id="2128499542">
      <w:bodyDiv w:val="1"/>
      <w:marLeft w:val="0"/>
      <w:marRight w:val="0"/>
      <w:marTop w:val="0"/>
      <w:marBottom w:val="0"/>
      <w:divBdr>
        <w:top w:val="none" w:sz="0" w:space="0" w:color="auto"/>
        <w:left w:val="none" w:sz="0" w:space="0" w:color="auto"/>
        <w:bottom w:val="none" w:sz="0" w:space="0" w:color="auto"/>
        <w:right w:val="none" w:sz="0" w:space="0" w:color="auto"/>
      </w:divBdr>
    </w:div>
    <w:div w:id="2129005709">
      <w:bodyDiv w:val="1"/>
      <w:marLeft w:val="0"/>
      <w:marRight w:val="0"/>
      <w:marTop w:val="0"/>
      <w:marBottom w:val="0"/>
      <w:divBdr>
        <w:top w:val="none" w:sz="0" w:space="0" w:color="auto"/>
        <w:left w:val="none" w:sz="0" w:space="0" w:color="auto"/>
        <w:bottom w:val="none" w:sz="0" w:space="0" w:color="auto"/>
        <w:right w:val="none" w:sz="0" w:space="0" w:color="auto"/>
      </w:divBdr>
    </w:div>
    <w:div w:id="21295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A55BF-DBE2-4C7C-B05E-B9D27E0C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1456</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General Correspondence for review at meeting on Wed 18th December 2002</vt:lpstr>
    </vt:vector>
  </TitlesOfParts>
  <Company/>
  <LinksUpToDate>false</LinksUpToDate>
  <CharactersWithSpaces>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Correspondence for review at meeting on Wed 18th December 2002</dc:title>
  <dc:subject/>
  <dc:creator>Laxey Villlage Commissioners</dc:creator>
  <cp:keywords/>
  <dc:description/>
  <cp:lastModifiedBy>David Garfield</cp:lastModifiedBy>
  <cp:revision>2</cp:revision>
  <cp:lastPrinted>2016-09-30T13:03:00Z</cp:lastPrinted>
  <dcterms:created xsi:type="dcterms:W3CDTF">2016-10-03T19:02:00Z</dcterms:created>
  <dcterms:modified xsi:type="dcterms:W3CDTF">2016-10-03T19:02:00Z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-1362152494</vt:i4>
  </property>
</Properties>
</file>